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AE9B5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黑体" w:hAnsi="宋体" w:eastAsia="黑体" w:cs="黑体"/>
          <w:b/>
          <w:i w:val="0"/>
          <w:caps w:val="0"/>
          <w:color w:val="404040"/>
          <w:spacing w:val="0"/>
          <w:sz w:val="40"/>
          <w:szCs w:val="40"/>
          <w:shd w:val="clear" w:fill="FFFFFF"/>
          <w:lang w:eastAsia="zh-CN"/>
        </w:rPr>
      </w:pPr>
      <w:r>
        <w:rPr>
          <w:rFonts w:hint="eastAsia" w:ascii="黑体" w:hAnsi="宋体" w:eastAsia="黑体" w:cs="黑体"/>
          <w:b/>
          <w:i w:val="0"/>
          <w:caps w:val="0"/>
          <w:color w:val="404040"/>
          <w:spacing w:val="0"/>
          <w:sz w:val="40"/>
          <w:szCs w:val="40"/>
          <w:shd w:val="clear" w:fill="FFFFFF"/>
          <w:lang w:eastAsia="zh-CN"/>
        </w:rPr>
        <w:t>武清区文化馆202</w:t>
      </w:r>
      <w:r>
        <w:rPr>
          <w:rFonts w:hint="eastAsia" w:ascii="黑体" w:hAnsi="宋体" w:eastAsia="黑体" w:cs="黑体"/>
          <w:b/>
          <w:i w:val="0"/>
          <w:caps w:val="0"/>
          <w:color w:val="404040"/>
          <w:spacing w:val="0"/>
          <w:sz w:val="40"/>
          <w:szCs w:val="40"/>
          <w:shd w:val="clear" w:fill="FFFFFF"/>
          <w:lang w:val="en-US" w:eastAsia="zh-CN"/>
        </w:rPr>
        <w:t>5</w:t>
      </w:r>
      <w:r>
        <w:rPr>
          <w:rFonts w:hint="eastAsia" w:ascii="黑体" w:hAnsi="宋体" w:eastAsia="黑体" w:cs="黑体"/>
          <w:b/>
          <w:i w:val="0"/>
          <w:caps w:val="0"/>
          <w:color w:val="404040"/>
          <w:spacing w:val="0"/>
          <w:sz w:val="40"/>
          <w:szCs w:val="40"/>
          <w:shd w:val="clear" w:fill="FFFFFF"/>
          <w:lang w:eastAsia="zh-CN"/>
        </w:rPr>
        <w:t>年文化惠民演出</w:t>
      </w:r>
    </w:p>
    <w:p w14:paraId="41653E2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锟斤拷锟斤拷" w:hAnsi="锟斤拷锟斤拷" w:eastAsia="黑体" w:cs="锟斤拷锟斤拷"/>
          <w:i w:val="0"/>
          <w:caps w:val="0"/>
          <w:color w:val="404040"/>
          <w:spacing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b/>
          <w:i w:val="0"/>
          <w:caps w:val="0"/>
          <w:color w:val="404040"/>
          <w:spacing w:val="0"/>
          <w:sz w:val="40"/>
          <w:szCs w:val="40"/>
          <w:shd w:val="clear" w:fill="FFFFFF"/>
          <w:lang w:eastAsia="zh-CN"/>
        </w:rPr>
        <w:t>项目预算</w:t>
      </w:r>
      <w:r>
        <w:rPr>
          <w:rFonts w:hint="eastAsia" w:ascii="黑体" w:hAnsi="宋体" w:eastAsia="黑体" w:cs="黑体"/>
          <w:b/>
          <w:i w:val="0"/>
          <w:caps w:val="0"/>
          <w:color w:val="404040"/>
          <w:spacing w:val="0"/>
          <w:sz w:val="40"/>
          <w:szCs w:val="40"/>
          <w:shd w:val="clear" w:fill="FFFFFF"/>
          <w:lang w:val="en-US" w:eastAsia="zh-CN"/>
        </w:rPr>
        <w:t>明细</w:t>
      </w:r>
    </w:p>
    <w:p w14:paraId="160A4D0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</w:rPr>
      </w:pPr>
    </w:p>
    <w:p w14:paraId="33CE8FE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  <w:t>为满足人民群众精神文化需求、保障基本文化权益，武清区文化馆拟启动2025年文化惠民演出项目：</w:t>
      </w:r>
    </w:p>
    <w:p w14:paraId="6768AB12">
      <w:pP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  <w:t>一、高端演出（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/>
        </w:rPr>
        <w:t>29.96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  <w:t>万元）</w:t>
      </w:r>
    </w:p>
    <w:p w14:paraId="4928A047">
      <w:pP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  <w:t>1. 文化公园重要节庆日演出</w:t>
      </w:r>
    </w:p>
    <w:p w14:paraId="42973868">
      <w:pP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  <w:t xml:space="preserve">   ▸ 场次：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  <w:t>场</w:t>
      </w:r>
    </w:p>
    <w:p w14:paraId="29412B73">
      <w:pP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  <w:t xml:space="preserve">   ▸ 单场预算：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/>
        </w:rPr>
        <w:t>1.66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  <w:t>万元（舞美特效+专业团队）</w:t>
      </w:r>
    </w:p>
    <w:p w14:paraId="6B2069C5">
      <w:pP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  <w:t xml:space="preserve">   ▸ 小计：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/>
        </w:rPr>
        <w:t>9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  <w:t>.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/>
        </w:rPr>
        <w:t>96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  <w:t>万元</w:t>
      </w:r>
    </w:p>
    <w:p w14:paraId="6E37F543">
      <w:pP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  <w:t>2. 基层村晚</w:t>
      </w:r>
    </w:p>
    <w:p w14:paraId="1CCC8912">
      <w:pP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  <w:t xml:space="preserve">   ▸ 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eastAsia="zh-CN"/>
        </w:rPr>
        <w:t>举办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  <w:t>秋季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eastAsia="zh-CN"/>
        </w:rPr>
        <w:t>、冬季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  <w:t>村晚：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  <w:t>0万元（含民俗艺人特邀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eastAsia="zh-CN"/>
        </w:rPr>
        <w:t>及露天场地舞台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  <w:t>费用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eastAsia="zh-CN"/>
        </w:rPr>
        <w:t>等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  <w:t>）</w:t>
      </w:r>
    </w:p>
    <w:p w14:paraId="7EF48B66">
      <w:pP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  <w:t>二、普通演出（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/>
        </w:rPr>
        <w:t>20.01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  <w:t>万元）</w:t>
      </w:r>
    </w:p>
    <w:p w14:paraId="5C7024ED">
      <w:pPr>
        <w:ind w:firstLine="640" w:firstLineChars="200"/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  <w:t>镇街惠民演出</w:t>
      </w:r>
    </w:p>
    <w:p w14:paraId="4A4FD8C3">
      <w:pP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  <w:t xml:space="preserve">   ▸ 场次：29场</w:t>
      </w:r>
    </w:p>
    <w:p w14:paraId="1B9D9E86">
      <w:pP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  <w:t xml:space="preserve">   ▸ 单场标准：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/>
        </w:rPr>
        <w:t xml:space="preserve"> 6900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  <w:t>元/场</w:t>
      </w:r>
    </w:p>
    <w:p w14:paraId="3D3D8741">
      <w:pP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  <w:t xml:space="preserve">   ▸ 小计：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/>
        </w:rPr>
        <w:t>20.01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  <w:t>万元</w:t>
      </w:r>
    </w:p>
    <w:p w14:paraId="7DFEA9DF">
      <w:pP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  <w:t>总预算49.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/>
        </w:rPr>
        <w:t>97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  <w:t>万元</w:t>
      </w:r>
    </w:p>
    <w:p w14:paraId="4981D24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</w:t>
      </w:r>
    </w:p>
    <w:p w14:paraId="69C2C79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800" w:firstLineChars="1500"/>
        <w:jc w:val="left"/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  <w:t>天津市武清区文化馆</w:t>
      </w:r>
    </w:p>
    <w:p w14:paraId="715982A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jOThiMmIwYjEwZjY5YTA2MDk1MWJlMGQzMGJjOTkifQ=="/>
  </w:docVars>
  <w:rsids>
    <w:rsidRoot w:val="00000000"/>
    <w:rsid w:val="003D4C6A"/>
    <w:rsid w:val="06CD24E2"/>
    <w:rsid w:val="164142FC"/>
    <w:rsid w:val="1ABC1582"/>
    <w:rsid w:val="1B0C400F"/>
    <w:rsid w:val="1E363710"/>
    <w:rsid w:val="21807C33"/>
    <w:rsid w:val="227A1019"/>
    <w:rsid w:val="2A497778"/>
    <w:rsid w:val="2D5B5967"/>
    <w:rsid w:val="2E743548"/>
    <w:rsid w:val="35A303C8"/>
    <w:rsid w:val="41526A51"/>
    <w:rsid w:val="41A770B2"/>
    <w:rsid w:val="423E6728"/>
    <w:rsid w:val="490F71D0"/>
    <w:rsid w:val="5E2E1D43"/>
    <w:rsid w:val="6FF675BD"/>
    <w:rsid w:val="72C70616"/>
    <w:rsid w:val="7E24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257</Characters>
  <Lines>0</Lines>
  <Paragraphs>0</Paragraphs>
  <TotalTime>0</TotalTime>
  <ScaleCrop>false</ScaleCrop>
  <LinksUpToDate>false</LinksUpToDate>
  <CharactersWithSpaces>343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2022-04-02T09:21:00Z</dcterms:created>
  <dc:creator>Administrator</dc:creator>
  <cp:lastModifiedBy>郭</cp:lastModifiedBy>
  <cp:lastPrinted>2023-04-14T09:45:00Z</cp:lastPrinted>
  <dcterms:modified xsi:type="dcterms:W3CDTF">2025-06-23T08:16:25Z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E49E0E3338BF4A378D429E7911A2D727_13</vt:lpwstr>
  </property>
  <property fmtid="{D5CDD505-2E9C-101B-9397-08002B2CF9AE}" pid="4" name="KSOTemplateDocerSaveRecord">
    <vt:lpwstr>eyJoZGlkIjoiNTYzZjkxOWEwNDFkZWEwYjIzMWUyMzJkODczN2QyZGMiLCJ1c2VySWQiOiI1OTQ2NTQ5NjQifQ==</vt:lpwstr>
  </property>
</Properties>
</file>