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51" w:rsidRDefault="00F4395E">
      <w:pPr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附件4</w:t>
      </w:r>
    </w:p>
    <w:p w:rsidR="00E67451" w:rsidRDefault="00F4395E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武清区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人社局政务</w:t>
      </w:r>
      <w:proofErr w:type="gramEnd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信息审核发布审批单</w:t>
      </w:r>
    </w:p>
    <w:tbl>
      <w:tblPr>
        <w:tblpPr w:leftFromText="180" w:rightFromText="180" w:vertAnchor="text" w:horzAnchor="page" w:tblpX="1792" w:tblpY="978"/>
        <w:tblOverlap w:val="never"/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60"/>
        <w:gridCol w:w="2867"/>
      </w:tblGrid>
      <w:tr w:rsidR="00E67451">
        <w:trPr>
          <w:trHeight w:val="1751"/>
        </w:trPr>
        <w:tc>
          <w:tcPr>
            <w:tcW w:w="2672" w:type="dxa"/>
            <w:vAlign w:val="center"/>
          </w:tcPr>
          <w:p w:rsidR="00E67451" w:rsidRDefault="00F4395E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发布信息名称</w:t>
            </w:r>
          </w:p>
        </w:tc>
        <w:tc>
          <w:tcPr>
            <w:tcW w:w="5927" w:type="dxa"/>
            <w:gridSpan w:val="2"/>
            <w:vAlign w:val="center"/>
          </w:tcPr>
          <w:p w:rsidR="00E67451" w:rsidRDefault="002F125C" w:rsidP="00F12B90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2F125C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武清区</w:t>
            </w:r>
            <w:r w:rsidRPr="002F125C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2025</w:t>
            </w:r>
            <w:r w:rsidRPr="002F125C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年</w:t>
            </w:r>
            <w:r w:rsidR="00F12B90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4</w:t>
            </w:r>
            <w:r w:rsidRPr="002F125C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月</w:t>
            </w:r>
            <w:r w:rsidRPr="002F125C">
              <w:rPr>
                <w:rFonts w:ascii="Times New Roman" w:eastAsia="方正仿宋简体" w:hAnsi="Times New Roman"/>
                <w:b/>
                <w:bCs/>
                <w:kern w:val="0"/>
                <w:sz w:val="32"/>
                <w:szCs w:val="32"/>
              </w:rPr>
              <w:t>申请享受</w:t>
            </w:r>
            <w:r w:rsidRPr="002F125C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就业见习</w:t>
            </w:r>
            <w:r w:rsidRPr="002F125C">
              <w:rPr>
                <w:rFonts w:ascii="Times New Roman" w:eastAsia="方正仿宋简体" w:hAnsi="Times New Roman"/>
                <w:b/>
                <w:bCs/>
                <w:kern w:val="0"/>
                <w:sz w:val="32"/>
                <w:szCs w:val="32"/>
              </w:rPr>
              <w:t>补贴</w:t>
            </w:r>
            <w:r w:rsidRPr="002F125C">
              <w:rPr>
                <w:rFonts w:ascii="Times New Roman" w:eastAsia="方正仿宋简体" w:hAnsi="Times New Roman" w:hint="eastAsia"/>
                <w:b/>
                <w:bCs/>
                <w:kern w:val="0"/>
                <w:sz w:val="32"/>
                <w:szCs w:val="32"/>
              </w:rPr>
              <w:t>情况的公示</w:t>
            </w:r>
          </w:p>
        </w:tc>
      </w:tr>
      <w:tr w:rsidR="00E67451">
        <w:trPr>
          <w:trHeight w:val="679"/>
        </w:trPr>
        <w:tc>
          <w:tcPr>
            <w:tcW w:w="2672" w:type="dxa"/>
            <w:vAlign w:val="center"/>
          </w:tcPr>
          <w:p w:rsidR="00E67451" w:rsidRDefault="00F4395E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发布时间</w:t>
            </w:r>
          </w:p>
        </w:tc>
        <w:tc>
          <w:tcPr>
            <w:tcW w:w="5927" w:type="dxa"/>
            <w:gridSpan w:val="2"/>
            <w:vAlign w:val="center"/>
          </w:tcPr>
          <w:p w:rsidR="00E67451" w:rsidRDefault="00F4395E" w:rsidP="00F12B90">
            <w:pPr>
              <w:jc w:val="center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b/>
                <w:sz w:val="32"/>
                <w:szCs w:val="32"/>
              </w:rPr>
              <w:t>202</w:t>
            </w:r>
            <w:r>
              <w:rPr>
                <w:rFonts w:ascii="Times New Roman" w:eastAsia="方正仿宋简体" w:hAnsi="Times New Roman" w:hint="eastAsia"/>
                <w:b/>
                <w:sz w:val="32"/>
                <w:szCs w:val="32"/>
              </w:rPr>
              <w:t>5</w:t>
            </w:r>
            <w:r>
              <w:rPr>
                <w:rFonts w:ascii="Times New Roman" w:eastAsia="方正仿宋简体" w:hAnsi="Times New Roman"/>
                <w:b/>
                <w:sz w:val="32"/>
                <w:szCs w:val="32"/>
              </w:rPr>
              <w:t>.</w:t>
            </w:r>
            <w:r w:rsidR="00F12B90">
              <w:rPr>
                <w:rFonts w:ascii="Times New Roman" w:eastAsia="方正仿宋简体" w:hAnsi="Times New Roman" w:hint="eastAsia"/>
                <w:b/>
                <w:sz w:val="32"/>
                <w:szCs w:val="32"/>
              </w:rPr>
              <w:t>5</w:t>
            </w:r>
            <w:r>
              <w:rPr>
                <w:rFonts w:ascii="Times New Roman" w:eastAsia="方正仿宋简体" w:hAnsi="Times New Roman"/>
                <w:b/>
                <w:sz w:val="32"/>
                <w:szCs w:val="32"/>
              </w:rPr>
              <w:t>.</w:t>
            </w:r>
            <w:r w:rsidR="00F12B90">
              <w:rPr>
                <w:rFonts w:ascii="Times New Roman" w:eastAsia="方正仿宋简体" w:hAnsi="Times New Roman" w:hint="eastAsia"/>
                <w:b/>
                <w:sz w:val="32"/>
                <w:szCs w:val="32"/>
              </w:rPr>
              <w:t>20</w:t>
            </w:r>
          </w:p>
        </w:tc>
      </w:tr>
      <w:tr w:rsidR="00E67451">
        <w:trPr>
          <w:trHeight w:val="893"/>
        </w:trPr>
        <w:tc>
          <w:tcPr>
            <w:tcW w:w="2672" w:type="dxa"/>
            <w:vMerge w:val="restart"/>
            <w:vAlign w:val="center"/>
          </w:tcPr>
          <w:p w:rsidR="00E67451" w:rsidRDefault="00F4395E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发布平台</w:t>
            </w:r>
          </w:p>
        </w:tc>
        <w:tc>
          <w:tcPr>
            <w:tcW w:w="3060" w:type="dxa"/>
            <w:vAlign w:val="center"/>
          </w:tcPr>
          <w:p w:rsidR="00E67451" w:rsidRDefault="00F4395E">
            <w:pPr>
              <w:jc w:val="center"/>
              <w:rPr>
                <w:rFonts w:ascii="方正楷体简体" w:eastAsia="方正楷体简体" w:hAnsi="方正楷体简体" w:cs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武清</w:t>
            </w:r>
            <w:proofErr w:type="gramStart"/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政务网</w:t>
            </w:r>
            <w:proofErr w:type="gramEnd"/>
          </w:p>
        </w:tc>
        <w:tc>
          <w:tcPr>
            <w:tcW w:w="2867" w:type="dxa"/>
            <w:vAlign w:val="center"/>
          </w:tcPr>
          <w:p w:rsidR="00E67451" w:rsidRDefault="00F4395E">
            <w:pPr>
              <w:jc w:val="center"/>
              <w:rPr>
                <w:rFonts w:ascii="方正楷体简体" w:eastAsia="方正楷体简体" w:hAnsi="方正楷体简体" w:cs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政务新媒体</w:t>
            </w:r>
          </w:p>
        </w:tc>
      </w:tr>
      <w:tr w:rsidR="00E67451">
        <w:trPr>
          <w:trHeight w:val="893"/>
        </w:trPr>
        <w:tc>
          <w:tcPr>
            <w:tcW w:w="2672" w:type="dxa"/>
            <w:vMerge/>
            <w:vAlign w:val="center"/>
          </w:tcPr>
          <w:p w:rsidR="00E67451" w:rsidRDefault="00E67451">
            <w:pPr>
              <w:jc w:val="center"/>
            </w:pPr>
          </w:p>
        </w:tc>
        <w:tc>
          <w:tcPr>
            <w:tcW w:w="3060" w:type="dxa"/>
            <w:vAlign w:val="center"/>
          </w:tcPr>
          <w:p w:rsidR="00E67451" w:rsidRDefault="00F4395E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sym w:font="Wingdings 2" w:char="F050"/>
            </w:r>
          </w:p>
        </w:tc>
        <w:tc>
          <w:tcPr>
            <w:tcW w:w="2867" w:type="dxa"/>
            <w:vAlign w:val="center"/>
          </w:tcPr>
          <w:p w:rsidR="00E67451" w:rsidRDefault="00E67451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E67451">
        <w:trPr>
          <w:trHeight w:val="1647"/>
        </w:trPr>
        <w:tc>
          <w:tcPr>
            <w:tcW w:w="2672" w:type="dxa"/>
            <w:vAlign w:val="center"/>
          </w:tcPr>
          <w:p w:rsidR="00E67451" w:rsidRDefault="00F4395E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科室领导意见</w:t>
            </w:r>
          </w:p>
        </w:tc>
        <w:tc>
          <w:tcPr>
            <w:tcW w:w="5927" w:type="dxa"/>
            <w:gridSpan w:val="2"/>
            <w:vAlign w:val="center"/>
          </w:tcPr>
          <w:p w:rsidR="00E67451" w:rsidRDefault="00E67451">
            <w:pPr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E67451">
        <w:trPr>
          <w:trHeight w:val="1480"/>
        </w:trPr>
        <w:tc>
          <w:tcPr>
            <w:tcW w:w="2672" w:type="dxa"/>
            <w:vAlign w:val="center"/>
          </w:tcPr>
          <w:p w:rsidR="00E67451" w:rsidRDefault="00F4395E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分管领导意见</w:t>
            </w:r>
          </w:p>
        </w:tc>
        <w:tc>
          <w:tcPr>
            <w:tcW w:w="5927" w:type="dxa"/>
            <w:gridSpan w:val="2"/>
            <w:vAlign w:val="center"/>
          </w:tcPr>
          <w:p w:rsidR="00E67451" w:rsidRDefault="00E67451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E67451">
        <w:trPr>
          <w:trHeight w:val="1603"/>
        </w:trPr>
        <w:tc>
          <w:tcPr>
            <w:tcW w:w="2672" w:type="dxa"/>
            <w:vAlign w:val="center"/>
          </w:tcPr>
          <w:p w:rsidR="00E67451" w:rsidRDefault="00F4395E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主要领导意见</w:t>
            </w:r>
          </w:p>
        </w:tc>
        <w:tc>
          <w:tcPr>
            <w:tcW w:w="5927" w:type="dxa"/>
            <w:gridSpan w:val="2"/>
            <w:vAlign w:val="center"/>
          </w:tcPr>
          <w:p w:rsidR="00E67451" w:rsidRDefault="00E67451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E67451">
        <w:trPr>
          <w:trHeight w:val="681"/>
        </w:trPr>
        <w:tc>
          <w:tcPr>
            <w:tcW w:w="2672" w:type="dxa"/>
            <w:tcBorders>
              <w:left w:val="nil"/>
              <w:bottom w:val="nil"/>
              <w:right w:val="nil"/>
            </w:tcBorders>
            <w:vAlign w:val="center"/>
          </w:tcPr>
          <w:p w:rsidR="00E67451" w:rsidRDefault="00F4395E" w:rsidP="00F4395E">
            <w:pPr>
              <w:jc w:val="left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仿宋简体" w:hAnsi="方正仿宋简体" w:cs="方正仿宋简体" w:hint="eastAsia"/>
                <w:sz w:val="32"/>
                <w:szCs w:val="32"/>
              </w:rPr>
              <w:t>承办人：余江海</w:t>
            </w:r>
          </w:p>
        </w:tc>
        <w:tc>
          <w:tcPr>
            <w:tcW w:w="59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67451" w:rsidRDefault="00F4395E">
            <w:pPr>
              <w:jc w:val="lef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hAnsi="方正仿宋简体" w:cs="方正仿宋简体" w:hint="eastAsia"/>
                <w:sz w:val="32"/>
                <w:szCs w:val="32"/>
              </w:rPr>
              <w:t>联系电话：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59618752</w:t>
            </w:r>
          </w:p>
        </w:tc>
      </w:tr>
    </w:tbl>
    <w:p w:rsidR="00E67451" w:rsidRDefault="00E67451">
      <w:bookmarkStart w:id="0" w:name="_GoBack"/>
      <w:bookmarkEnd w:id="0"/>
    </w:p>
    <w:sectPr w:rsidR="00E6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Tk5ZTM5NWZlYWE2NzZjOGZkMDliNGM2MzdmODIifQ=="/>
  </w:docVars>
  <w:rsids>
    <w:rsidRoot w:val="00E67451"/>
    <w:rsid w:val="00116ACF"/>
    <w:rsid w:val="002F125C"/>
    <w:rsid w:val="00366E04"/>
    <w:rsid w:val="007155CE"/>
    <w:rsid w:val="00E50F3F"/>
    <w:rsid w:val="00E67451"/>
    <w:rsid w:val="00F12B90"/>
    <w:rsid w:val="00F4395E"/>
    <w:rsid w:val="04D66AB9"/>
    <w:rsid w:val="06C8787B"/>
    <w:rsid w:val="2C212701"/>
    <w:rsid w:val="3107223B"/>
    <w:rsid w:val="35915D76"/>
    <w:rsid w:val="383A3E6A"/>
    <w:rsid w:val="39B529D8"/>
    <w:rsid w:val="3B1609F6"/>
    <w:rsid w:val="3B510D4A"/>
    <w:rsid w:val="3FA1760B"/>
    <w:rsid w:val="44EE089D"/>
    <w:rsid w:val="521E5564"/>
    <w:rsid w:val="53EA3412"/>
    <w:rsid w:val="56A54DB7"/>
    <w:rsid w:val="5ADB4A9D"/>
    <w:rsid w:val="5B8C4719"/>
    <w:rsid w:val="5DC47303"/>
    <w:rsid w:val="6AE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Organization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2025-03-11T01:43:00Z</cp:lastPrinted>
  <dcterms:created xsi:type="dcterms:W3CDTF">2023-08-11T01:39:00Z</dcterms:created>
  <dcterms:modified xsi:type="dcterms:W3CDTF">2025-05-12T01:34:00Z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1ADA1F61273040EA9A9384706CACF8D0_12</vt:lpwstr>
  </property>
</Properties>
</file>