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9E11"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Ansi="Times New Roman" w:eastAsia="黑体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1</w:t>
      </w:r>
    </w:p>
    <w:p w14:paraId="3FDFD2FC">
      <w:pPr>
        <w:spacing w:line="600" w:lineRule="exact"/>
        <w:ind w:firstLine="720" w:firstLineChars="200"/>
        <w:jc w:val="center"/>
        <w:rPr>
          <w:rFonts w:hint="default" w:eastAsia="方正小标宋简体"/>
          <w:sz w:val="36"/>
          <w:szCs w:val="32"/>
        </w:rPr>
      </w:pPr>
      <w:r>
        <w:rPr>
          <w:rFonts w:hint="default" w:eastAsia="方正小标宋简体"/>
          <w:sz w:val="36"/>
          <w:szCs w:val="32"/>
        </w:rPr>
        <w:t>2024年度劳务派遣经营情况报告表</w:t>
      </w:r>
    </w:p>
    <w:tbl>
      <w:tblPr>
        <w:tblStyle w:val="3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0"/>
        <w:gridCol w:w="595"/>
        <w:gridCol w:w="567"/>
        <w:gridCol w:w="139"/>
        <w:gridCol w:w="705"/>
        <w:gridCol w:w="725"/>
        <w:gridCol w:w="344"/>
        <w:gridCol w:w="932"/>
        <w:gridCol w:w="571"/>
        <w:gridCol w:w="279"/>
        <w:gridCol w:w="1389"/>
      </w:tblGrid>
      <w:tr w14:paraId="41187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 w14:paraId="035996A4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（一）基本情况</w:t>
            </w:r>
          </w:p>
        </w:tc>
      </w:tr>
      <w:tr w14:paraId="2AFE0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20" w:type="dxa"/>
            <w:noWrap w:val="0"/>
            <w:vAlign w:val="center"/>
          </w:tcPr>
          <w:p w14:paraId="0AB2940D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企业名称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2C708B1F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 w14:paraId="0A8248E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5CB20E27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17C5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24AF2FD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坐落地</w:t>
            </w:r>
          </w:p>
        </w:tc>
        <w:tc>
          <w:tcPr>
            <w:tcW w:w="48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B2A8D2A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B629">
            <w:pPr>
              <w:spacing w:line="240" w:lineRule="exact"/>
              <w:jc w:val="center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许可证</w:t>
            </w:r>
          </w:p>
          <w:p w14:paraId="7EF51563">
            <w:pPr>
              <w:spacing w:line="24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编号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F0A9AA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4C691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0" w:type="dxa"/>
            <w:noWrap w:val="0"/>
            <w:vAlign w:val="center"/>
          </w:tcPr>
          <w:p w14:paraId="27779302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法定代表人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 w14:paraId="11E15604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3CA536">
            <w:pPr>
              <w:spacing w:line="240" w:lineRule="exact"/>
              <w:jc w:val="center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法人</w:t>
            </w:r>
          </w:p>
          <w:p w14:paraId="3DD1ADCA">
            <w:pPr>
              <w:spacing w:line="24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身份证号</w:t>
            </w:r>
          </w:p>
        </w:tc>
        <w:tc>
          <w:tcPr>
            <w:tcW w:w="17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62E09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82CD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联系电话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B7DB3C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013A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6006BC29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 w14:paraId="7BE4BF22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C2B2C2E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联系电话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2FFFA714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E1911C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电子邮箱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F356E22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38FA9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0" w:type="dxa"/>
            <w:noWrap w:val="0"/>
            <w:vAlign w:val="center"/>
          </w:tcPr>
          <w:p w14:paraId="6FE6667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经营范围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47168A3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主营劳务派遣业务</w:t>
            </w:r>
          </w:p>
          <w:p w14:paraId="52653E6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兼营劳务派遣业务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7A66C8AC"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劳务派遣营业收入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68E2335C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</w:tr>
      <w:tr w14:paraId="78D6D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16A83852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注册资本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2834D05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2FC3C2C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实缴资本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29A6792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</w:tr>
      <w:tr w14:paraId="1A049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62ED21D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是否开展劳务派遣业务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3677831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是</w:t>
            </w:r>
          </w:p>
          <w:p w14:paraId="20B7663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否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22A3EB4C"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是否差额纳税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39739EB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是</w:t>
            </w:r>
          </w:p>
          <w:p w14:paraId="5FDA253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否</w:t>
            </w:r>
          </w:p>
        </w:tc>
      </w:tr>
      <w:tr w14:paraId="4A19B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216C426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被派遣劳动者总数</w:t>
            </w:r>
            <w:r>
              <w:rPr>
                <w:rFonts w:hint="eastAsia" w:hAnsi="Times New Roman"/>
                <w:sz w:val="24"/>
                <w:szCs w:val="24"/>
              </w:rPr>
              <w:t>（填写</w:t>
            </w:r>
            <w:r>
              <w:rPr>
                <w:rFonts w:hAnsi="Times New Roman"/>
                <w:sz w:val="24"/>
                <w:szCs w:val="24"/>
              </w:rPr>
              <w:t>2024</w:t>
            </w:r>
            <w:r>
              <w:rPr>
                <w:rFonts w:hint="eastAsia" w:hAnsi="Times New Roman"/>
                <w:sz w:val="24"/>
                <w:szCs w:val="24"/>
              </w:rPr>
              <w:t>年12月数据，下同）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6CE9993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380FA70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被派遣劳动者订立劳动合同人数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2810EE7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</w:tr>
      <w:tr w14:paraId="642F9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13C3C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被派遣劳动者参加工会人数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7292FA2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21223B1C"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被派遣劳动者参保人数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4F6F30B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</w:tr>
      <w:tr w14:paraId="666A6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520" w:type="dxa"/>
            <w:noWrap w:val="0"/>
            <w:vAlign w:val="center"/>
          </w:tcPr>
          <w:p w14:paraId="106B3419">
            <w:pPr>
              <w:spacing w:line="30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主要服务的用工单位行业分布（打</w:t>
            </w:r>
            <w:r>
              <w:rPr>
                <w:sz w:val="22"/>
                <w:szCs w:val="32"/>
              </w:rPr>
              <w:t>√</w:t>
            </w:r>
            <w:r>
              <w:rPr>
                <w:rFonts w:hAnsi="Times New Roman"/>
                <w:sz w:val="22"/>
                <w:szCs w:val="32"/>
              </w:rPr>
              <w:t>，可多选）</w:t>
            </w:r>
          </w:p>
        </w:tc>
        <w:tc>
          <w:tcPr>
            <w:tcW w:w="8056" w:type="dxa"/>
            <w:gridSpan w:val="11"/>
            <w:noWrap w:val="0"/>
            <w:vAlign w:val="center"/>
          </w:tcPr>
          <w:p w14:paraId="2A2E75B8">
            <w:pPr>
              <w:spacing w:line="240" w:lineRule="exact"/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农、林、牧、渔业，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采矿业，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制造业，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电力、热力、燃气及水生产和供应业，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建筑业，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批发和零售业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交通运输、仓储和邮政业，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住宿和餐饮业，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信息传输、软件和信息技术服务业，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金融业，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房地产业，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租赁和商务服务业，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科学研究和技术服务业，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水利、环境和公共设施管理业，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居民服务、修理和其他服务业，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教育，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卫生和社会工作，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文化、体育和娱乐业，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公共管理、社会保障和社会组织，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国际组织</w:t>
            </w:r>
          </w:p>
        </w:tc>
      </w:tr>
      <w:tr w14:paraId="44591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 w14:paraId="043D5056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被派遣劳动者分布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0A1BFDEA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用工单位分类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3C6FC907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用工单位数量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7C088F4F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派往用工单位人数</w:t>
            </w:r>
          </w:p>
        </w:tc>
      </w:tr>
      <w:tr w14:paraId="58257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7AA673A0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6B362FB0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①国有企业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0E791980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2561609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1E5A6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6434BDE6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119FA502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②其他内资企业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3B1FE15B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15730894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7D696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42438446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15555307">
            <w:pPr>
              <w:spacing w:line="360" w:lineRule="exact"/>
              <w:jc w:val="both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③港澳台及外商投资企业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68C6819B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48A7341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0BBFD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27C09C86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260AD27E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④机关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1D34AD99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02139A11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480AC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2F9208F3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2152C7A5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⑤事业单位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29BC661B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1F240951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305E4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5377400E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0B81AEBF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⑥其他单位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5B76DB2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5C36097B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37335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7D17E6A3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06DFC2A9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合计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5C285EE6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7F4BD938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7652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 w14:paraId="16954D21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（二）业务开展情况</w:t>
            </w:r>
          </w:p>
        </w:tc>
      </w:tr>
      <w:tr w14:paraId="3967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24E8AFCF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用工单位名称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13D8B820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派遣人数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15CD4DE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用工岗位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ECBBA85">
            <w:pPr>
              <w:spacing w:line="360" w:lineRule="exact"/>
              <w:jc w:val="center"/>
              <w:rPr>
                <w:rFonts w:hint="eastAsia" w:hAnsi="Times New Roman"/>
                <w:sz w:val="24"/>
                <w:szCs w:val="32"/>
                <w:lang w:val="en"/>
              </w:rPr>
            </w:pPr>
            <w:r>
              <w:rPr>
                <w:rFonts w:hint="eastAsia" w:hAnsi="Times New Roman"/>
                <w:sz w:val="24"/>
                <w:szCs w:val="32"/>
                <w:lang w:val="en"/>
              </w:rPr>
              <w:t>用工总量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4C0F866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派遣协议签订时间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418A071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派遣期限</w:t>
            </w:r>
          </w:p>
        </w:tc>
        <w:tc>
          <w:tcPr>
            <w:tcW w:w="1389" w:type="dxa"/>
            <w:noWrap w:val="0"/>
            <w:vAlign w:val="center"/>
          </w:tcPr>
          <w:p w14:paraId="5C0BC9F3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管理费标准</w:t>
            </w:r>
          </w:p>
        </w:tc>
      </w:tr>
      <w:tr w14:paraId="24DF1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6E0BF44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7460C14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03312FC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12E15F6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EE2897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CD93ED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14DD7A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43BA9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4B0A852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2143E4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509B4D8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51D6076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DA2CDD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0E2CE3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6329241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404B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39D117E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2A1E48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7A8DCEE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2FEE70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D1891D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D7E016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28DBA4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8A24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5A758C0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8547E6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5BCB515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31DA731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CC9744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47DFEB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131CC9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61AA0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C22CD0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D0FBDB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04524CF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12EB108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ADE130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F65F1E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979AC8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21B8E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4A46FA3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79AD926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5CFF455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5BE317E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ED021A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3A5CBC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EC67F4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758C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5831BD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654D66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2580EE2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2861EA3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99709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117DAC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6409026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0C7BD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A8F199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D4AC24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0859638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1588CF3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31AC82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1CDCAD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D1C278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379A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551A1D6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C7F6D5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7AA8D10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5888FD6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F891E3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7AEB00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66A4ED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3C6E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78FE8B2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759193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55337F4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13A7CF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BBDF72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71ADE1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F6B401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47CC5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3AB614F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81A0A2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7FEBC3B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52AE9AA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EA8570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7B0CD8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A8CECC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3544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3EC20AA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F0FAD4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396B3E9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06C0742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6932F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8A9832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673A1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C658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2DC088B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F3F478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5739B14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483E354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89B9F7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D9ECDD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06CB79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0050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28D6681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29AAF3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234466E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730DA04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D709B2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0D3AE3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F52EC6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2FFB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5E53729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61CAE0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57ADA21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75C20C1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0638CA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DD276B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9FB981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0339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FF2F59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8FE286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3F1FB5F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26DAFC2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51AB32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149597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DA9234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558C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651FEA4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855E3F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7A4760B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29B1E98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8C0829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316D3C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931F12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2ACF3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9D2787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543C44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30C6F60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4AD4400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419A0F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407326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9DF201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2E8F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1589018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956E35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244C086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24A635C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F78DEF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F0F08F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5855D1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0D841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1D7ADBA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F789D7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2707DD0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6F8A62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587BC3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9F2B44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A84240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59BD00D0">
      <w:pPr>
        <w:spacing w:line="400" w:lineRule="exact"/>
        <w:rPr>
          <w:rFonts w:eastAsia="仿宋_GB2312"/>
          <w:sz w:val="32"/>
          <w:szCs w:val="32"/>
        </w:rPr>
      </w:pPr>
      <w:r>
        <w:rPr>
          <w:rFonts w:hAnsi="Times New Roman"/>
          <w:sz w:val="22"/>
          <w:szCs w:val="32"/>
        </w:rPr>
        <w:t>注：如用工单位较多，请另附页。</w:t>
      </w:r>
    </w:p>
    <w:tbl>
      <w:tblPr>
        <w:tblStyle w:val="3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15"/>
        <w:gridCol w:w="37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713"/>
      </w:tblGrid>
      <w:tr w14:paraId="24CD6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76" w:type="dxa"/>
            <w:gridSpan w:val="15"/>
            <w:noWrap w:val="0"/>
            <w:vAlign w:val="top"/>
          </w:tcPr>
          <w:p w14:paraId="5ACB27D8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（三）业务开展情况</w:t>
            </w:r>
          </w:p>
        </w:tc>
      </w:tr>
      <w:tr w14:paraId="712E4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53" w:type="dxa"/>
            <w:noWrap w:val="0"/>
            <w:vAlign w:val="center"/>
          </w:tcPr>
          <w:p w14:paraId="03E44CAF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派遣岗位情况</w:t>
            </w:r>
          </w:p>
        </w:tc>
        <w:tc>
          <w:tcPr>
            <w:tcW w:w="7723" w:type="dxa"/>
            <w:gridSpan w:val="14"/>
            <w:noWrap w:val="0"/>
            <w:vAlign w:val="center"/>
          </w:tcPr>
          <w:p w14:paraId="7B04A6AD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派遣临时性岗位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人；辅助性岗位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人；替代性岗位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人；其他岗位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 w14:paraId="0D2FD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453" w:type="dxa"/>
            <w:vMerge w:val="restart"/>
            <w:noWrap w:val="0"/>
            <w:vAlign w:val="top"/>
          </w:tcPr>
          <w:p w14:paraId="0F63C7B7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为被派遣劳动者缴纳社会保险具体情况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 w14:paraId="600DD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月份</w:t>
            </w:r>
          </w:p>
        </w:tc>
        <w:tc>
          <w:tcPr>
            <w:tcW w:w="594" w:type="dxa"/>
            <w:noWrap w:val="0"/>
            <w:vAlign w:val="center"/>
          </w:tcPr>
          <w:p w14:paraId="23C3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1月</w:t>
            </w:r>
          </w:p>
        </w:tc>
        <w:tc>
          <w:tcPr>
            <w:tcW w:w="594" w:type="dxa"/>
            <w:noWrap w:val="0"/>
            <w:vAlign w:val="center"/>
          </w:tcPr>
          <w:p w14:paraId="01F16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2月</w:t>
            </w:r>
          </w:p>
        </w:tc>
        <w:tc>
          <w:tcPr>
            <w:tcW w:w="594" w:type="dxa"/>
            <w:noWrap w:val="0"/>
            <w:vAlign w:val="center"/>
          </w:tcPr>
          <w:p w14:paraId="70059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3月</w:t>
            </w:r>
          </w:p>
        </w:tc>
        <w:tc>
          <w:tcPr>
            <w:tcW w:w="594" w:type="dxa"/>
            <w:noWrap w:val="0"/>
            <w:vAlign w:val="center"/>
          </w:tcPr>
          <w:p w14:paraId="12E205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4月</w:t>
            </w:r>
          </w:p>
        </w:tc>
        <w:tc>
          <w:tcPr>
            <w:tcW w:w="594" w:type="dxa"/>
            <w:noWrap w:val="0"/>
            <w:vAlign w:val="center"/>
          </w:tcPr>
          <w:p w14:paraId="33100D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5月</w:t>
            </w:r>
          </w:p>
        </w:tc>
        <w:tc>
          <w:tcPr>
            <w:tcW w:w="594" w:type="dxa"/>
            <w:noWrap w:val="0"/>
            <w:vAlign w:val="center"/>
          </w:tcPr>
          <w:p w14:paraId="2985C4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6月</w:t>
            </w:r>
          </w:p>
        </w:tc>
        <w:tc>
          <w:tcPr>
            <w:tcW w:w="594" w:type="dxa"/>
            <w:noWrap w:val="0"/>
            <w:vAlign w:val="center"/>
          </w:tcPr>
          <w:p w14:paraId="76CB5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7月</w:t>
            </w:r>
          </w:p>
        </w:tc>
        <w:tc>
          <w:tcPr>
            <w:tcW w:w="594" w:type="dxa"/>
            <w:noWrap w:val="0"/>
            <w:vAlign w:val="center"/>
          </w:tcPr>
          <w:p w14:paraId="4818F8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8月</w:t>
            </w:r>
          </w:p>
        </w:tc>
        <w:tc>
          <w:tcPr>
            <w:tcW w:w="594" w:type="dxa"/>
            <w:noWrap w:val="0"/>
            <w:vAlign w:val="center"/>
          </w:tcPr>
          <w:p w14:paraId="7C4A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9月</w:t>
            </w:r>
          </w:p>
        </w:tc>
        <w:tc>
          <w:tcPr>
            <w:tcW w:w="594" w:type="dxa"/>
            <w:noWrap w:val="0"/>
            <w:vAlign w:val="center"/>
          </w:tcPr>
          <w:p w14:paraId="15325A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10月</w:t>
            </w:r>
          </w:p>
        </w:tc>
        <w:tc>
          <w:tcPr>
            <w:tcW w:w="594" w:type="dxa"/>
            <w:noWrap w:val="0"/>
            <w:vAlign w:val="center"/>
          </w:tcPr>
          <w:p w14:paraId="3B16A3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11月</w:t>
            </w:r>
          </w:p>
        </w:tc>
        <w:tc>
          <w:tcPr>
            <w:tcW w:w="595" w:type="dxa"/>
            <w:noWrap w:val="0"/>
            <w:vAlign w:val="center"/>
          </w:tcPr>
          <w:p w14:paraId="689E52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5E4269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14:paraId="692EB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3" w:type="dxa"/>
            <w:vMerge w:val="continue"/>
            <w:noWrap w:val="0"/>
            <w:vAlign w:val="top"/>
          </w:tcPr>
          <w:p w14:paraId="5A4D52A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 w14:paraId="0D2B6E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594" w:type="dxa"/>
            <w:noWrap w:val="0"/>
            <w:vAlign w:val="center"/>
          </w:tcPr>
          <w:p w14:paraId="09EA13BC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5D3F730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0B86B29B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5AF63CA7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0926F787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405E3FA8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06CD3412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1B4DD6DD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E7E9E56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3B1288B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31297961">
            <w:pPr>
              <w:jc w:val="center"/>
              <w:rPr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 w14:paraId="517CDD48">
            <w:pPr>
              <w:jc w:val="center"/>
              <w:rPr>
                <w:sz w:val="24"/>
              </w:rPr>
            </w:pPr>
          </w:p>
        </w:tc>
      </w:tr>
      <w:tr w14:paraId="194BC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53" w:type="dxa"/>
            <w:vMerge w:val="restart"/>
            <w:noWrap w:val="0"/>
            <w:vAlign w:val="center"/>
          </w:tcPr>
          <w:p w14:paraId="5F2D7534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工资支付情况</w:t>
            </w:r>
          </w:p>
        </w:tc>
        <w:tc>
          <w:tcPr>
            <w:tcW w:w="7723" w:type="dxa"/>
            <w:gridSpan w:val="14"/>
            <w:noWrap w:val="0"/>
            <w:vAlign w:val="center"/>
          </w:tcPr>
          <w:p w14:paraId="343A62E0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被派遣劳动者工资水平情况：</w:t>
            </w:r>
          </w:p>
          <w:p w14:paraId="5E8E9E5C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不足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</w:rPr>
              <w:t>000</w:t>
            </w:r>
            <w:r>
              <w:rPr>
                <w:rFonts w:hAnsi="Times New Roman"/>
                <w:sz w:val="24"/>
                <w:szCs w:val="32"/>
              </w:rPr>
              <w:t>元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 w14:paraId="39DED565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</w:rPr>
              <w:t>000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sz w:val="24"/>
                <w:szCs w:val="32"/>
              </w:rPr>
              <w:t>000</w:t>
            </w:r>
            <w:r>
              <w:rPr>
                <w:rFonts w:hAnsi="Times New Roman"/>
                <w:sz w:val="24"/>
                <w:szCs w:val="32"/>
              </w:rPr>
              <w:t>元（不含</w:t>
            </w:r>
            <w:r>
              <w:rPr>
                <w:sz w:val="24"/>
                <w:szCs w:val="32"/>
              </w:rPr>
              <w:t>3000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 w14:paraId="47AC2EED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sz w:val="24"/>
                <w:szCs w:val="32"/>
              </w:rPr>
              <w:t>000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元（不含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 w14:paraId="1D288CC2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元以上（含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 w14:paraId="2DD14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53" w:type="dxa"/>
            <w:vMerge w:val="continue"/>
            <w:noWrap w:val="0"/>
            <w:vAlign w:val="center"/>
          </w:tcPr>
          <w:p w14:paraId="2EA93A5A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7723" w:type="dxa"/>
            <w:gridSpan w:val="14"/>
            <w:noWrap w:val="0"/>
            <w:vAlign w:val="center"/>
          </w:tcPr>
          <w:p w14:paraId="7E51A114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工资支付单位：</w:t>
            </w:r>
          </w:p>
          <w:p w14:paraId="27F75740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由劳务派遣单位支付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人；由用工单位支付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 w14:paraId="33352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453" w:type="dxa"/>
            <w:noWrap w:val="0"/>
            <w:vAlign w:val="center"/>
          </w:tcPr>
          <w:p w14:paraId="24CE8C1A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其他需说明的情况</w:t>
            </w:r>
          </w:p>
        </w:tc>
        <w:tc>
          <w:tcPr>
            <w:tcW w:w="7723" w:type="dxa"/>
            <w:gridSpan w:val="14"/>
            <w:noWrap w:val="0"/>
            <w:vAlign w:val="top"/>
          </w:tcPr>
          <w:p w14:paraId="330DB038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如：设立经营劳务派遣业务的子公司、分公司情况（是否存在、存在几家、分别在哪些省</w:t>
            </w:r>
            <w:r>
              <w:rPr>
                <w:rFonts w:hint="eastAsia" w:hAnsi="Times New Roman"/>
                <w:sz w:val="24"/>
                <w:szCs w:val="32"/>
              </w:rPr>
              <w:t>/</w:t>
            </w:r>
            <w:r>
              <w:rPr>
                <w:rFonts w:hAnsi="Times New Roman"/>
                <w:sz w:val="24"/>
                <w:szCs w:val="32"/>
              </w:rPr>
              <w:t>市</w:t>
            </w:r>
            <w:r>
              <w:rPr>
                <w:rFonts w:hint="eastAsia" w:hAnsi="Times New Roman"/>
                <w:sz w:val="24"/>
                <w:szCs w:val="32"/>
              </w:rPr>
              <w:t>/</w:t>
            </w:r>
            <w:r>
              <w:rPr>
                <w:rFonts w:hAnsi="Times New Roman"/>
                <w:sz w:val="24"/>
                <w:szCs w:val="32"/>
              </w:rPr>
              <w:t>县）许可信息变更、受到行政处罚等情况。</w:t>
            </w:r>
          </w:p>
        </w:tc>
      </w:tr>
      <w:tr w14:paraId="08C5E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94" w:type="dxa"/>
            <w:gridSpan w:val="15"/>
            <w:noWrap w:val="0"/>
            <w:vAlign w:val="top"/>
          </w:tcPr>
          <w:p w14:paraId="32C3C443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（四）申报及核验意见</w:t>
            </w:r>
          </w:p>
        </w:tc>
      </w:tr>
      <w:tr w14:paraId="3F2A0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 w14:paraId="12E7C999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申报单位意见</w:t>
            </w:r>
          </w:p>
        </w:tc>
        <w:tc>
          <w:tcPr>
            <w:tcW w:w="7626" w:type="dxa"/>
            <w:gridSpan w:val="13"/>
            <w:noWrap w:val="0"/>
            <w:vAlign w:val="top"/>
          </w:tcPr>
          <w:p w14:paraId="4C37CE1F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4B9E6B58">
            <w:pPr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本单位承诺：以上申报信息及所提交的材料真实无误。如有虚假，自愿承担相应责任和法律后果。</w:t>
            </w:r>
          </w:p>
          <w:p w14:paraId="1F517F5D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021F55AA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1C6AF0E4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51FB9104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（单位公章）</w:t>
            </w:r>
          </w:p>
          <w:p w14:paraId="12E083FA">
            <w:pPr>
              <w:spacing w:line="360" w:lineRule="exact"/>
              <w:ind w:left="3780" w:leftChars="18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</w:t>
            </w:r>
            <w:r>
              <w:rPr>
                <w:rFonts w:hint="default"/>
                <w:sz w:val="24"/>
                <w:szCs w:val="32"/>
                <w:lang w:val="en"/>
              </w:rPr>
              <w:t>5</w:t>
            </w:r>
            <w:r>
              <w:rPr>
                <w:rFonts w:hAnsi="Times New Roman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日</w:t>
            </w:r>
          </w:p>
        </w:tc>
      </w:tr>
      <w:tr w14:paraId="07F04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 w14:paraId="04782F38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区人社局核验意见</w:t>
            </w:r>
          </w:p>
        </w:tc>
        <w:tc>
          <w:tcPr>
            <w:tcW w:w="7626" w:type="dxa"/>
            <w:gridSpan w:val="13"/>
            <w:noWrap w:val="0"/>
            <w:vAlign w:val="top"/>
          </w:tcPr>
          <w:p w14:paraId="482C9F10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4096A5C8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是否发现违法违规问题线索：</w:t>
            </w:r>
          </w:p>
          <w:p w14:paraId="3C69105B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A.</w:t>
            </w:r>
            <w:r>
              <w:rPr>
                <w:rFonts w:hAnsi="Times New Roman"/>
                <w:sz w:val="24"/>
                <w:szCs w:val="32"/>
              </w:rPr>
              <w:t>否</w:t>
            </w:r>
          </w:p>
          <w:p w14:paraId="146467F1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B.</w:t>
            </w:r>
            <w:r>
              <w:rPr>
                <w:rFonts w:hAnsi="Times New Roman"/>
                <w:sz w:val="24"/>
                <w:szCs w:val="32"/>
              </w:rPr>
              <w:t>是，具体为：</w:t>
            </w:r>
          </w:p>
          <w:p w14:paraId="3770DF99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  <w:p w14:paraId="22A82BB0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  <w:p w14:paraId="15C1EC70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  <w:p w14:paraId="3DDB85E5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…</w:t>
            </w:r>
          </w:p>
          <w:p w14:paraId="6E0BE863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4076D95E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52C6FF3B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08461C2D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54A96204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（科室盖章）</w:t>
            </w:r>
          </w:p>
          <w:p w14:paraId="50C40B64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审核人签字：</w:t>
            </w:r>
          </w:p>
          <w:p w14:paraId="634E1AD9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负责人签字：</w:t>
            </w:r>
          </w:p>
          <w:p w14:paraId="06CCB44D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Ansi="Times New Roman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日</w:t>
            </w:r>
          </w:p>
        </w:tc>
      </w:tr>
      <w:tr w14:paraId="0A135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 w14:paraId="35F0C932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备注</w:t>
            </w:r>
          </w:p>
        </w:tc>
        <w:tc>
          <w:tcPr>
            <w:tcW w:w="7626" w:type="dxa"/>
            <w:gridSpan w:val="13"/>
            <w:noWrap w:val="0"/>
            <w:vAlign w:val="top"/>
          </w:tcPr>
          <w:p w14:paraId="7E862319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</w:tr>
    </w:tbl>
    <w:p w14:paraId="25860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143B"/>
    <w:rsid w:val="3D524BF5"/>
    <w:rsid w:val="3D9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1197</Characters>
  <Lines>0</Lines>
  <Paragraphs>0</Paragraphs>
  <TotalTime>0</TotalTime>
  <ScaleCrop>false</ScaleCrop>
  <LinksUpToDate>false</LinksUpToDate>
  <CharactersWithSpaces>1229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2025-02-10T01:35:00Z</dcterms:created>
  <dc:creator>凉拌见手青</dc:creator>
  <cp:lastModifiedBy>凉拌见手青</cp:lastModifiedBy>
  <dcterms:modified xsi:type="dcterms:W3CDTF">2025-02-10T01:36:56Z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BC864CD8B3CC4AD5802316B638166550_11</vt:lpwstr>
  </property>
  <property fmtid="{D5CDD505-2E9C-101B-9397-08002B2CF9AE}" pid="4" name="KSOTemplateDocerSaveRecord">
    <vt:lpwstr>eyJoZGlkIjoiM2NiMjQxYzBmM2M0NjI2MTAxY2QxZWVjZTg4N2RmZWQiLCJ1c2VySWQiOiIyOTkyMDM0OTUifQ==</vt:lpwstr>
  </property>
</Properties>
</file>