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9C283">
      <w:pPr>
        <w:spacing w:line="620" w:lineRule="exact"/>
        <w:ind w:firstLine="0" w:firstLineChars="0"/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val="en-US" w:eastAsia="zh-CN"/>
        </w:rPr>
        <w:t>8</w:t>
      </w:r>
    </w:p>
    <w:p w14:paraId="215A6D4B">
      <w:pPr>
        <w:spacing w:before="120" w:beforeLines="50" w:after="120" w:afterLines="50"/>
        <w:ind w:firstLine="720"/>
        <w:jc w:val="center"/>
        <w:rPr>
          <w:rFonts w:hint="eastAsia" w:eastAsia="方正小标宋简体" w:cs="Times New Roman"/>
          <w:color w:val="auto"/>
          <w:kern w:val="11"/>
          <w:sz w:val="36"/>
          <w:szCs w:val="36"/>
          <w:highlight w:val="none"/>
          <w:lang w:val="en-US" w:eastAsia="zh-CN"/>
        </w:rPr>
      </w:pPr>
    </w:p>
    <w:p w14:paraId="12D90DCD">
      <w:pPr>
        <w:spacing w:before="120" w:beforeLines="50" w:after="120" w:afterLines="50"/>
        <w:jc w:val="center"/>
        <w:rPr>
          <w:rFonts w:hint="eastAsia" w:eastAsia="方正小标宋简体" w:cs="Times New Roman"/>
          <w:color w:val="auto"/>
          <w:kern w:val="11"/>
          <w:sz w:val="40"/>
          <w:szCs w:val="40"/>
          <w:highlight w:val="none"/>
        </w:rPr>
      </w:pPr>
      <w:bookmarkStart w:id="0" w:name="_GoBack"/>
      <w:r>
        <w:rPr>
          <w:rFonts w:hint="eastAsia" w:eastAsia="方正小标宋简体" w:cs="Times New Roman"/>
          <w:color w:val="auto"/>
          <w:kern w:val="11"/>
          <w:sz w:val="40"/>
          <w:szCs w:val="40"/>
          <w:highlight w:val="none"/>
          <w:lang w:val="en-US" w:eastAsia="zh-CN"/>
        </w:rPr>
        <w:t>武清区农业生产托管</w:t>
      </w:r>
      <w:r>
        <w:rPr>
          <w:rFonts w:hint="default" w:eastAsia="方正小标宋简体" w:cs="Times New Roman"/>
          <w:color w:val="auto"/>
          <w:kern w:val="11"/>
          <w:sz w:val="40"/>
          <w:szCs w:val="40"/>
          <w:highlight w:val="none"/>
          <w:lang w:val="en"/>
        </w:rPr>
        <w:t>服务主体</w:t>
      </w:r>
      <w:r>
        <w:rPr>
          <w:rFonts w:hint="eastAsia" w:eastAsia="方正小标宋简体" w:cs="Times New Roman"/>
          <w:color w:val="auto"/>
          <w:kern w:val="11"/>
          <w:sz w:val="40"/>
          <w:szCs w:val="40"/>
          <w:highlight w:val="none"/>
        </w:rPr>
        <w:t>推荐名录</w:t>
      </w:r>
    </w:p>
    <w:bookmarkEnd w:id="0"/>
    <w:p w14:paraId="4A019EAB">
      <w:pPr>
        <w:pStyle w:val="4"/>
        <w:jc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天津硕丰果蔬种植专业合作社</w:t>
      </w:r>
    </w:p>
    <w:p w14:paraId="222A8621">
      <w:pPr>
        <w:pStyle w:val="4"/>
        <w:jc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天津市利辉农机服务专业合作社</w:t>
      </w:r>
    </w:p>
    <w:p w14:paraId="6BF731B1">
      <w:pPr>
        <w:pStyle w:val="4"/>
        <w:jc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天津市宏胜农机服务专业合作社</w:t>
      </w:r>
    </w:p>
    <w:p w14:paraId="57A8512A">
      <w:pPr>
        <w:pStyle w:val="4"/>
        <w:jc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天津市保农仓病虫害防治专业合作社</w:t>
      </w:r>
    </w:p>
    <w:p w14:paraId="2DCD0DA5">
      <w:pPr>
        <w:pStyle w:val="4"/>
        <w:jc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天津金苗秋硕农业科技发展有限公司</w:t>
      </w:r>
    </w:p>
    <w:p w14:paraId="15E70F24">
      <w:pPr>
        <w:pStyle w:val="4"/>
        <w:jc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天津市金百穗果蔬种植专业合作社</w:t>
      </w:r>
    </w:p>
    <w:p w14:paraId="013A55F2">
      <w:pPr>
        <w:pStyle w:val="4"/>
        <w:jc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天津市雨成农机专业合作社</w:t>
      </w:r>
    </w:p>
    <w:p w14:paraId="1FE57B95">
      <w:pPr>
        <w:pStyle w:val="4"/>
        <w:jc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天津市雍阳民生农资有限公司</w:t>
      </w:r>
    </w:p>
    <w:p w14:paraId="18EA829F">
      <w:pPr>
        <w:pStyle w:val="4"/>
        <w:jc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天津市武清区腾瑞种植专业合作社</w:t>
      </w:r>
    </w:p>
    <w:p w14:paraId="63CCEBF8">
      <w:pPr>
        <w:pStyle w:val="4"/>
        <w:jc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天津市金满仓农业服务专业合作社</w:t>
      </w:r>
    </w:p>
    <w:p w14:paraId="61F76692">
      <w:pPr>
        <w:pStyle w:val="4"/>
        <w:jc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天津市武清区旺山建筑工程队</w:t>
      </w:r>
    </w:p>
    <w:p w14:paraId="36BDAD8E">
      <w:pPr>
        <w:pStyle w:val="4"/>
        <w:jc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天津保农仓农业科技有限公司</w:t>
      </w:r>
    </w:p>
    <w:p w14:paraId="73833D86">
      <w:pPr>
        <w:pStyle w:val="4"/>
        <w:jc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天津市武清区信农农机服务专业合作社</w:t>
      </w:r>
    </w:p>
    <w:p w14:paraId="7C387796">
      <w:pPr>
        <w:pStyle w:val="4"/>
        <w:jc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天津市骏航蔬菜种植专业合作社</w:t>
      </w:r>
    </w:p>
    <w:p w14:paraId="13E6C81E">
      <w:pPr>
        <w:pStyle w:val="4"/>
        <w:jc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天津佳鑫蔬果种植专业合作社</w:t>
      </w:r>
    </w:p>
    <w:p w14:paraId="4D16CDFB">
      <w:pPr>
        <w:pStyle w:val="4"/>
        <w:jc w:val="center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天津大禹惠民农业科技有限公司</w:t>
      </w:r>
    </w:p>
    <w:p w14:paraId="1A4425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TdhOGQ5ZWU0YzE3OGQ0ZjFkYTM0M2Y0M2MyM2YifQ=="/>
  </w:docVars>
  <w:rsids>
    <w:rsidRoot w:val="22D902E4"/>
    <w:rsid w:val="22D9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2"/>
    <w:next w:val="1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2024-10-23T08:33:00Z</dcterms:created>
  <dc:creator>李鹏</dc:creator>
  <cp:lastModifiedBy>李鹏</cp:lastModifiedBy>
  <dcterms:modified xsi:type="dcterms:W3CDTF">2024-10-23T08:33:19Z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D85AB2B8F2754DE2B11B13985241C1BF_11</vt:lpwstr>
  </property>
</Properties>
</file>