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B4A66">
      <w:pPr>
        <w:spacing w:line="620" w:lineRule="exact"/>
        <w:ind w:firstLine="0" w:firstLineChars="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6</w:t>
      </w:r>
    </w:p>
    <w:p w14:paraId="26B9D52D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天津市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武清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区2024年农业社会化服务资金结算明细表</w:t>
      </w:r>
      <w:bookmarkEnd w:id="0"/>
    </w:p>
    <w:p w14:paraId="773C1685">
      <w:pPr>
        <w:spacing w:before="120" w:beforeLines="50" w:after="120" w:afterLines="50"/>
        <w:ind w:firstLine="640"/>
        <w:jc w:val="center"/>
        <w:rPr>
          <w:rFonts w:eastAsia="黑体"/>
          <w:color w:val="auto"/>
          <w:szCs w:val="32"/>
          <w:highlight w:val="none"/>
        </w:rPr>
      </w:pPr>
    </w:p>
    <w:p w14:paraId="548A92D7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  <w:t>区农业农村委（盖章）：                                                                  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765"/>
        <w:gridCol w:w="1581"/>
        <w:gridCol w:w="1708"/>
        <w:gridCol w:w="1903"/>
        <w:gridCol w:w="1489"/>
        <w:gridCol w:w="1281"/>
        <w:gridCol w:w="1177"/>
        <w:gridCol w:w="908"/>
      </w:tblGrid>
      <w:tr w14:paraId="06F1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69" w:type="dxa"/>
            <w:gridSpan w:val="2"/>
            <w:noWrap w:val="0"/>
            <w:vAlign w:val="center"/>
          </w:tcPr>
          <w:p w14:paraId="14E4E8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服务对象</w:t>
            </w:r>
          </w:p>
        </w:tc>
        <w:tc>
          <w:tcPr>
            <w:tcW w:w="3289" w:type="dxa"/>
            <w:gridSpan w:val="2"/>
            <w:noWrap w:val="0"/>
            <w:vAlign w:val="center"/>
          </w:tcPr>
          <w:p w14:paraId="08B196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  <w:lang w:val="en"/>
              </w:rPr>
              <w:t>服务主体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 w14:paraId="7848B2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托管服务</w:t>
            </w:r>
          </w:p>
          <w:p w14:paraId="79B6CF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面积（亩）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 w14:paraId="7ED5487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补助标准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 w14:paraId="1E084F2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补助金额（元）</w:t>
            </w:r>
          </w:p>
        </w:tc>
      </w:tr>
      <w:tr w14:paraId="4204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4" w:type="dxa"/>
            <w:noWrap w:val="0"/>
            <w:vAlign w:val="center"/>
          </w:tcPr>
          <w:p w14:paraId="63942D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名称</w:t>
            </w:r>
          </w:p>
        </w:tc>
        <w:tc>
          <w:tcPr>
            <w:tcW w:w="1765" w:type="dxa"/>
            <w:noWrap w:val="0"/>
            <w:vAlign w:val="center"/>
          </w:tcPr>
          <w:p w14:paraId="4570E7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开户行及账号</w:t>
            </w:r>
          </w:p>
        </w:tc>
        <w:tc>
          <w:tcPr>
            <w:tcW w:w="1581" w:type="dxa"/>
            <w:noWrap w:val="0"/>
            <w:vAlign w:val="center"/>
          </w:tcPr>
          <w:p w14:paraId="0C51D4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名称</w:t>
            </w:r>
          </w:p>
        </w:tc>
        <w:tc>
          <w:tcPr>
            <w:tcW w:w="1708" w:type="dxa"/>
            <w:noWrap w:val="0"/>
            <w:vAlign w:val="center"/>
          </w:tcPr>
          <w:p w14:paraId="00C69E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开户行及账号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 w14:paraId="0E077D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 w14:paraId="3EF363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9E42D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服务对象</w:t>
            </w:r>
          </w:p>
        </w:tc>
        <w:tc>
          <w:tcPr>
            <w:tcW w:w="1177" w:type="dxa"/>
            <w:noWrap w:val="0"/>
            <w:vAlign w:val="center"/>
          </w:tcPr>
          <w:p w14:paraId="7ADA5A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  <w:lang w:val="en"/>
              </w:rPr>
              <w:t>服务主体</w:t>
            </w:r>
          </w:p>
        </w:tc>
        <w:tc>
          <w:tcPr>
            <w:tcW w:w="908" w:type="dxa"/>
            <w:noWrap w:val="0"/>
            <w:vAlign w:val="center"/>
          </w:tcPr>
          <w:p w14:paraId="4F5EB5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合计</w:t>
            </w:r>
          </w:p>
        </w:tc>
      </w:tr>
      <w:tr w14:paraId="02E1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noWrap w:val="0"/>
            <w:vAlign w:val="center"/>
          </w:tcPr>
          <w:p w14:paraId="7B6F4F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27EEA0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0267CC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1597FE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3E571D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6F032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1B355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286AD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46218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</w:tr>
      <w:tr w14:paraId="4458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noWrap w:val="0"/>
            <w:vAlign w:val="center"/>
          </w:tcPr>
          <w:p w14:paraId="747843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4CFFC86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533F08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2A5411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789B81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75DE5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1DFE1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F3CF4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F9692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</w:tr>
      <w:tr w14:paraId="0F0F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noWrap w:val="0"/>
            <w:vAlign w:val="center"/>
          </w:tcPr>
          <w:p w14:paraId="6C485C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19652A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73C7E1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68066F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761354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C5AD9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C1E7BB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C66AF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EFC5C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</w:tr>
      <w:tr w14:paraId="350D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noWrap w:val="0"/>
            <w:vAlign w:val="center"/>
          </w:tcPr>
          <w:p w14:paraId="68941E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7590B4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27DD34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368450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4AFBFE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4FEE1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3A4F3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BBC41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56D6E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</w:tr>
      <w:tr w14:paraId="6F5A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noWrap w:val="0"/>
            <w:vAlign w:val="center"/>
          </w:tcPr>
          <w:p w14:paraId="395A54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79417F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78F2607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19568D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5DFAB4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B5E88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C8844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FDB34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90930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</w:tr>
      <w:tr w14:paraId="06EB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noWrap w:val="0"/>
            <w:vAlign w:val="center"/>
          </w:tcPr>
          <w:p w14:paraId="10EC5F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17BB48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2944A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63C058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3F7571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07AB10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2DB43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15508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CD96E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</w:tr>
      <w:tr w14:paraId="383A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noWrap w:val="0"/>
            <w:vAlign w:val="center"/>
          </w:tcPr>
          <w:p w14:paraId="161C62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44EDA8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65A884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78FD06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5109F8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02BB7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75EEB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93F6E6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B8C1C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</w:tr>
      <w:tr w14:paraId="48C7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8" w:type="dxa"/>
            <w:gridSpan w:val="4"/>
            <w:noWrap w:val="0"/>
            <w:vAlign w:val="center"/>
          </w:tcPr>
          <w:p w14:paraId="4C3D66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合    计</w:t>
            </w:r>
          </w:p>
        </w:tc>
        <w:tc>
          <w:tcPr>
            <w:tcW w:w="1903" w:type="dxa"/>
            <w:noWrap w:val="0"/>
            <w:vAlign w:val="center"/>
          </w:tcPr>
          <w:p w14:paraId="1FC3C7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1C7C3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5EF52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AD75D7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27817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</w:tr>
    </w:tbl>
    <w:p w14:paraId="56967983">
      <w:pPr>
        <w:spacing w:line="240" w:lineRule="auto"/>
        <w:ind w:firstLine="0" w:firstLineChars="0"/>
        <w:rPr>
          <w:rFonts w:hint="eastAsia" w:ascii="仿宋" w:hAnsi="仿宋" w:eastAsia="仿宋" w:cs="仿宋"/>
          <w:color w:val="auto"/>
          <w:sz w:val="21"/>
          <w:szCs w:val="15"/>
          <w:highlight w:val="none"/>
        </w:rPr>
      </w:pPr>
    </w:p>
    <w:p w14:paraId="07CC403F">
      <w:pPr>
        <w:spacing w:line="240" w:lineRule="auto"/>
        <w:ind w:firstLine="0" w:firstLineChars="0"/>
        <w:rPr>
          <w:rFonts w:hint="eastAsia" w:ascii="仿宋" w:hAnsi="仿宋" w:eastAsia="仿宋" w:cs="仿宋"/>
          <w:color w:val="auto"/>
          <w:sz w:val="21"/>
          <w:szCs w:val="15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15"/>
          <w:highlight w:val="none"/>
        </w:rPr>
        <w:t>注：1.此表由村、镇、区逐级汇总。</w:t>
      </w:r>
    </w:p>
    <w:p w14:paraId="3BB7E9CA">
      <w:pPr>
        <w:spacing w:line="240" w:lineRule="auto"/>
        <w:ind w:firstLine="420"/>
        <w:rPr>
          <w:rFonts w:hint="eastAsia" w:ascii="仿宋" w:hAnsi="仿宋" w:eastAsia="仿宋" w:cs="仿宋"/>
          <w:color w:val="auto"/>
          <w:sz w:val="21"/>
          <w:szCs w:val="15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15"/>
          <w:highlight w:val="none"/>
        </w:rPr>
        <w:t>2.区级汇总表一式两份，一份由项目区农业农村委留存，一份交项目区财政局作为拨付作业补助资金凭证</w:t>
      </w:r>
    </w:p>
    <w:p w14:paraId="40D2F7AC">
      <w:pPr>
        <w:spacing w:line="240" w:lineRule="auto"/>
        <w:ind w:firstLine="420"/>
        <w:rPr>
          <w:rFonts w:hint="eastAsia" w:ascii="仿宋" w:hAnsi="仿宋" w:eastAsia="仿宋" w:cs="仿宋"/>
          <w:color w:val="auto"/>
          <w:sz w:val="21"/>
          <w:szCs w:val="15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15"/>
          <w:highlight w:val="none"/>
        </w:rPr>
        <w:t>3.此表供各项目实施区参考，可根据实际情况调整。</w:t>
      </w:r>
    </w:p>
    <w:p w14:paraId="4E596DD0">
      <w:pPr>
        <w:pStyle w:val="4"/>
        <w:rPr>
          <w:rFonts w:hint="eastAsia"/>
          <w:lang w:val="en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 w14:paraId="7DC35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09220828"/>
    <w:rsid w:val="0922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next w:val="1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2024-10-23T08:31:00Z</dcterms:created>
  <dc:creator>李鹏</dc:creator>
  <cp:lastModifiedBy>李鹏</cp:lastModifiedBy>
  <dcterms:modified xsi:type="dcterms:W3CDTF">2024-10-23T08:32:19Z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728683818825437CAF3BE441C1563245_11</vt:lpwstr>
  </property>
</Properties>
</file>