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385" w:rsidRPr="00A9311B" w:rsidRDefault="009E7385" w:rsidP="009E7385">
      <w:pPr>
        <w:spacing w:line="538" w:lineRule="exact"/>
        <w:jc w:val="left"/>
        <w:rPr>
          <w:rFonts w:ascii="黑体" w:eastAsia="黑体" w:hAnsi="黑体"/>
          <w:sz w:val="32"/>
          <w:szCs w:val="32"/>
        </w:rPr>
      </w:pPr>
      <w:r w:rsidRPr="00A9311B">
        <w:rPr>
          <w:rFonts w:ascii="黑体" w:eastAsia="黑体" w:hAnsi="黑体" w:hint="eastAsia"/>
          <w:sz w:val="32"/>
          <w:szCs w:val="32"/>
        </w:rPr>
        <w:t>附1</w:t>
      </w:r>
    </w:p>
    <w:p w:rsidR="009E7385" w:rsidRDefault="009E7385" w:rsidP="009E7385">
      <w:pPr>
        <w:spacing w:line="538" w:lineRule="exact"/>
        <w:rPr>
          <w:rFonts w:ascii="仿宋" w:eastAsia="仿宋" w:hAnsi="仿宋" w:hint="eastAsia"/>
          <w:b/>
          <w:bCs/>
          <w:spacing w:val="-20"/>
          <w:kern w:val="0"/>
          <w:sz w:val="32"/>
          <w:szCs w:val="32"/>
        </w:rPr>
      </w:pPr>
    </w:p>
    <w:p w:rsidR="009E7385" w:rsidRPr="00A9311B" w:rsidRDefault="009E7385" w:rsidP="009E7385">
      <w:pPr>
        <w:spacing w:line="538" w:lineRule="exact"/>
        <w:jc w:val="center"/>
        <w:rPr>
          <w:rFonts w:ascii="宋体" w:hAnsi="宋体"/>
          <w:b/>
          <w:bCs/>
          <w:spacing w:val="-20"/>
          <w:kern w:val="0"/>
          <w:sz w:val="36"/>
          <w:szCs w:val="36"/>
        </w:rPr>
      </w:pPr>
      <w:r w:rsidRPr="00A9311B">
        <w:rPr>
          <w:rFonts w:ascii="宋体" w:hAnsi="宋体" w:hint="eastAsia"/>
          <w:b/>
          <w:bCs/>
          <w:spacing w:val="-20"/>
          <w:kern w:val="0"/>
          <w:sz w:val="36"/>
          <w:szCs w:val="36"/>
        </w:rPr>
        <w:t>武清区关于</w:t>
      </w:r>
      <w:r w:rsidRPr="00A9311B">
        <w:rPr>
          <w:rFonts w:ascii="宋体" w:hAnsi="宋体"/>
          <w:b/>
          <w:bCs/>
          <w:spacing w:val="-20"/>
          <w:kern w:val="0"/>
          <w:sz w:val="36"/>
          <w:szCs w:val="36"/>
        </w:rPr>
        <w:t>发放老年乡村医生生活补助的实施</w:t>
      </w:r>
      <w:r w:rsidRPr="00A9311B">
        <w:rPr>
          <w:rFonts w:ascii="宋体" w:hAnsi="宋体" w:hint="eastAsia"/>
          <w:b/>
          <w:bCs/>
          <w:spacing w:val="-20"/>
          <w:kern w:val="0"/>
          <w:sz w:val="36"/>
          <w:szCs w:val="36"/>
        </w:rPr>
        <w:t>细则</w:t>
      </w:r>
    </w:p>
    <w:p w:rsidR="009E7385" w:rsidRPr="00A9311B" w:rsidRDefault="009E7385" w:rsidP="009E7385">
      <w:pPr>
        <w:spacing w:line="538" w:lineRule="exact"/>
        <w:rPr>
          <w:rFonts w:ascii="仿宋" w:eastAsia="仿宋" w:hAnsi="仿宋"/>
          <w:sz w:val="32"/>
          <w:szCs w:val="32"/>
        </w:rPr>
      </w:pP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sz w:val="32"/>
          <w:szCs w:val="32"/>
        </w:rPr>
        <w:t>为</w:t>
      </w:r>
      <w:r w:rsidRPr="00A9311B">
        <w:rPr>
          <w:rFonts w:ascii="仿宋" w:eastAsia="仿宋" w:hAnsi="仿宋" w:hint="eastAsia"/>
          <w:sz w:val="32"/>
          <w:szCs w:val="32"/>
        </w:rPr>
        <w:t>落实全区老年乡村医生（含赤脚医生）生活补助政策，根据《天津市推进镇村卫生服务一体化管理实施方案》(津卫基层</w:t>
      </w:r>
      <w:r w:rsidRPr="00A9311B">
        <w:rPr>
          <w:rFonts w:ascii="仿宋" w:eastAsia="仿宋" w:hAnsi="仿宋"/>
          <w:sz w:val="32"/>
          <w:szCs w:val="32"/>
        </w:rPr>
        <w:t>〔2019〕71</w:t>
      </w:r>
      <w:r w:rsidRPr="00A9311B">
        <w:rPr>
          <w:rFonts w:ascii="仿宋" w:eastAsia="仿宋" w:hAnsi="仿宋" w:hint="eastAsia"/>
          <w:sz w:val="32"/>
          <w:szCs w:val="32"/>
        </w:rPr>
        <w:t>号</w:t>
      </w:r>
      <w:r w:rsidRPr="00A9311B">
        <w:rPr>
          <w:rFonts w:ascii="仿宋" w:eastAsia="仿宋" w:hAnsi="仿宋"/>
          <w:sz w:val="32"/>
          <w:szCs w:val="32"/>
        </w:rPr>
        <w:t>)</w:t>
      </w:r>
      <w:r w:rsidRPr="00A9311B">
        <w:rPr>
          <w:rFonts w:ascii="仿宋" w:eastAsia="仿宋" w:hAnsi="仿宋" w:hint="eastAsia"/>
          <w:sz w:val="32"/>
          <w:szCs w:val="32"/>
        </w:rPr>
        <w:t>文件精神，结合我区实际，制定本实施细则。</w:t>
      </w:r>
    </w:p>
    <w:p w:rsidR="009E7385" w:rsidRPr="00A9311B" w:rsidRDefault="009E7385" w:rsidP="009E7385">
      <w:pPr>
        <w:spacing w:line="538" w:lineRule="exact"/>
        <w:ind w:firstLineChars="200" w:firstLine="640"/>
        <w:rPr>
          <w:rStyle w:val="a3"/>
          <w:rFonts w:ascii="黑体" w:eastAsia="黑体" w:hAnsi="黑体"/>
          <w:sz w:val="32"/>
          <w:szCs w:val="32"/>
        </w:rPr>
      </w:pPr>
      <w:r w:rsidRPr="00A9311B">
        <w:rPr>
          <w:rStyle w:val="a3"/>
          <w:rFonts w:ascii="黑体" w:eastAsia="黑体" w:hAnsi="黑体" w:hint="eastAsia"/>
          <w:sz w:val="32"/>
          <w:szCs w:val="32"/>
        </w:rPr>
        <w:t>一、补助范围和享受补助时间</w:t>
      </w:r>
    </w:p>
    <w:p w:rsidR="009E7385" w:rsidRPr="00A9311B" w:rsidRDefault="009E7385" w:rsidP="009E7385">
      <w:pPr>
        <w:spacing w:line="538" w:lineRule="exact"/>
        <w:ind w:firstLineChars="200" w:firstLine="640"/>
        <w:jc w:val="left"/>
        <w:rPr>
          <w:rFonts w:ascii="楷体" w:eastAsia="楷体" w:hAnsi="楷体"/>
          <w:sz w:val="32"/>
          <w:szCs w:val="32"/>
        </w:rPr>
      </w:pPr>
      <w:r w:rsidRPr="00A9311B">
        <w:rPr>
          <w:rFonts w:ascii="楷体" w:eastAsia="楷体" w:hAnsi="楷体" w:hint="eastAsia"/>
          <w:sz w:val="32"/>
          <w:szCs w:val="32"/>
        </w:rPr>
        <w:t>（一）补助对象</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1.截至</w:t>
      </w:r>
      <w:r w:rsidRPr="00A9311B">
        <w:rPr>
          <w:rFonts w:ascii="仿宋" w:eastAsia="仿宋" w:hAnsi="仿宋"/>
          <w:sz w:val="32"/>
          <w:szCs w:val="32"/>
        </w:rPr>
        <w:t>2018年12月31日</w:t>
      </w:r>
      <w:r w:rsidRPr="00A9311B">
        <w:rPr>
          <w:rFonts w:ascii="仿宋" w:eastAsia="仿宋" w:hAnsi="仿宋" w:hint="eastAsia"/>
          <w:sz w:val="32"/>
          <w:szCs w:val="32"/>
        </w:rPr>
        <w:t>（含2</w:t>
      </w:r>
      <w:r w:rsidRPr="00A9311B">
        <w:rPr>
          <w:rFonts w:ascii="仿宋" w:eastAsia="仿宋" w:hAnsi="仿宋"/>
          <w:sz w:val="32"/>
          <w:szCs w:val="32"/>
        </w:rPr>
        <w:t>018</w:t>
      </w:r>
      <w:r w:rsidRPr="00A9311B">
        <w:rPr>
          <w:rFonts w:ascii="仿宋" w:eastAsia="仿宋" w:hAnsi="仿宋" w:hint="eastAsia"/>
          <w:sz w:val="32"/>
          <w:szCs w:val="32"/>
        </w:rPr>
        <w:t>年1</w:t>
      </w:r>
      <w:r w:rsidRPr="00A9311B">
        <w:rPr>
          <w:rFonts w:ascii="仿宋" w:eastAsia="仿宋" w:hAnsi="仿宋"/>
          <w:sz w:val="32"/>
          <w:szCs w:val="32"/>
        </w:rPr>
        <w:t>2</w:t>
      </w:r>
      <w:r w:rsidRPr="00A9311B">
        <w:rPr>
          <w:rFonts w:ascii="仿宋" w:eastAsia="仿宋" w:hAnsi="仿宋" w:hint="eastAsia"/>
          <w:sz w:val="32"/>
          <w:szCs w:val="32"/>
        </w:rPr>
        <w:t>月3</w:t>
      </w:r>
      <w:r w:rsidRPr="00A9311B">
        <w:rPr>
          <w:rFonts w:ascii="仿宋" w:eastAsia="仿宋" w:hAnsi="仿宋"/>
          <w:sz w:val="32"/>
          <w:szCs w:val="32"/>
        </w:rPr>
        <w:t>1</w:t>
      </w:r>
      <w:r w:rsidRPr="00A9311B">
        <w:rPr>
          <w:rFonts w:ascii="仿宋" w:eastAsia="仿宋" w:hAnsi="仿宋" w:hint="eastAsia"/>
          <w:sz w:val="32"/>
          <w:szCs w:val="32"/>
        </w:rPr>
        <w:t>日）年满6</w:t>
      </w:r>
      <w:r w:rsidRPr="00A9311B">
        <w:rPr>
          <w:rFonts w:ascii="仿宋" w:eastAsia="仿宋" w:hAnsi="仿宋"/>
          <w:sz w:val="32"/>
          <w:szCs w:val="32"/>
        </w:rPr>
        <w:t>0</w:t>
      </w:r>
      <w:r w:rsidRPr="00A9311B">
        <w:rPr>
          <w:rFonts w:ascii="仿宋" w:eastAsia="仿宋" w:hAnsi="仿宋" w:hint="eastAsia"/>
          <w:sz w:val="32"/>
          <w:szCs w:val="32"/>
        </w:rPr>
        <w:t>周岁，在武清区连续从事乡村医生工作满1年（含1年）以上的乡村医生。从 2019 年 1 月起，按月发放乡村医生生活补助</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2.</w:t>
      </w:r>
      <w:r w:rsidRPr="00A9311B">
        <w:rPr>
          <w:rFonts w:ascii="仿宋" w:eastAsia="仿宋" w:hAnsi="仿宋"/>
          <w:sz w:val="32"/>
          <w:szCs w:val="32"/>
        </w:rPr>
        <w:t>截</w:t>
      </w:r>
      <w:r w:rsidRPr="00A9311B">
        <w:rPr>
          <w:rFonts w:ascii="仿宋" w:eastAsia="仿宋" w:hAnsi="仿宋" w:hint="eastAsia"/>
          <w:sz w:val="32"/>
          <w:szCs w:val="32"/>
        </w:rPr>
        <w:t>至</w:t>
      </w:r>
      <w:r w:rsidRPr="00A9311B">
        <w:rPr>
          <w:rFonts w:ascii="仿宋" w:eastAsia="仿宋" w:hAnsi="仿宋"/>
          <w:sz w:val="32"/>
          <w:szCs w:val="32"/>
        </w:rPr>
        <w:t>2018年12月31日（含2018年12月31日）未满60周岁的乡村医生，已纳入一体化岗位管理，自60周岁起，之后未享受企业职工基本养老保险待遇的，且不再通过延</w:t>
      </w:r>
      <w:proofErr w:type="gramStart"/>
      <w:r w:rsidRPr="00A9311B">
        <w:rPr>
          <w:rFonts w:ascii="仿宋" w:eastAsia="仿宋" w:hAnsi="仿宋"/>
          <w:sz w:val="32"/>
          <w:szCs w:val="32"/>
        </w:rPr>
        <w:t>缴保险</w:t>
      </w:r>
      <w:proofErr w:type="gramEnd"/>
      <w:r w:rsidRPr="00A9311B">
        <w:rPr>
          <w:rFonts w:ascii="仿宋" w:eastAsia="仿宋" w:hAnsi="仿宋"/>
          <w:sz w:val="32"/>
          <w:szCs w:val="32"/>
        </w:rPr>
        <w:t>方式获得企业职工基本养老保险待遇，经其本人自愿申请并经资格确认，可纳入老年乡村医生生活补助范围，从其年满60周岁且不再从事乡村医生工作的次月起，按月发放乡村医生生活补助</w:t>
      </w:r>
      <w:r w:rsidRPr="00A9311B">
        <w:rPr>
          <w:rFonts w:ascii="仿宋" w:eastAsia="仿宋" w:hAnsi="仿宋" w:hint="eastAsia"/>
          <w:sz w:val="32"/>
          <w:szCs w:val="32"/>
        </w:rPr>
        <w:t>。</w:t>
      </w:r>
    </w:p>
    <w:p w:rsidR="009E7385" w:rsidRPr="00A9311B" w:rsidRDefault="009E7385" w:rsidP="009E7385">
      <w:pPr>
        <w:spacing w:line="538" w:lineRule="exact"/>
        <w:ind w:firstLineChars="200" w:firstLine="640"/>
        <w:jc w:val="left"/>
        <w:rPr>
          <w:rFonts w:ascii="楷体" w:eastAsia="楷体" w:hAnsi="楷体"/>
          <w:sz w:val="32"/>
          <w:szCs w:val="32"/>
        </w:rPr>
      </w:pPr>
      <w:r w:rsidRPr="00A9311B">
        <w:rPr>
          <w:rFonts w:ascii="楷体" w:eastAsia="楷体" w:hAnsi="楷体" w:hint="eastAsia"/>
          <w:sz w:val="32"/>
          <w:szCs w:val="32"/>
        </w:rPr>
        <w:t>（二）乡村医生有下列情况之一，不列入生活补助发放范围</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1.已被机关和事业单位录用、</w:t>
      </w:r>
      <w:r w:rsidRPr="00A9311B">
        <w:rPr>
          <w:rFonts w:ascii="仿宋" w:eastAsia="仿宋" w:hAnsi="仿宋"/>
          <w:sz w:val="32"/>
          <w:szCs w:val="32"/>
        </w:rPr>
        <w:t>因刑事犯罪或违反国家政策被注销执业注册的原乡村医生</w:t>
      </w:r>
      <w:r w:rsidRPr="00A9311B">
        <w:rPr>
          <w:rFonts w:ascii="仿宋" w:eastAsia="仿宋" w:hAnsi="仿宋" w:hint="eastAsia"/>
          <w:sz w:val="32"/>
          <w:szCs w:val="32"/>
        </w:rPr>
        <w:t>，</w:t>
      </w:r>
      <w:r w:rsidRPr="00A9311B">
        <w:rPr>
          <w:rFonts w:ascii="仿宋" w:eastAsia="仿宋" w:hAnsi="仿宋"/>
          <w:sz w:val="32"/>
          <w:szCs w:val="32"/>
        </w:rPr>
        <w:t>不在生活补助发放范围。</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lastRenderedPageBreak/>
        <w:t>2.</w:t>
      </w:r>
      <w:r w:rsidRPr="00A9311B">
        <w:rPr>
          <w:rFonts w:ascii="仿宋" w:eastAsia="仿宋" w:hAnsi="仿宋"/>
          <w:sz w:val="32"/>
          <w:szCs w:val="32"/>
        </w:rPr>
        <w:t>从未在</w:t>
      </w:r>
      <w:r w:rsidRPr="00A9311B">
        <w:rPr>
          <w:rFonts w:ascii="仿宋" w:eastAsia="仿宋" w:hAnsi="仿宋" w:hint="eastAsia"/>
          <w:sz w:val="32"/>
          <w:szCs w:val="32"/>
        </w:rPr>
        <w:t>武清区</w:t>
      </w:r>
      <w:r w:rsidRPr="00A9311B">
        <w:rPr>
          <w:rFonts w:ascii="仿宋" w:eastAsia="仿宋" w:hAnsi="仿宋"/>
          <w:sz w:val="32"/>
          <w:szCs w:val="32"/>
        </w:rPr>
        <w:t>区域内提供过乡村医生服务的外地乡村医生（含天津户籍与非天津户籍），不在生活补助发放范围。</w:t>
      </w:r>
    </w:p>
    <w:p w:rsidR="009E7385" w:rsidRPr="00A9311B" w:rsidRDefault="009E7385" w:rsidP="009E7385">
      <w:pPr>
        <w:spacing w:line="538" w:lineRule="exact"/>
        <w:ind w:firstLineChars="200" w:firstLine="640"/>
        <w:rPr>
          <w:rStyle w:val="a3"/>
          <w:rFonts w:ascii="黑体" w:eastAsia="黑体" w:hAnsi="黑体"/>
          <w:sz w:val="32"/>
          <w:szCs w:val="32"/>
        </w:rPr>
      </w:pPr>
      <w:r w:rsidRPr="00A9311B">
        <w:rPr>
          <w:rStyle w:val="a3"/>
          <w:rFonts w:ascii="黑体" w:eastAsia="黑体" w:hAnsi="黑体" w:hint="eastAsia"/>
          <w:sz w:val="32"/>
          <w:szCs w:val="32"/>
        </w:rPr>
        <w:t>二、补助标准</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对符合补助申领条件的</w:t>
      </w:r>
      <w:r w:rsidRPr="00A9311B">
        <w:rPr>
          <w:rFonts w:ascii="仿宋" w:eastAsia="仿宋" w:hAnsi="仿宋"/>
          <w:sz w:val="32"/>
          <w:szCs w:val="32"/>
        </w:rPr>
        <w:t>老年乡村医</w:t>
      </w:r>
      <w:r>
        <w:rPr>
          <w:rFonts w:ascii="仿宋" w:eastAsia="仿宋" w:hAnsi="仿宋" w:hint="eastAsia"/>
          <w:sz w:val="32"/>
          <w:szCs w:val="32"/>
        </w:rPr>
        <w:t>生</w:t>
      </w:r>
      <w:r w:rsidRPr="00A9311B">
        <w:rPr>
          <w:rFonts w:ascii="仿宋" w:eastAsia="仿宋" w:hAnsi="仿宋" w:hint="eastAsia"/>
          <w:sz w:val="32"/>
          <w:szCs w:val="32"/>
        </w:rPr>
        <w:t>，按照服务年限每满1年每月3</w:t>
      </w:r>
      <w:r w:rsidRPr="00A9311B">
        <w:rPr>
          <w:rFonts w:ascii="仿宋" w:eastAsia="仿宋" w:hAnsi="仿宋"/>
          <w:sz w:val="32"/>
          <w:szCs w:val="32"/>
        </w:rPr>
        <w:t>0</w:t>
      </w:r>
      <w:r w:rsidRPr="00A9311B">
        <w:rPr>
          <w:rFonts w:ascii="仿宋" w:eastAsia="仿宋" w:hAnsi="仿宋" w:hint="eastAsia"/>
          <w:sz w:val="32"/>
          <w:szCs w:val="32"/>
        </w:rPr>
        <w:t>元，服务年限最多不超过2</w:t>
      </w:r>
      <w:r w:rsidRPr="00A9311B">
        <w:rPr>
          <w:rFonts w:ascii="仿宋" w:eastAsia="仿宋" w:hAnsi="仿宋"/>
          <w:sz w:val="32"/>
          <w:szCs w:val="32"/>
        </w:rPr>
        <w:t>0</w:t>
      </w:r>
      <w:r w:rsidRPr="00A9311B">
        <w:rPr>
          <w:rFonts w:ascii="仿宋" w:eastAsia="仿宋" w:hAnsi="仿宋" w:hint="eastAsia"/>
          <w:sz w:val="32"/>
          <w:szCs w:val="32"/>
        </w:rPr>
        <w:t>年的标准认定，</w:t>
      </w:r>
      <w:r w:rsidRPr="00A9311B">
        <w:rPr>
          <w:rFonts w:ascii="仿宋" w:eastAsia="仿宋" w:hAnsi="仿宋"/>
          <w:sz w:val="32"/>
          <w:szCs w:val="32"/>
        </w:rPr>
        <w:t>每月发放最高不超过600元，服务年限认定的截止时间为2018年12月31日</w:t>
      </w:r>
      <w:r w:rsidRPr="00A9311B">
        <w:rPr>
          <w:rFonts w:ascii="仿宋" w:eastAsia="仿宋" w:hAnsi="仿宋" w:hint="eastAsia"/>
          <w:sz w:val="32"/>
          <w:szCs w:val="32"/>
        </w:rPr>
        <w:t>，服务年限一经确认核定后</w:t>
      </w:r>
      <w:proofErr w:type="gramStart"/>
      <w:r w:rsidRPr="00A9311B">
        <w:rPr>
          <w:rFonts w:ascii="仿宋" w:eastAsia="仿宋" w:hAnsi="仿宋" w:hint="eastAsia"/>
          <w:sz w:val="32"/>
          <w:szCs w:val="32"/>
        </w:rPr>
        <w:t>不予再</w:t>
      </w:r>
      <w:proofErr w:type="gramEnd"/>
      <w:r w:rsidRPr="00A9311B">
        <w:rPr>
          <w:rFonts w:ascii="仿宋" w:eastAsia="仿宋" w:hAnsi="仿宋" w:hint="eastAsia"/>
          <w:sz w:val="32"/>
          <w:szCs w:val="32"/>
        </w:rPr>
        <w:t>更改。</w:t>
      </w:r>
    </w:p>
    <w:p w:rsidR="009E7385" w:rsidRPr="00A9311B" w:rsidRDefault="009E7385" w:rsidP="009E7385">
      <w:pPr>
        <w:spacing w:line="538" w:lineRule="exact"/>
        <w:ind w:firstLineChars="200" w:firstLine="640"/>
        <w:rPr>
          <w:rStyle w:val="a3"/>
          <w:rFonts w:ascii="黑体" w:eastAsia="黑体" w:hAnsi="黑体"/>
          <w:sz w:val="32"/>
          <w:szCs w:val="32"/>
        </w:rPr>
      </w:pPr>
      <w:r w:rsidRPr="00A9311B">
        <w:rPr>
          <w:rStyle w:val="a3"/>
          <w:rFonts w:ascii="黑体" w:eastAsia="黑体" w:hAnsi="黑体" w:hint="eastAsia"/>
          <w:sz w:val="32"/>
          <w:szCs w:val="32"/>
        </w:rPr>
        <w:t>三、组织结构与分工</w:t>
      </w:r>
    </w:p>
    <w:p w:rsidR="009E7385" w:rsidRPr="00A9311B" w:rsidRDefault="009E7385" w:rsidP="009E7385">
      <w:pPr>
        <w:spacing w:line="538" w:lineRule="exact"/>
        <w:ind w:firstLineChars="200" w:firstLine="640"/>
        <w:jc w:val="left"/>
        <w:rPr>
          <w:rFonts w:ascii="楷体" w:eastAsia="楷体" w:hAnsi="楷体"/>
          <w:sz w:val="32"/>
          <w:szCs w:val="32"/>
        </w:rPr>
      </w:pPr>
      <w:r w:rsidRPr="00A9311B">
        <w:rPr>
          <w:rFonts w:ascii="楷体" w:eastAsia="楷体" w:hAnsi="楷体" w:hint="eastAsia"/>
          <w:sz w:val="32"/>
          <w:szCs w:val="32"/>
        </w:rPr>
        <w:t>（一）成立武清区发放老年乡村医生生活补助工作领导小组。（区政府 区</w:t>
      </w:r>
      <w:r>
        <w:rPr>
          <w:rFonts w:ascii="楷体" w:eastAsia="楷体" w:hAnsi="楷体" w:hint="eastAsia"/>
          <w:sz w:val="32"/>
          <w:szCs w:val="32"/>
        </w:rPr>
        <w:t>卫生健康委</w:t>
      </w:r>
      <w:r w:rsidRPr="00A9311B">
        <w:rPr>
          <w:rFonts w:ascii="楷体" w:eastAsia="楷体" w:hAnsi="楷体" w:hint="eastAsia"/>
          <w:sz w:val="32"/>
          <w:szCs w:val="32"/>
        </w:rPr>
        <w:t xml:space="preserve"> 区财政局 区信访办）</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组 长： 曲海富</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副组长：张仲超</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领导小组下设办公室，办公室设在区</w:t>
      </w:r>
      <w:r>
        <w:rPr>
          <w:rFonts w:ascii="仿宋" w:eastAsia="仿宋" w:hAnsi="仿宋" w:hint="eastAsia"/>
          <w:sz w:val="32"/>
          <w:szCs w:val="32"/>
        </w:rPr>
        <w:t>卫生健康委</w:t>
      </w:r>
      <w:r w:rsidRPr="00A9311B">
        <w:rPr>
          <w:rFonts w:ascii="仿宋" w:eastAsia="仿宋" w:hAnsi="仿宋" w:hint="eastAsia"/>
          <w:sz w:val="32"/>
          <w:szCs w:val="32"/>
        </w:rPr>
        <w:t>，办公室主任由赵海松同志兼任，相</w:t>
      </w:r>
      <w:r w:rsidRPr="00A9311B">
        <w:rPr>
          <w:rFonts w:ascii="仿宋" w:eastAsia="仿宋" w:hAnsi="仿宋"/>
          <w:sz w:val="32"/>
          <w:szCs w:val="32"/>
        </w:rPr>
        <w:t>关部门负责同志为成员</w:t>
      </w:r>
      <w:r w:rsidRPr="00A9311B">
        <w:rPr>
          <w:rFonts w:ascii="仿宋" w:eastAsia="仿宋" w:hAnsi="仿宋" w:hint="eastAsia"/>
          <w:sz w:val="32"/>
          <w:szCs w:val="32"/>
        </w:rPr>
        <w:t xml:space="preserve">，重点做好以下任务： </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1.研究制定我区老年乡村医生补助发放实施细则、公告、各环节工作时间安排表。</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2.协调各成员单位安排、布置各个环节工作。</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3.指导各镇</w:t>
      </w:r>
      <w:proofErr w:type="gramStart"/>
      <w:r w:rsidRPr="00A9311B">
        <w:rPr>
          <w:rFonts w:ascii="仿宋" w:eastAsia="仿宋" w:hAnsi="仿宋" w:hint="eastAsia"/>
          <w:sz w:val="32"/>
          <w:szCs w:val="32"/>
        </w:rPr>
        <w:t>街具体</w:t>
      </w:r>
      <w:proofErr w:type="gramEnd"/>
      <w:r w:rsidRPr="00A9311B">
        <w:rPr>
          <w:rFonts w:ascii="仿宋" w:eastAsia="仿宋" w:hAnsi="仿宋" w:hint="eastAsia"/>
          <w:sz w:val="32"/>
          <w:szCs w:val="32"/>
        </w:rPr>
        <w:t>工作。</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4.定期召开会议，听取各镇街工作汇报，研究工作过程中出现的问题。</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sz w:val="32"/>
          <w:szCs w:val="32"/>
        </w:rPr>
        <w:t>5</w:t>
      </w:r>
      <w:r w:rsidRPr="00A9311B">
        <w:rPr>
          <w:rFonts w:ascii="仿宋" w:eastAsia="仿宋" w:hAnsi="仿宋" w:hint="eastAsia"/>
          <w:sz w:val="32"/>
          <w:szCs w:val="32"/>
        </w:rPr>
        <w:t>.负责政策的解释说明工作，对群众举报的问题进行调查、核实。</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6.对各镇街工作小组上报的初审核定材料进行审核认</w:t>
      </w:r>
      <w:r w:rsidRPr="00A9311B">
        <w:rPr>
          <w:rFonts w:ascii="仿宋" w:eastAsia="仿宋" w:hAnsi="仿宋" w:hint="eastAsia"/>
          <w:sz w:val="32"/>
          <w:szCs w:val="32"/>
        </w:rPr>
        <w:lastRenderedPageBreak/>
        <w:t>定。</w:t>
      </w:r>
    </w:p>
    <w:p w:rsidR="009E7385" w:rsidRPr="00A9311B" w:rsidRDefault="009E7385" w:rsidP="009E7385">
      <w:pPr>
        <w:spacing w:line="538" w:lineRule="exact"/>
        <w:ind w:firstLineChars="200" w:firstLine="640"/>
        <w:jc w:val="left"/>
        <w:rPr>
          <w:rFonts w:ascii="楷体" w:eastAsia="楷体" w:hAnsi="楷体"/>
          <w:sz w:val="32"/>
          <w:szCs w:val="32"/>
        </w:rPr>
      </w:pPr>
      <w:r w:rsidRPr="00A9311B">
        <w:rPr>
          <w:rFonts w:ascii="楷体" w:eastAsia="楷体" w:hAnsi="楷体" w:hint="eastAsia"/>
          <w:sz w:val="32"/>
          <w:szCs w:val="32"/>
        </w:rPr>
        <w:t>（二）</w:t>
      </w:r>
      <w:r>
        <w:rPr>
          <w:rFonts w:ascii="楷体" w:eastAsia="楷体" w:hAnsi="楷体" w:hint="eastAsia"/>
          <w:sz w:val="32"/>
          <w:szCs w:val="32"/>
        </w:rPr>
        <w:t>卫生健康委</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1.召开镇街工作小组人员培训会议。</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2.指导镇街工作小组进行摸底、初审、公示等工作。</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3.负责最终认定结果资料的存档保存。</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4.协助区领导小组负责人员身份和服务年限认定的复核工作。</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sz w:val="32"/>
          <w:szCs w:val="32"/>
        </w:rPr>
        <w:t>5</w:t>
      </w:r>
      <w:r w:rsidRPr="00A9311B">
        <w:rPr>
          <w:rFonts w:ascii="仿宋" w:eastAsia="仿宋" w:hAnsi="仿宋" w:hint="eastAsia"/>
          <w:sz w:val="32"/>
          <w:szCs w:val="32"/>
        </w:rPr>
        <w:t>.在发放补助阶段，指导各镇政府做好享受补助人员增减工作（</w:t>
      </w:r>
      <w:r w:rsidRPr="00A9311B">
        <w:rPr>
          <w:rFonts w:ascii="仿宋" w:eastAsia="仿宋" w:hAnsi="仿宋"/>
          <w:sz w:val="32"/>
          <w:szCs w:val="32"/>
        </w:rPr>
        <w:t>2018年12月31日</w:t>
      </w:r>
      <w:r w:rsidRPr="00A9311B">
        <w:rPr>
          <w:rFonts w:ascii="仿宋" w:eastAsia="仿宋" w:hAnsi="仿宋" w:hint="eastAsia"/>
          <w:sz w:val="32"/>
          <w:szCs w:val="32"/>
        </w:rPr>
        <w:t>以后满60周岁的人员，从年满60周岁的下月起加入发放名单；死亡人员和享受补助期间违法犯罪人员从下月起停发补助）。</w:t>
      </w:r>
    </w:p>
    <w:p w:rsidR="009E7385" w:rsidRPr="00A9311B" w:rsidRDefault="009E7385" w:rsidP="009E7385">
      <w:pPr>
        <w:spacing w:line="538" w:lineRule="exact"/>
        <w:ind w:firstLineChars="200" w:firstLine="640"/>
        <w:jc w:val="left"/>
        <w:rPr>
          <w:rFonts w:ascii="楷体" w:eastAsia="楷体" w:hAnsi="楷体"/>
          <w:sz w:val="32"/>
          <w:szCs w:val="32"/>
        </w:rPr>
      </w:pPr>
      <w:r w:rsidRPr="00A9311B">
        <w:rPr>
          <w:rFonts w:ascii="楷体" w:eastAsia="楷体" w:hAnsi="楷体" w:hint="eastAsia"/>
          <w:sz w:val="32"/>
          <w:szCs w:val="32"/>
        </w:rPr>
        <w:t>（三）财政局</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1.按区政府要求，负责补助资金筹措。</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2.指导镇街财政办公室及时发放补助。</w:t>
      </w:r>
    </w:p>
    <w:p w:rsidR="009E7385" w:rsidRPr="00A9311B" w:rsidRDefault="009E7385" w:rsidP="009E7385">
      <w:pPr>
        <w:spacing w:line="538" w:lineRule="exact"/>
        <w:ind w:firstLineChars="200" w:firstLine="640"/>
        <w:jc w:val="left"/>
        <w:rPr>
          <w:rFonts w:ascii="楷体" w:eastAsia="楷体" w:hAnsi="楷体"/>
          <w:sz w:val="32"/>
          <w:szCs w:val="32"/>
        </w:rPr>
      </w:pPr>
      <w:r w:rsidRPr="00A9311B">
        <w:rPr>
          <w:rFonts w:ascii="楷体" w:eastAsia="楷体" w:hAnsi="楷体" w:hint="eastAsia"/>
          <w:sz w:val="32"/>
          <w:szCs w:val="32"/>
        </w:rPr>
        <w:t>（四）</w:t>
      </w:r>
      <w:proofErr w:type="gramStart"/>
      <w:r w:rsidRPr="00A9311B">
        <w:rPr>
          <w:rFonts w:ascii="楷体" w:eastAsia="楷体" w:hAnsi="楷体" w:hint="eastAsia"/>
          <w:sz w:val="32"/>
          <w:szCs w:val="32"/>
        </w:rPr>
        <w:t>人社局</w:t>
      </w:r>
      <w:proofErr w:type="gramEnd"/>
    </w:p>
    <w:p w:rsidR="009E7385" w:rsidRPr="00A9311B" w:rsidRDefault="009E7385" w:rsidP="009E7385">
      <w:pPr>
        <w:tabs>
          <w:tab w:val="left" w:pos="720"/>
        </w:tabs>
        <w:spacing w:line="538" w:lineRule="exact"/>
        <w:ind w:firstLineChars="200" w:firstLine="640"/>
        <w:rPr>
          <w:rFonts w:ascii="仿宋" w:eastAsia="仿宋" w:hAnsi="仿宋"/>
          <w:sz w:val="32"/>
          <w:szCs w:val="32"/>
        </w:rPr>
      </w:pPr>
      <w:r w:rsidRPr="00A9311B">
        <w:rPr>
          <w:rFonts w:ascii="仿宋" w:eastAsia="仿宋" w:hAnsi="仿宋" w:hint="eastAsia"/>
          <w:sz w:val="32"/>
          <w:szCs w:val="32"/>
        </w:rPr>
        <w:t>1</w:t>
      </w:r>
      <w:r w:rsidRPr="00A9311B">
        <w:rPr>
          <w:rFonts w:ascii="仿宋" w:eastAsia="仿宋" w:hAnsi="仿宋"/>
          <w:sz w:val="32"/>
          <w:szCs w:val="32"/>
        </w:rPr>
        <w:t>.</w:t>
      </w:r>
      <w:r w:rsidRPr="00A9311B">
        <w:rPr>
          <w:rFonts w:ascii="仿宋" w:eastAsia="仿宋" w:hAnsi="仿宋" w:hint="eastAsia"/>
          <w:sz w:val="32"/>
          <w:szCs w:val="32"/>
        </w:rPr>
        <w:t>负责对相关政策进行指导。</w:t>
      </w:r>
    </w:p>
    <w:p w:rsidR="009E7385" w:rsidRPr="00A9311B" w:rsidRDefault="009E7385" w:rsidP="009E7385">
      <w:pPr>
        <w:spacing w:line="538" w:lineRule="exact"/>
        <w:ind w:firstLineChars="200" w:firstLine="640"/>
        <w:jc w:val="left"/>
        <w:rPr>
          <w:rFonts w:ascii="楷体" w:eastAsia="楷体" w:hAnsi="楷体"/>
          <w:sz w:val="32"/>
          <w:szCs w:val="32"/>
        </w:rPr>
      </w:pPr>
      <w:r w:rsidRPr="00A9311B">
        <w:rPr>
          <w:rFonts w:ascii="楷体" w:eastAsia="楷体" w:hAnsi="楷体" w:hint="eastAsia"/>
          <w:sz w:val="32"/>
          <w:szCs w:val="32"/>
        </w:rPr>
        <w:t>（五）政法委</w:t>
      </w:r>
    </w:p>
    <w:p w:rsidR="009E7385" w:rsidRPr="00A9311B" w:rsidRDefault="009E7385" w:rsidP="009E7385">
      <w:pPr>
        <w:tabs>
          <w:tab w:val="left" w:pos="720"/>
        </w:tabs>
        <w:spacing w:line="538" w:lineRule="exact"/>
        <w:ind w:firstLineChars="200" w:firstLine="640"/>
        <w:rPr>
          <w:rFonts w:ascii="仿宋" w:eastAsia="仿宋" w:hAnsi="仿宋"/>
          <w:sz w:val="32"/>
          <w:szCs w:val="32"/>
        </w:rPr>
      </w:pPr>
      <w:r w:rsidRPr="00A9311B">
        <w:rPr>
          <w:rFonts w:ascii="仿宋" w:eastAsia="仿宋" w:hAnsi="仿宋" w:hint="eastAsia"/>
          <w:sz w:val="32"/>
          <w:szCs w:val="32"/>
        </w:rPr>
        <w:t>1、指导各镇街派出所将镇街工作小组提供的初审名单进行核查。（是否有刑事犯罪）</w:t>
      </w:r>
    </w:p>
    <w:p w:rsidR="009E7385" w:rsidRPr="00A9311B" w:rsidRDefault="009E7385" w:rsidP="009E7385">
      <w:pPr>
        <w:tabs>
          <w:tab w:val="left" w:pos="720"/>
        </w:tabs>
        <w:spacing w:line="538" w:lineRule="exact"/>
        <w:ind w:firstLineChars="200" w:firstLine="640"/>
        <w:rPr>
          <w:rFonts w:ascii="仿宋" w:eastAsia="仿宋" w:hAnsi="仿宋"/>
          <w:sz w:val="32"/>
          <w:szCs w:val="32"/>
        </w:rPr>
      </w:pPr>
      <w:r w:rsidRPr="00A9311B">
        <w:rPr>
          <w:rFonts w:ascii="仿宋" w:eastAsia="仿宋" w:hAnsi="仿宋" w:hint="eastAsia"/>
          <w:sz w:val="32"/>
          <w:szCs w:val="32"/>
        </w:rPr>
        <w:t>2、负责处置此项工作过程中的突发事件。</w:t>
      </w:r>
    </w:p>
    <w:p w:rsidR="009E7385" w:rsidRPr="00A9311B" w:rsidRDefault="009E7385" w:rsidP="009E7385">
      <w:pPr>
        <w:spacing w:line="538" w:lineRule="exact"/>
        <w:ind w:firstLineChars="200" w:firstLine="640"/>
        <w:jc w:val="left"/>
        <w:rPr>
          <w:rFonts w:ascii="楷体" w:eastAsia="楷体" w:hAnsi="楷体"/>
          <w:sz w:val="32"/>
          <w:szCs w:val="32"/>
        </w:rPr>
      </w:pPr>
      <w:r w:rsidRPr="00A9311B">
        <w:rPr>
          <w:rFonts w:ascii="楷体" w:eastAsia="楷体" w:hAnsi="楷体" w:hint="eastAsia"/>
          <w:sz w:val="32"/>
          <w:szCs w:val="32"/>
        </w:rPr>
        <w:t>（六）信访办</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1.负责做好有关接访工作。</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2.指导镇</w:t>
      </w:r>
      <w:proofErr w:type="gramStart"/>
      <w:r w:rsidRPr="00A9311B">
        <w:rPr>
          <w:rFonts w:ascii="仿宋" w:eastAsia="仿宋" w:hAnsi="仿宋" w:hint="eastAsia"/>
          <w:sz w:val="32"/>
          <w:szCs w:val="32"/>
        </w:rPr>
        <w:t>街做好</w:t>
      </w:r>
      <w:proofErr w:type="gramEnd"/>
      <w:r w:rsidRPr="00A9311B">
        <w:rPr>
          <w:rFonts w:ascii="仿宋" w:eastAsia="仿宋" w:hAnsi="仿宋" w:hint="eastAsia"/>
          <w:sz w:val="32"/>
          <w:szCs w:val="32"/>
        </w:rPr>
        <w:t>接访工作。</w:t>
      </w:r>
    </w:p>
    <w:p w:rsidR="009E7385" w:rsidRPr="00A9311B" w:rsidRDefault="009E7385" w:rsidP="009E7385">
      <w:pPr>
        <w:spacing w:line="538" w:lineRule="exact"/>
        <w:ind w:firstLineChars="200" w:firstLine="640"/>
        <w:jc w:val="left"/>
        <w:rPr>
          <w:rFonts w:ascii="楷体" w:eastAsia="楷体" w:hAnsi="楷体"/>
          <w:sz w:val="32"/>
          <w:szCs w:val="32"/>
        </w:rPr>
      </w:pPr>
      <w:r w:rsidRPr="00A9311B">
        <w:rPr>
          <w:rFonts w:ascii="楷体" w:eastAsia="楷体" w:hAnsi="楷体" w:hint="eastAsia"/>
          <w:sz w:val="32"/>
          <w:szCs w:val="32"/>
        </w:rPr>
        <w:t>（七）成立镇政府老年乡村医生身份及服务年限工作认定小组。（镇政府 街道办 镇街医院 村委会）</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lastRenderedPageBreak/>
        <w:t>1.成立镇政府工作小组。镇长、街道办事处主任担任组长，分管卫生的负责同志担任副组长。工作小组下设办公室，办公室负责人由镇街医院院长担任。</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2.负责工作人员配备，负责将政策宣传到位，向村(社区)、村卫生室公布相关文件，宣传政策，在政务公布栏和公共场所张贴公告。</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3.负责本辖区乡村医生申报材料的审核认定和公示工作。</w:t>
      </w:r>
      <w:r w:rsidRPr="00A9311B">
        <w:rPr>
          <w:rFonts w:ascii="仿宋" w:eastAsia="仿宋" w:hAnsi="仿宋"/>
          <w:sz w:val="32"/>
          <w:szCs w:val="32"/>
        </w:rPr>
        <w:t>对申请人</w:t>
      </w:r>
      <w:r w:rsidRPr="00A9311B">
        <w:rPr>
          <w:rFonts w:ascii="仿宋" w:eastAsia="仿宋" w:hAnsi="仿宋" w:hint="eastAsia"/>
          <w:sz w:val="32"/>
          <w:szCs w:val="32"/>
        </w:rPr>
        <w:t>申请</w:t>
      </w:r>
      <w:r w:rsidRPr="00A9311B">
        <w:rPr>
          <w:rFonts w:ascii="仿宋" w:eastAsia="仿宋" w:hAnsi="仿宋"/>
          <w:sz w:val="32"/>
          <w:szCs w:val="32"/>
        </w:rPr>
        <w:t>材料的真实性、合法性、完整性进行初审，提出初审意见</w:t>
      </w:r>
      <w:r w:rsidRPr="00A9311B">
        <w:rPr>
          <w:rFonts w:ascii="仿宋" w:eastAsia="仿宋" w:hAnsi="仿宋" w:hint="eastAsia"/>
          <w:sz w:val="32"/>
          <w:szCs w:val="32"/>
        </w:rPr>
        <w:t>。</w:t>
      </w:r>
    </w:p>
    <w:p w:rsidR="009E7385" w:rsidRPr="00A9311B" w:rsidRDefault="009E7385" w:rsidP="009E7385">
      <w:pPr>
        <w:spacing w:line="538" w:lineRule="exact"/>
        <w:ind w:firstLineChars="200" w:firstLine="640"/>
        <w:jc w:val="left"/>
        <w:rPr>
          <w:rFonts w:ascii="仿宋" w:eastAsia="仿宋" w:hAnsi="仿宋" w:hint="eastAsia"/>
          <w:sz w:val="32"/>
          <w:szCs w:val="32"/>
        </w:rPr>
      </w:pPr>
      <w:r w:rsidRPr="00A9311B">
        <w:rPr>
          <w:rFonts w:ascii="仿宋" w:eastAsia="仿宋" w:hAnsi="仿宋"/>
          <w:sz w:val="32"/>
          <w:szCs w:val="32"/>
        </w:rPr>
        <w:t>4</w:t>
      </w:r>
      <w:r w:rsidRPr="00A9311B">
        <w:rPr>
          <w:rFonts w:ascii="仿宋" w:eastAsia="仿宋" w:hAnsi="仿宋" w:hint="eastAsia"/>
          <w:sz w:val="32"/>
          <w:szCs w:val="32"/>
        </w:rPr>
        <w:t>.由各镇街政府劳动保障中心负责对申请人是否被机关和事业单位录用及养老保险情况进行核查。</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sz w:val="32"/>
          <w:szCs w:val="32"/>
        </w:rPr>
        <w:t>5</w:t>
      </w:r>
      <w:r w:rsidRPr="00A9311B">
        <w:rPr>
          <w:rFonts w:ascii="仿宋" w:eastAsia="仿宋" w:hAnsi="仿宋" w:hint="eastAsia"/>
          <w:sz w:val="32"/>
          <w:szCs w:val="32"/>
        </w:rPr>
        <w:t>由民政办公室、派出所、财政办公室负责向镇政府办公室提供减员名单（包括死亡人员和违法犯罪人员）。</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sz w:val="32"/>
          <w:szCs w:val="32"/>
        </w:rPr>
        <w:t>6.</w:t>
      </w:r>
      <w:r w:rsidRPr="00A9311B">
        <w:rPr>
          <w:rFonts w:ascii="仿宋" w:eastAsia="仿宋" w:hAnsi="仿宋" w:hint="eastAsia"/>
          <w:sz w:val="32"/>
          <w:szCs w:val="32"/>
        </w:rPr>
        <w:t>做好辖区内乡村医生稳定工作。</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7</w:t>
      </w:r>
      <w:r w:rsidRPr="00A9311B">
        <w:rPr>
          <w:rFonts w:ascii="仿宋" w:eastAsia="仿宋" w:hAnsi="仿宋"/>
          <w:sz w:val="32"/>
          <w:szCs w:val="32"/>
        </w:rPr>
        <w:t>.</w:t>
      </w:r>
      <w:r w:rsidRPr="00A9311B">
        <w:rPr>
          <w:rFonts w:ascii="仿宋" w:eastAsia="仿宋" w:hAnsi="仿宋" w:hint="eastAsia"/>
          <w:sz w:val="32"/>
          <w:szCs w:val="32"/>
        </w:rPr>
        <w:t>村委会负责发放和接收辖区内乡村医生申报材料，集体讨论同意后，统一向镇街工作小组上报辖区内申报材料。</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sz w:val="32"/>
          <w:szCs w:val="32"/>
        </w:rPr>
        <w:t>各相关部门要严格按照政策要求</w:t>
      </w:r>
      <w:r w:rsidRPr="00A9311B">
        <w:rPr>
          <w:rFonts w:ascii="仿宋" w:eastAsia="仿宋" w:hAnsi="仿宋" w:hint="eastAsia"/>
          <w:sz w:val="32"/>
          <w:szCs w:val="32"/>
        </w:rPr>
        <w:t>，</w:t>
      </w:r>
      <w:r w:rsidRPr="00A9311B">
        <w:rPr>
          <w:rFonts w:ascii="仿宋" w:eastAsia="仿宋" w:hAnsi="仿宋"/>
          <w:sz w:val="32"/>
          <w:szCs w:val="32"/>
        </w:rPr>
        <w:t>各司其职</w:t>
      </w:r>
      <w:r w:rsidRPr="00A9311B">
        <w:rPr>
          <w:rFonts w:ascii="仿宋" w:eastAsia="仿宋" w:hAnsi="仿宋" w:hint="eastAsia"/>
          <w:sz w:val="32"/>
          <w:szCs w:val="32"/>
        </w:rPr>
        <w:t>，各负其责，</w:t>
      </w:r>
      <w:r w:rsidRPr="00A9311B">
        <w:rPr>
          <w:rFonts w:ascii="仿宋" w:eastAsia="仿宋" w:hAnsi="仿宋"/>
          <w:sz w:val="32"/>
          <w:szCs w:val="32"/>
        </w:rPr>
        <w:t>规范</w:t>
      </w:r>
      <w:r w:rsidRPr="00A9311B">
        <w:rPr>
          <w:rFonts w:ascii="仿宋" w:eastAsia="仿宋" w:hAnsi="仿宋" w:hint="eastAsia"/>
          <w:sz w:val="32"/>
          <w:szCs w:val="32"/>
        </w:rPr>
        <w:t>程序，</w:t>
      </w:r>
      <w:r w:rsidRPr="00A9311B">
        <w:rPr>
          <w:rFonts w:ascii="仿宋" w:eastAsia="仿宋" w:hAnsi="仿宋"/>
          <w:sz w:val="32"/>
          <w:szCs w:val="32"/>
        </w:rPr>
        <w:t>积极稳妥做好老年乡村医生身份、工作年限的认定、审核、公示和补助费</w:t>
      </w:r>
      <w:r w:rsidRPr="00A9311B">
        <w:rPr>
          <w:rFonts w:ascii="仿宋" w:eastAsia="仿宋" w:hAnsi="仿宋" w:hint="eastAsia"/>
          <w:sz w:val="32"/>
          <w:szCs w:val="32"/>
        </w:rPr>
        <w:t>用</w:t>
      </w:r>
      <w:r w:rsidRPr="00A9311B">
        <w:rPr>
          <w:rFonts w:ascii="仿宋" w:eastAsia="仿宋" w:hAnsi="仿宋"/>
          <w:sz w:val="32"/>
          <w:szCs w:val="32"/>
        </w:rPr>
        <w:t>测算、拨付、发放等工作</w:t>
      </w:r>
      <w:r w:rsidRPr="00A9311B">
        <w:rPr>
          <w:rFonts w:ascii="仿宋" w:eastAsia="仿宋" w:hAnsi="仿宋" w:hint="eastAsia"/>
          <w:sz w:val="32"/>
          <w:szCs w:val="32"/>
        </w:rPr>
        <w:t>，</w:t>
      </w:r>
      <w:r w:rsidRPr="00A9311B">
        <w:rPr>
          <w:rFonts w:ascii="仿宋" w:eastAsia="仿宋" w:hAnsi="仿宋"/>
          <w:sz w:val="32"/>
          <w:szCs w:val="32"/>
        </w:rPr>
        <w:t>统筹解决</w:t>
      </w:r>
      <w:r w:rsidRPr="00A9311B">
        <w:rPr>
          <w:rFonts w:ascii="仿宋" w:eastAsia="仿宋" w:hAnsi="仿宋" w:hint="eastAsia"/>
          <w:sz w:val="32"/>
          <w:szCs w:val="32"/>
        </w:rPr>
        <w:t>我区</w:t>
      </w:r>
      <w:r w:rsidRPr="00A9311B">
        <w:rPr>
          <w:rFonts w:ascii="仿宋" w:eastAsia="仿宋" w:hAnsi="仿宋"/>
          <w:sz w:val="32"/>
          <w:szCs w:val="32"/>
        </w:rPr>
        <w:t>老年乡村医生问题，做到不遗漏、全覆盖，彻底解决。</w:t>
      </w:r>
    </w:p>
    <w:p w:rsidR="009E7385" w:rsidRPr="00A9311B" w:rsidRDefault="009E7385" w:rsidP="009E7385">
      <w:pPr>
        <w:spacing w:line="538" w:lineRule="exact"/>
        <w:ind w:firstLineChars="200" w:firstLine="640"/>
        <w:rPr>
          <w:rStyle w:val="a3"/>
          <w:rFonts w:ascii="黑体" w:eastAsia="黑体" w:hAnsi="黑体"/>
          <w:sz w:val="32"/>
          <w:szCs w:val="32"/>
        </w:rPr>
      </w:pPr>
      <w:r w:rsidRPr="00A9311B">
        <w:rPr>
          <w:rStyle w:val="a3"/>
          <w:rFonts w:ascii="黑体" w:eastAsia="黑体" w:hAnsi="黑体" w:hint="eastAsia"/>
          <w:sz w:val="32"/>
          <w:szCs w:val="32"/>
        </w:rPr>
        <w:t>四</w:t>
      </w:r>
      <w:r w:rsidRPr="00A9311B">
        <w:rPr>
          <w:rStyle w:val="a3"/>
          <w:rFonts w:ascii="黑体" w:eastAsia="黑体" w:hAnsi="黑体"/>
          <w:sz w:val="32"/>
          <w:szCs w:val="32"/>
        </w:rPr>
        <w:t>、</w:t>
      </w:r>
      <w:r w:rsidRPr="00A9311B">
        <w:rPr>
          <w:rStyle w:val="a3"/>
          <w:rFonts w:ascii="黑体" w:eastAsia="黑体" w:hAnsi="黑体" w:hint="eastAsia"/>
          <w:sz w:val="32"/>
          <w:szCs w:val="32"/>
        </w:rPr>
        <w:t>申请程序</w:t>
      </w:r>
    </w:p>
    <w:p w:rsidR="009E7385" w:rsidRPr="00A9311B" w:rsidRDefault="009E7385" w:rsidP="009E7385">
      <w:pPr>
        <w:spacing w:line="538" w:lineRule="exact"/>
        <w:ind w:firstLineChars="200" w:firstLine="640"/>
        <w:jc w:val="left"/>
        <w:rPr>
          <w:rFonts w:ascii="楷体" w:eastAsia="楷体" w:hAnsi="楷体"/>
          <w:sz w:val="32"/>
          <w:szCs w:val="32"/>
        </w:rPr>
      </w:pPr>
      <w:r w:rsidRPr="00A9311B">
        <w:rPr>
          <w:rFonts w:ascii="楷体" w:eastAsia="楷体" w:hAnsi="楷体" w:hint="eastAsia"/>
          <w:sz w:val="32"/>
          <w:szCs w:val="32"/>
        </w:rPr>
        <w:t>（一）申请人上交申报材料</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申请人将《</w:t>
      </w:r>
      <w:r w:rsidRPr="00A9311B">
        <w:rPr>
          <w:rFonts w:ascii="仿宋" w:eastAsia="仿宋" w:hAnsi="仿宋"/>
          <w:sz w:val="32"/>
          <w:szCs w:val="32"/>
        </w:rPr>
        <w:t>老年乡村医生生活补助申请表</w:t>
      </w:r>
      <w:r w:rsidRPr="00A9311B">
        <w:rPr>
          <w:rFonts w:ascii="仿宋" w:eastAsia="仿宋" w:hAnsi="仿宋" w:hint="eastAsia"/>
          <w:sz w:val="32"/>
          <w:szCs w:val="32"/>
        </w:rPr>
        <w:t>》及证明材料上交</w:t>
      </w:r>
      <w:r>
        <w:rPr>
          <w:rFonts w:ascii="仿宋" w:eastAsia="仿宋" w:hAnsi="仿宋" w:hint="eastAsia"/>
          <w:sz w:val="32"/>
          <w:szCs w:val="32"/>
        </w:rPr>
        <w:t>原服务</w:t>
      </w:r>
      <w:r w:rsidRPr="00A9311B">
        <w:rPr>
          <w:rFonts w:ascii="仿宋" w:eastAsia="仿宋" w:hAnsi="仿宋" w:hint="eastAsia"/>
          <w:sz w:val="32"/>
          <w:szCs w:val="32"/>
        </w:rPr>
        <w:t>所在</w:t>
      </w:r>
      <w:r>
        <w:rPr>
          <w:rFonts w:ascii="仿宋" w:eastAsia="仿宋" w:hAnsi="仿宋" w:hint="eastAsia"/>
          <w:sz w:val="32"/>
          <w:szCs w:val="32"/>
        </w:rPr>
        <w:t>地</w:t>
      </w:r>
      <w:r w:rsidRPr="00A9311B">
        <w:rPr>
          <w:rFonts w:ascii="仿宋" w:eastAsia="仿宋" w:hAnsi="仿宋" w:hint="eastAsia"/>
          <w:sz w:val="32"/>
          <w:szCs w:val="32"/>
        </w:rPr>
        <w:t>村委会，所需材料按照《武清区老年乡村</w:t>
      </w:r>
      <w:r w:rsidRPr="00A9311B">
        <w:rPr>
          <w:rFonts w:ascii="仿宋" w:eastAsia="仿宋" w:hAnsi="仿宋" w:hint="eastAsia"/>
          <w:sz w:val="32"/>
          <w:szCs w:val="32"/>
        </w:rPr>
        <w:lastRenderedPageBreak/>
        <w:t>医生申报材料一览表》准备。</w:t>
      </w:r>
      <w:r w:rsidRPr="00A9311B">
        <w:rPr>
          <w:rFonts w:ascii="仿宋" w:eastAsia="仿宋" w:hAnsi="仿宋"/>
          <w:sz w:val="32"/>
          <w:szCs w:val="32"/>
        </w:rPr>
        <w:t>据实提</w:t>
      </w:r>
      <w:r w:rsidRPr="00A9311B">
        <w:rPr>
          <w:rFonts w:ascii="仿宋" w:eastAsia="仿宋" w:hAnsi="仿宋" w:hint="eastAsia"/>
          <w:sz w:val="32"/>
          <w:szCs w:val="32"/>
        </w:rPr>
        <w:t>交物证材料，</w:t>
      </w:r>
      <w:r w:rsidRPr="00A9311B">
        <w:rPr>
          <w:rFonts w:ascii="仿宋" w:eastAsia="仿宋" w:hAnsi="仿宋"/>
          <w:sz w:val="32"/>
          <w:szCs w:val="32"/>
        </w:rPr>
        <w:t>应有至少4名证明人给予证明，证明人为服务地的非亲属人员，其中至少2名为公职人员</w:t>
      </w:r>
      <w:r w:rsidRPr="00A9311B">
        <w:rPr>
          <w:rFonts w:ascii="仿宋" w:eastAsia="仿宋" w:hAnsi="仿宋" w:hint="eastAsia"/>
          <w:sz w:val="32"/>
          <w:szCs w:val="32"/>
        </w:rPr>
        <w:t>。</w:t>
      </w:r>
    </w:p>
    <w:p w:rsidR="009E7385" w:rsidRPr="00A9311B" w:rsidRDefault="009E7385" w:rsidP="009E7385">
      <w:pPr>
        <w:spacing w:line="538" w:lineRule="exact"/>
        <w:ind w:firstLineChars="200" w:firstLine="640"/>
        <w:jc w:val="left"/>
        <w:rPr>
          <w:rFonts w:ascii="楷体" w:eastAsia="楷体" w:hAnsi="楷体"/>
          <w:sz w:val="32"/>
          <w:szCs w:val="32"/>
        </w:rPr>
      </w:pPr>
      <w:r w:rsidRPr="00A9311B">
        <w:rPr>
          <w:rFonts w:ascii="楷体" w:eastAsia="楷体" w:hAnsi="楷体" w:hint="eastAsia"/>
          <w:sz w:val="32"/>
          <w:szCs w:val="32"/>
        </w:rPr>
        <w:t>（二）镇街工作小组资格审核认定</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1</w:t>
      </w:r>
      <w:r w:rsidRPr="00A9311B">
        <w:rPr>
          <w:rFonts w:ascii="仿宋" w:eastAsia="仿宋" w:hAnsi="仿宋"/>
          <w:sz w:val="32"/>
          <w:szCs w:val="32"/>
        </w:rPr>
        <w:t>.</w:t>
      </w:r>
      <w:r w:rsidRPr="00A9311B">
        <w:rPr>
          <w:rFonts w:ascii="仿宋" w:eastAsia="仿宋" w:hAnsi="仿宋" w:hint="eastAsia"/>
          <w:sz w:val="32"/>
          <w:szCs w:val="32"/>
        </w:rPr>
        <w:t>村委会负责接收辖区内乡村医生的申请材料，经村委会集体讨论，确无异议后统一向镇街工作小组上报。</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2</w:t>
      </w:r>
      <w:r w:rsidRPr="00A9311B">
        <w:rPr>
          <w:rFonts w:ascii="仿宋" w:eastAsia="仿宋" w:hAnsi="仿宋"/>
          <w:sz w:val="32"/>
          <w:szCs w:val="32"/>
        </w:rPr>
        <w:t>.</w:t>
      </w:r>
      <w:r w:rsidRPr="00A9311B">
        <w:rPr>
          <w:rFonts w:ascii="仿宋" w:eastAsia="仿宋" w:hAnsi="仿宋" w:hint="eastAsia"/>
          <w:sz w:val="32"/>
          <w:szCs w:val="32"/>
        </w:rPr>
        <w:t>镇街工作小组对村委会上报的申请材料进行审查，对申请人身份、出生年月、服务年限等</w:t>
      </w:r>
      <w:r w:rsidRPr="00A9311B">
        <w:rPr>
          <w:rFonts w:ascii="仿宋" w:eastAsia="仿宋" w:hAnsi="仿宋"/>
          <w:sz w:val="32"/>
          <w:szCs w:val="32"/>
        </w:rPr>
        <w:t>进行</w:t>
      </w:r>
      <w:r w:rsidRPr="00A9311B">
        <w:rPr>
          <w:rFonts w:ascii="仿宋" w:eastAsia="仿宋" w:hAnsi="仿宋" w:hint="eastAsia"/>
          <w:sz w:val="32"/>
          <w:szCs w:val="32"/>
        </w:rPr>
        <w:t>审核认定，并形成初审意见。</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3</w:t>
      </w:r>
      <w:r w:rsidRPr="00A9311B">
        <w:rPr>
          <w:rFonts w:ascii="仿宋" w:eastAsia="仿宋" w:hAnsi="仿宋"/>
          <w:sz w:val="32"/>
          <w:szCs w:val="32"/>
        </w:rPr>
        <w:t>.</w:t>
      </w:r>
      <w:r w:rsidRPr="00A9311B">
        <w:rPr>
          <w:rFonts w:ascii="仿宋" w:eastAsia="仿宋" w:hAnsi="仿宋" w:hint="eastAsia"/>
          <w:sz w:val="32"/>
          <w:szCs w:val="32"/>
        </w:rPr>
        <w:t>认定结果在镇街、村公示一周，接受群众监督</w:t>
      </w:r>
      <w:r w:rsidRPr="00A9311B">
        <w:rPr>
          <w:rFonts w:ascii="仿宋" w:eastAsia="仿宋" w:hAnsi="仿宋"/>
          <w:sz w:val="32"/>
          <w:szCs w:val="32"/>
        </w:rPr>
        <w:t>。</w:t>
      </w:r>
      <w:r w:rsidRPr="00A9311B">
        <w:rPr>
          <w:rFonts w:ascii="仿宋" w:eastAsia="仿宋" w:hAnsi="仿宋" w:hint="eastAsia"/>
          <w:sz w:val="32"/>
          <w:szCs w:val="32"/>
        </w:rPr>
        <w:t>在公示期内对有异议的，按照 “实名举报，谁主张，谁举证”的原则，由举报人提供证明材料，报镇街工作小组进行查证核实，核实后公示一周。暂时无法核实的，暂缓认定。</w:t>
      </w:r>
    </w:p>
    <w:p w:rsidR="009E7385" w:rsidRPr="00A9311B" w:rsidRDefault="009E7385" w:rsidP="009E7385">
      <w:pPr>
        <w:spacing w:line="538" w:lineRule="exact"/>
        <w:ind w:firstLineChars="200" w:firstLine="640"/>
        <w:jc w:val="left"/>
        <w:rPr>
          <w:rFonts w:ascii="楷体" w:eastAsia="楷体" w:hAnsi="楷体"/>
          <w:sz w:val="32"/>
          <w:szCs w:val="32"/>
        </w:rPr>
      </w:pPr>
      <w:r w:rsidRPr="00A9311B">
        <w:rPr>
          <w:rFonts w:ascii="楷体" w:eastAsia="楷体" w:hAnsi="楷体" w:hint="eastAsia"/>
          <w:sz w:val="32"/>
          <w:szCs w:val="32"/>
        </w:rPr>
        <w:t>（三）区领导小组审核认定</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sz w:val="32"/>
          <w:szCs w:val="32"/>
        </w:rPr>
        <w:t>区</w:t>
      </w:r>
      <w:r w:rsidRPr="00A9311B">
        <w:rPr>
          <w:rFonts w:ascii="仿宋" w:eastAsia="仿宋" w:hAnsi="仿宋" w:hint="eastAsia"/>
          <w:sz w:val="32"/>
          <w:szCs w:val="32"/>
        </w:rPr>
        <w:t>领导小组</w:t>
      </w:r>
      <w:r w:rsidRPr="00A9311B">
        <w:rPr>
          <w:rFonts w:ascii="仿宋" w:eastAsia="仿宋" w:hAnsi="仿宋"/>
          <w:sz w:val="32"/>
          <w:szCs w:val="32"/>
        </w:rPr>
        <w:t>对各镇街</w:t>
      </w:r>
      <w:r w:rsidRPr="00A9311B">
        <w:rPr>
          <w:rFonts w:ascii="仿宋" w:eastAsia="仿宋" w:hAnsi="仿宋" w:hint="eastAsia"/>
          <w:sz w:val="32"/>
          <w:szCs w:val="32"/>
        </w:rPr>
        <w:t>工作小组</w:t>
      </w:r>
      <w:r w:rsidRPr="00A9311B">
        <w:rPr>
          <w:rFonts w:ascii="仿宋" w:eastAsia="仿宋" w:hAnsi="仿宋"/>
          <w:sz w:val="32"/>
          <w:szCs w:val="32"/>
        </w:rPr>
        <w:t>上报的材料</w:t>
      </w:r>
      <w:r w:rsidRPr="00A9311B">
        <w:rPr>
          <w:rFonts w:ascii="仿宋" w:eastAsia="仿宋" w:hAnsi="仿宋" w:hint="eastAsia"/>
          <w:sz w:val="32"/>
          <w:szCs w:val="32"/>
        </w:rPr>
        <w:t>，</w:t>
      </w:r>
      <w:r w:rsidRPr="00A9311B">
        <w:rPr>
          <w:rFonts w:ascii="仿宋" w:eastAsia="仿宋" w:hAnsi="仿宋"/>
          <w:sz w:val="32"/>
          <w:szCs w:val="32"/>
        </w:rPr>
        <w:t>本着“遵照事实，严格把关”的原则进行逐人复审</w:t>
      </w:r>
      <w:r w:rsidRPr="00A9311B">
        <w:rPr>
          <w:rFonts w:ascii="仿宋" w:eastAsia="仿宋" w:hAnsi="仿宋" w:hint="eastAsia"/>
          <w:sz w:val="32"/>
          <w:szCs w:val="32"/>
        </w:rPr>
        <w:t>。</w:t>
      </w:r>
      <w:r w:rsidRPr="00A9311B">
        <w:rPr>
          <w:rFonts w:ascii="仿宋" w:eastAsia="仿宋" w:hAnsi="仿宋"/>
          <w:sz w:val="32"/>
          <w:szCs w:val="32"/>
        </w:rPr>
        <w:t>对证明材料存在问题的要进一步取证核实，</w:t>
      </w:r>
      <w:r w:rsidRPr="00A9311B">
        <w:rPr>
          <w:rFonts w:ascii="仿宋" w:eastAsia="仿宋" w:hAnsi="仿宋" w:hint="eastAsia"/>
          <w:sz w:val="32"/>
          <w:szCs w:val="32"/>
        </w:rPr>
        <w:t>对无异议的</w:t>
      </w:r>
      <w:r w:rsidRPr="00A9311B">
        <w:rPr>
          <w:rFonts w:ascii="仿宋" w:eastAsia="仿宋" w:hAnsi="仿宋"/>
          <w:sz w:val="32"/>
          <w:szCs w:val="32"/>
        </w:rPr>
        <w:t>确定</w:t>
      </w:r>
      <w:r w:rsidRPr="00A9311B">
        <w:rPr>
          <w:rFonts w:ascii="仿宋" w:eastAsia="仿宋" w:hAnsi="仿宋" w:hint="eastAsia"/>
          <w:sz w:val="32"/>
          <w:szCs w:val="32"/>
        </w:rPr>
        <w:t>认定</w:t>
      </w:r>
      <w:r w:rsidRPr="00A9311B">
        <w:rPr>
          <w:rFonts w:ascii="仿宋" w:eastAsia="仿宋" w:hAnsi="仿宋"/>
          <w:sz w:val="32"/>
          <w:szCs w:val="32"/>
        </w:rPr>
        <w:t>结果，并</w:t>
      </w:r>
      <w:r w:rsidRPr="00A9311B">
        <w:rPr>
          <w:rFonts w:ascii="仿宋" w:eastAsia="仿宋" w:hAnsi="仿宋" w:hint="eastAsia"/>
          <w:sz w:val="32"/>
          <w:szCs w:val="32"/>
        </w:rPr>
        <w:t>反馈给镇街工作小组。镇街工作小组再把区领导小组反馈的审核认定结果</w:t>
      </w:r>
      <w:r w:rsidRPr="00A9311B">
        <w:rPr>
          <w:rFonts w:ascii="仿宋" w:eastAsia="仿宋" w:hAnsi="仿宋"/>
          <w:sz w:val="32"/>
          <w:szCs w:val="32"/>
        </w:rPr>
        <w:t>在镇街、村再次</w:t>
      </w:r>
      <w:r w:rsidRPr="00A9311B">
        <w:rPr>
          <w:rFonts w:ascii="仿宋" w:eastAsia="仿宋" w:hAnsi="仿宋" w:hint="eastAsia"/>
          <w:sz w:val="32"/>
          <w:szCs w:val="32"/>
        </w:rPr>
        <w:t>进行</w:t>
      </w:r>
      <w:r w:rsidRPr="00A9311B">
        <w:rPr>
          <w:rFonts w:ascii="仿宋" w:eastAsia="仿宋" w:hAnsi="仿宋"/>
          <w:sz w:val="32"/>
          <w:szCs w:val="32"/>
        </w:rPr>
        <w:t>公示，公示期为一周。</w:t>
      </w:r>
    </w:p>
    <w:p w:rsidR="009E7385" w:rsidRPr="00A9311B" w:rsidRDefault="009E7385" w:rsidP="009E7385">
      <w:pPr>
        <w:spacing w:line="538" w:lineRule="exact"/>
        <w:ind w:firstLineChars="200" w:firstLine="640"/>
        <w:rPr>
          <w:rStyle w:val="a3"/>
          <w:rFonts w:ascii="黑体" w:eastAsia="黑体" w:hAnsi="黑体"/>
          <w:sz w:val="32"/>
          <w:szCs w:val="32"/>
        </w:rPr>
      </w:pPr>
      <w:r w:rsidRPr="00A9311B">
        <w:rPr>
          <w:rStyle w:val="a3"/>
          <w:rFonts w:ascii="黑体" w:eastAsia="黑体" w:hAnsi="黑体" w:hint="eastAsia"/>
          <w:sz w:val="32"/>
          <w:szCs w:val="32"/>
        </w:rPr>
        <w:t>五、核准发放</w:t>
      </w:r>
    </w:p>
    <w:p w:rsidR="009E7385" w:rsidRPr="00A9311B" w:rsidRDefault="009E7385" w:rsidP="009E7385">
      <w:pPr>
        <w:spacing w:line="538" w:lineRule="exact"/>
        <w:ind w:firstLineChars="200" w:firstLine="640"/>
        <w:jc w:val="left"/>
        <w:rPr>
          <w:rFonts w:ascii="楷体" w:eastAsia="楷体" w:hAnsi="楷体"/>
          <w:sz w:val="32"/>
          <w:szCs w:val="32"/>
        </w:rPr>
      </w:pPr>
      <w:r w:rsidRPr="00A9311B">
        <w:rPr>
          <w:rFonts w:ascii="楷体" w:eastAsia="楷体" w:hAnsi="楷体" w:hint="eastAsia"/>
          <w:sz w:val="32"/>
          <w:szCs w:val="32"/>
        </w:rPr>
        <w:t>（一）</w:t>
      </w:r>
      <w:r w:rsidRPr="00A9311B">
        <w:rPr>
          <w:rFonts w:ascii="楷体" w:eastAsia="楷体" w:hAnsi="楷体"/>
          <w:sz w:val="32"/>
          <w:szCs w:val="32"/>
        </w:rPr>
        <w:t>老年乡村医生生活补助所需资金由区财政承担。</w:t>
      </w:r>
    </w:p>
    <w:p w:rsidR="009E7385" w:rsidRPr="00A9311B" w:rsidRDefault="009E7385" w:rsidP="009E7385">
      <w:pPr>
        <w:spacing w:line="538" w:lineRule="exact"/>
        <w:ind w:firstLineChars="200" w:firstLine="640"/>
        <w:jc w:val="left"/>
        <w:rPr>
          <w:rFonts w:ascii="楷体" w:eastAsia="楷体" w:hAnsi="楷体"/>
          <w:sz w:val="32"/>
          <w:szCs w:val="32"/>
        </w:rPr>
      </w:pPr>
      <w:r w:rsidRPr="00A9311B">
        <w:rPr>
          <w:rFonts w:ascii="楷体" w:eastAsia="楷体" w:hAnsi="楷体" w:hint="eastAsia"/>
          <w:sz w:val="32"/>
          <w:szCs w:val="32"/>
        </w:rPr>
        <w:t>（二）老</w:t>
      </w:r>
      <w:r w:rsidRPr="00A9311B">
        <w:rPr>
          <w:rFonts w:ascii="楷体" w:eastAsia="楷体" w:hAnsi="楷体"/>
          <w:sz w:val="32"/>
          <w:szCs w:val="32"/>
        </w:rPr>
        <w:t>年乡村医生生活补助，由原服务地所在镇街</w:t>
      </w:r>
      <w:r w:rsidRPr="00A9311B">
        <w:rPr>
          <w:rFonts w:ascii="楷体" w:eastAsia="楷体" w:hAnsi="楷体" w:hint="eastAsia"/>
          <w:sz w:val="32"/>
          <w:szCs w:val="32"/>
        </w:rPr>
        <w:t>财政办公室</w:t>
      </w:r>
      <w:r w:rsidRPr="00A9311B">
        <w:rPr>
          <w:rFonts w:ascii="楷体" w:eastAsia="楷体" w:hAnsi="楷体"/>
          <w:sz w:val="32"/>
          <w:szCs w:val="32"/>
        </w:rPr>
        <w:t>根据区政府工作</w:t>
      </w:r>
      <w:r w:rsidRPr="00A9311B">
        <w:rPr>
          <w:rFonts w:ascii="楷体" w:eastAsia="楷体" w:hAnsi="楷体" w:hint="eastAsia"/>
          <w:sz w:val="32"/>
          <w:szCs w:val="32"/>
        </w:rPr>
        <w:t>领导</w:t>
      </w:r>
      <w:r w:rsidRPr="00A9311B">
        <w:rPr>
          <w:rFonts w:ascii="楷体" w:eastAsia="楷体" w:hAnsi="楷体"/>
          <w:sz w:val="32"/>
          <w:szCs w:val="32"/>
        </w:rPr>
        <w:t>小组确认的人员名单按月发放。</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楷体" w:eastAsia="楷体" w:hAnsi="楷体" w:hint="eastAsia"/>
          <w:sz w:val="32"/>
          <w:szCs w:val="32"/>
        </w:rPr>
        <w:t>（三）</w:t>
      </w:r>
      <w:r w:rsidRPr="00A9311B">
        <w:rPr>
          <w:rFonts w:ascii="楷体" w:eastAsia="楷体" w:hAnsi="楷体"/>
          <w:sz w:val="32"/>
          <w:szCs w:val="32"/>
        </w:rPr>
        <w:t>各</w:t>
      </w:r>
      <w:r w:rsidRPr="00A9311B">
        <w:rPr>
          <w:rFonts w:ascii="楷体" w:eastAsia="楷体" w:hAnsi="楷体" w:hint="eastAsia"/>
          <w:sz w:val="32"/>
          <w:szCs w:val="32"/>
        </w:rPr>
        <w:t>镇街</w:t>
      </w:r>
      <w:r w:rsidRPr="00A9311B">
        <w:rPr>
          <w:rFonts w:ascii="楷体" w:eastAsia="楷体" w:hAnsi="楷体"/>
          <w:sz w:val="32"/>
          <w:szCs w:val="32"/>
        </w:rPr>
        <w:t>建立发放台账，掌握发放对象动态，定期</w:t>
      </w:r>
      <w:r w:rsidRPr="00A9311B">
        <w:rPr>
          <w:rFonts w:ascii="楷体" w:eastAsia="楷体" w:hAnsi="楷体"/>
          <w:sz w:val="32"/>
          <w:szCs w:val="32"/>
        </w:rPr>
        <w:lastRenderedPageBreak/>
        <w:t>做好统计更新工作。</w:t>
      </w:r>
      <w:r w:rsidRPr="00A9311B">
        <w:rPr>
          <w:rFonts w:ascii="仿宋" w:eastAsia="仿宋" w:hAnsi="仿宋" w:hint="eastAsia"/>
          <w:sz w:val="32"/>
          <w:szCs w:val="32"/>
        </w:rPr>
        <w:t>每年的8月-10月由镇政府开始认证下一年符合退出条件的人员和死亡人员名单，及时核销并上报到区</w:t>
      </w:r>
      <w:r>
        <w:rPr>
          <w:rFonts w:ascii="仿宋" w:eastAsia="仿宋" w:hAnsi="仿宋" w:hint="eastAsia"/>
          <w:sz w:val="32"/>
          <w:szCs w:val="32"/>
        </w:rPr>
        <w:t>卫生健康委</w:t>
      </w:r>
      <w:r w:rsidRPr="00A9311B">
        <w:rPr>
          <w:rFonts w:ascii="仿宋" w:eastAsia="仿宋" w:hAnsi="仿宋" w:hint="eastAsia"/>
          <w:sz w:val="32"/>
          <w:szCs w:val="32"/>
        </w:rPr>
        <w:t>，区</w:t>
      </w:r>
      <w:r>
        <w:rPr>
          <w:rFonts w:ascii="仿宋" w:eastAsia="仿宋" w:hAnsi="仿宋" w:hint="eastAsia"/>
          <w:sz w:val="32"/>
          <w:szCs w:val="32"/>
        </w:rPr>
        <w:t>卫生健康</w:t>
      </w:r>
      <w:proofErr w:type="gramStart"/>
      <w:r>
        <w:rPr>
          <w:rFonts w:ascii="仿宋" w:eastAsia="仿宋" w:hAnsi="仿宋" w:hint="eastAsia"/>
          <w:sz w:val="32"/>
          <w:szCs w:val="32"/>
        </w:rPr>
        <w:t>委</w:t>
      </w:r>
      <w:r w:rsidRPr="00A9311B">
        <w:rPr>
          <w:rFonts w:ascii="仿宋" w:eastAsia="仿宋" w:hAnsi="仿宋" w:hint="eastAsia"/>
          <w:sz w:val="32"/>
          <w:szCs w:val="32"/>
        </w:rPr>
        <w:t>每年</w:t>
      </w:r>
      <w:proofErr w:type="gramEnd"/>
      <w:r w:rsidRPr="00A9311B">
        <w:rPr>
          <w:rFonts w:ascii="仿宋" w:eastAsia="仿宋" w:hAnsi="仿宋" w:hint="eastAsia"/>
          <w:sz w:val="32"/>
          <w:szCs w:val="32"/>
        </w:rPr>
        <w:t>定期核定一次人员名单，报送区财政局。</w:t>
      </w:r>
    </w:p>
    <w:p w:rsidR="009E7385" w:rsidRPr="00A9311B" w:rsidRDefault="009E7385" w:rsidP="009E7385">
      <w:pPr>
        <w:spacing w:line="538" w:lineRule="exact"/>
        <w:ind w:firstLineChars="200" w:firstLine="640"/>
        <w:rPr>
          <w:rStyle w:val="a3"/>
          <w:rFonts w:ascii="黑体" w:eastAsia="黑体" w:hAnsi="黑体"/>
          <w:sz w:val="32"/>
          <w:szCs w:val="32"/>
        </w:rPr>
      </w:pPr>
      <w:r w:rsidRPr="00A9311B">
        <w:rPr>
          <w:rStyle w:val="a3"/>
          <w:rFonts w:ascii="黑体" w:eastAsia="黑体" w:hAnsi="黑体" w:hint="eastAsia"/>
          <w:sz w:val="32"/>
          <w:szCs w:val="32"/>
        </w:rPr>
        <w:t>六、实施步骤</w:t>
      </w:r>
    </w:p>
    <w:p w:rsidR="009E7385" w:rsidRPr="00A9311B" w:rsidRDefault="009E7385" w:rsidP="009E7385">
      <w:pPr>
        <w:spacing w:line="538" w:lineRule="exact"/>
        <w:ind w:firstLineChars="200" w:firstLine="640"/>
        <w:jc w:val="left"/>
        <w:rPr>
          <w:rFonts w:ascii="楷体" w:eastAsia="楷体" w:hAnsi="楷体"/>
          <w:sz w:val="32"/>
          <w:szCs w:val="32"/>
        </w:rPr>
      </w:pPr>
      <w:r w:rsidRPr="00A9311B">
        <w:rPr>
          <w:rFonts w:ascii="楷体" w:eastAsia="楷体" w:hAnsi="楷体" w:hint="eastAsia"/>
          <w:sz w:val="32"/>
          <w:szCs w:val="32"/>
        </w:rPr>
        <w:t>（一）成立组织，制定细则（2</w:t>
      </w:r>
      <w:r w:rsidRPr="00A9311B">
        <w:rPr>
          <w:rFonts w:ascii="楷体" w:eastAsia="楷体" w:hAnsi="楷体"/>
          <w:sz w:val="32"/>
          <w:szCs w:val="32"/>
        </w:rPr>
        <w:t>019</w:t>
      </w:r>
      <w:r w:rsidRPr="00A9311B">
        <w:rPr>
          <w:rFonts w:ascii="楷体" w:eastAsia="楷体" w:hAnsi="楷体" w:hint="eastAsia"/>
          <w:sz w:val="32"/>
          <w:szCs w:val="32"/>
        </w:rPr>
        <w:t>年</w:t>
      </w:r>
      <w:r w:rsidRPr="00A9311B">
        <w:rPr>
          <w:rFonts w:ascii="楷体" w:eastAsia="楷体" w:hAnsi="楷体"/>
          <w:sz w:val="32"/>
          <w:szCs w:val="32"/>
        </w:rPr>
        <w:t>6</w:t>
      </w:r>
      <w:r w:rsidRPr="00A9311B">
        <w:rPr>
          <w:rFonts w:ascii="楷体" w:eastAsia="楷体" w:hAnsi="楷体" w:hint="eastAsia"/>
          <w:sz w:val="32"/>
          <w:szCs w:val="32"/>
        </w:rPr>
        <w:t>月---</w:t>
      </w:r>
      <w:r w:rsidRPr="00A9311B">
        <w:rPr>
          <w:rFonts w:ascii="楷体" w:eastAsia="楷体" w:hAnsi="楷体"/>
          <w:sz w:val="32"/>
          <w:szCs w:val="32"/>
        </w:rPr>
        <w:t>9</w:t>
      </w:r>
      <w:r w:rsidRPr="00A9311B">
        <w:rPr>
          <w:rFonts w:ascii="楷体" w:eastAsia="楷体" w:hAnsi="楷体" w:hint="eastAsia"/>
          <w:sz w:val="32"/>
          <w:szCs w:val="32"/>
        </w:rPr>
        <w:t>月）</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区、镇街分别</w:t>
      </w:r>
      <w:r>
        <w:rPr>
          <w:rFonts w:ascii="仿宋" w:eastAsia="仿宋" w:hAnsi="仿宋" w:hint="eastAsia"/>
          <w:sz w:val="32"/>
          <w:szCs w:val="32"/>
        </w:rPr>
        <w:t>成</w:t>
      </w:r>
      <w:r w:rsidRPr="00A9311B">
        <w:rPr>
          <w:rFonts w:ascii="仿宋" w:eastAsia="仿宋" w:hAnsi="仿宋" w:hint="eastAsia"/>
          <w:sz w:val="32"/>
          <w:szCs w:val="32"/>
        </w:rPr>
        <w:t>立工作小组，区工作领导小组制定实施细则，明确任务和工作要求，落实责任。</w:t>
      </w:r>
    </w:p>
    <w:p w:rsidR="009E7385" w:rsidRPr="00A9311B" w:rsidRDefault="009E7385" w:rsidP="009E7385">
      <w:pPr>
        <w:spacing w:line="538" w:lineRule="exact"/>
        <w:ind w:firstLineChars="200" w:firstLine="640"/>
        <w:jc w:val="left"/>
        <w:rPr>
          <w:rFonts w:ascii="楷体" w:eastAsia="楷体" w:hAnsi="楷体"/>
          <w:sz w:val="32"/>
          <w:szCs w:val="32"/>
        </w:rPr>
      </w:pPr>
      <w:r w:rsidRPr="00A9311B">
        <w:rPr>
          <w:rFonts w:ascii="楷体" w:eastAsia="楷体" w:hAnsi="楷体" w:hint="eastAsia"/>
          <w:sz w:val="32"/>
          <w:szCs w:val="32"/>
        </w:rPr>
        <w:t>（二）身份及工作年限认定阶段（201</w:t>
      </w:r>
      <w:r w:rsidRPr="00A9311B">
        <w:rPr>
          <w:rFonts w:ascii="楷体" w:eastAsia="楷体" w:hAnsi="楷体"/>
          <w:sz w:val="32"/>
          <w:szCs w:val="32"/>
        </w:rPr>
        <w:t>9</w:t>
      </w:r>
      <w:r w:rsidRPr="00A9311B">
        <w:rPr>
          <w:rFonts w:ascii="楷体" w:eastAsia="楷体" w:hAnsi="楷体" w:hint="eastAsia"/>
          <w:sz w:val="32"/>
          <w:szCs w:val="32"/>
        </w:rPr>
        <w:t>年</w:t>
      </w:r>
      <w:r w:rsidRPr="00A9311B">
        <w:rPr>
          <w:rFonts w:ascii="楷体" w:eastAsia="楷体" w:hAnsi="楷体"/>
          <w:sz w:val="32"/>
          <w:szCs w:val="32"/>
        </w:rPr>
        <w:t>10</w:t>
      </w:r>
      <w:r w:rsidRPr="00A9311B">
        <w:rPr>
          <w:rFonts w:ascii="楷体" w:eastAsia="楷体" w:hAnsi="楷体" w:hint="eastAsia"/>
          <w:sz w:val="32"/>
          <w:szCs w:val="32"/>
        </w:rPr>
        <w:t>月</w:t>
      </w:r>
      <w:r w:rsidRPr="00A9311B">
        <w:rPr>
          <w:rFonts w:ascii="楷体" w:eastAsia="楷体" w:hAnsi="楷体"/>
          <w:sz w:val="32"/>
          <w:szCs w:val="32"/>
        </w:rPr>
        <w:t>—11</w:t>
      </w:r>
      <w:r w:rsidRPr="00A9311B">
        <w:rPr>
          <w:rFonts w:ascii="楷体" w:eastAsia="楷体" w:hAnsi="楷体" w:hint="eastAsia"/>
          <w:sz w:val="32"/>
          <w:szCs w:val="32"/>
        </w:rPr>
        <w:t>月）</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2</w:t>
      </w:r>
      <w:r w:rsidRPr="00A9311B">
        <w:rPr>
          <w:rFonts w:ascii="仿宋" w:eastAsia="仿宋" w:hAnsi="仿宋"/>
          <w:sz w:val="32"/>
          <w:szCs w:val="32"/>
        </w:rPr>
        <w:t>019</w:t>
      </w:r>
      <w:r w:rsidRPr="00A9311B">
        <w:rPr>
          <w:rFonts w:ascii="仿宋" w:eastAsia="仿宋" w:hAnsi="仿宋" w:hint="eastAsia"/>
          <w:sz w:val="32"/>
          <w:szCs w:val="32"/>
        </w:rPr>
        <w:t>年</w:t>
      </w:r>
      <w:r>
        <w:rPr>
          <w:rFonts w:ascii="仿宋" w:eastAsia="仿宋" w:hAnsi="仿宋" w:hint="eastAsia"/>
          <w:sz w:val="32"/>
          <w:szCs w:val="32"/>
        </w:rPr>
        <w:t>10</w:t>
      </w:r>
      <w:r w:rsidRPr="00A9311B">
        <w:rPr>
          <w:rFonts w:ascii="仿宋" w:eastAsia="仿宋" w:hAnsi="仿宋" w:hint="eastAsia"/>
          <w:sz w:val="32"/>
          <w:szCs w:val="32"/>
        </w:rPr>
        <w:t>月镇街开始摸排登记、个人申报、初审、复审工作。</w:t>
      </w:r>
    </w:p>
    <w:p w:rsidR="009E7385" w:rsidRPr="00A9311B" w:rsidRDefault="009E7385" w:rsidP="009E7385">
      <w:pPr>
        <w:spacing w:line="538" w:lineRule="exact"/>
        <w:ind w:firstLineChars="200" w:firstLine="640"/>
        <w:jc w:val="left"/>
        <w:rPr>
          <w:rFonts w:ascii="楷体" w:eastAsia="楷体" w:hAnsi="楷体"/>
          <w:sz w:val="32"/>
          <w:szCs w:val="32"/>
        </w:rPr>
      </w:pPr>
      <w:r w:rsidRPr="00A9311B">
        <w:rPr>
          <w:rFonts w:ascii="楷体" w:eastAsia="楷体" w:hAnsi="楷体" w:hint="eastAsia"/>
          <w:sz w:val="32"/>
          <w:szCs w:val="32"/>
        </w:rPr>
        <w:t>（三）核定上报（201</w:t>
      </w:r>
      <w:r w:rsidRPr="00A9311B">
        <w:rPr>
          <w:rFonts w:ascii="楷体" w:eastAsia="楷体" w:hAnsi="楷体"/>
          <w:sz w:val="32"/>
          <w:szCs w:val="32"/>
        </w:rPr>
        <w:t>9</w:t>
      </w:r>
      <w:r w:rsidRPr="00A9311B">
        <w:rPr>
          <w:rFonts w:ascii="楷体" w:eastAsia="楷体" w:hAnsi="楷体" w:hint="eastAsia"/>
          <w:sz w:val="32"/>
          <w:szCs w:val="32"/>
        </w:rPr>
        <w:t>年</w:t>
      </w:r>
      <w:r w:rsidRPr="00A9311B">
        <w:rPr>
          <w:rFonts w:ascii="楷体" w:eastAsia="楷体" w:hAnsi="楷体"/>
          <w:sz w:val="32"/>
          <w:szCs w:val="32"/>
        </w:rPr>
        <w:t>11</w:t>
      </w:r>
      <w:r w:rsidRPr="00A9311B">
        <w:rPr>
          <w:rFonts w:ascii="楷体" w:eastAsia="楷体" w:hAnsi="楷体" w:hint="eastAsia"/>
          <w:sz w:val="32"/>
          <w:szCs w:val="32"/>
        </w:rPr>
        <w:t>月）</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区工作领导小组审核确认，并将确认的老年乡村医生名单送交至区财政局。</w:t>
      </w:r>
    </w:p>
    <w:p w:rsidR="009E7385" w:rsidRPr="00A9311B" w:rsidRDefault="009E7385" w:rsidP="009E7385">
      <w:pPr>
        <w:spacing w:line="538" w:lineRule="exact"/>
        <w:ind w:firstLineChars="200" w:firstLine="640"/>
        <w:jc w:val="left"/>
        <w:rPr>
          <w:rFonts w:ascii="楷体" w:eastAsia="楷体" w:hAnsi="楷体"/>
          <w:sz w:val="32"/>
          <w:szCs w:val="32"/>
        </w:rPr>
      </w:pPr>
      <w:r w:rsidRPr="00A9311B">
        <w:rPr>
          <w:rFonts w:ascii="楷体" w:eastAsia="楷体" w:hAnsi="楷体" w:hint="eastAsia"/>
          <w:sz w:val="32"/>
          <w:szCs w:val="32"/>
        </w:rPr>
        <w:t>（四）补助发放（201</w:t>
      </w:r>
      <w:r w:rsidRPr="00A9311B">
        <w:rPr>
          <w:rFonts w:ascii="楷体" w:eastAsia="楷体" w:hAnsi="楷体"/>
          <w:sz w:val="32"/>
          <w:szCs w:val="32"/>
        </w:rPr>
        <w:t>9</w:t>
      </w:r>
      <w:r w:rsidRPr="00A9311B">
        <w:rPr>
          <w:rFonts w:ascii="楷体" w:eastAsia="楷体" w:hAnsi="楷体" w:hint="eastAsia"/>
          <w:sz w:val="32"/>
          <w:szCs w:val="32"/>
        </w:rPr>
        <w:t>年</w:t>
      </w:r>
      <w:r w:rsidRPr="00A9311B">
        <w:rPr>
          <w:rFonts w:ascii="楷体" w:eastAsia="楷体" w:hAnsi="楷体"/>
          <w:sz w:val="32"/>
          <w:szCs w:val="32"/>
        </w:rPr>
        <w:t>12</w:t>
      </w:r>
      <w:r w:rsidRPr="00A9311B">
        <w:rPr>
          <w:rFonts w:ascii="楷体" w:eastAsia="楷体" w:hAnsi="楷体" w:hint="eastAsia"/>
          <w:sz w:val="32"/>
          <w:szCs w:val="32"/>
        </w:rPr>
        <w:t>月起）</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区财政局自2019年1月份按实际情况核拨经费发到各镇街财政办公室，由各镇街财政办公室将生活补助经费发放给已核定的老年乡村医生，并确保及时足额发放。</w:t>
      </w:r>
    </w:p>
    <w:p w:rsidR="009E7385" w:rsidRPr="00A9311B" w:rsidRDefault="009E7385" w:rsidP="009E7385">
      <w:pPr>
        <w:spacing w:line="538" w:lineRule="exact"/>
        <w:ind w:firstLineChars="200" w:firstLine="640"/>
        <w:rPr>
          <w:rStyle w:val="a3"/>
          <w:rFonts w:ascii="黑体" w:eastAsia="黑体" w:hAnsi="黑体"/>
          <w:sz w:val="32"/>
          <w:szCs w:val="32"/>
        </w:rPr>
      </w:pPr>
      <w:r w:rsidRPr="00A9311B">
        <w:rPr>
          <w:rStyle w:val="a3"/>
          <w:rFonts w:ascii="黑体" w:eastAsia="黑体" w:hAnsi="黑体" w:hint="eastAsia"/>
          <w:sz w:val="32"/>
          <w:szCs w:val="32"/>
        </w:rPr>
        <w:t>七、相关要求</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t>发放</w:t>
      </w:r>
      <w:r w:rsidRPr="00A9311B">
        <w:rPr>
          <w:rFonts w:ascii="仿宋" w:eastAsia="仿宋" w:hAnsi="仿宋"/>
          <w:sz w:val="32"/>
          <w:szCs w:val="32"/>
        </w:rPr>
        <w:t>老年乡村医生生活补助</w:t>
      </w:r>
      <w:r w:rsidRPr="00A9311B">
        <w:rPr>
          <w:rFonts w:ascii="仿宋" w:eastAsia="仿宋" w:hAnsi="仿宋" w:hint="eastAsia"/>
          <w:sz w:val="32"/>
          <w:szCs w:val="32"/>
        </w:rPr>
        <w:t>工作，涉及人员多、时间跨度长、影响面广、政策性强,各部门要高度重视,切实做好组织实施工作。</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楷体" w:eastAsia="楷体" w:hAnsi="楷体" w:hint="eastAsia"/>
          <w:sz w:val="32"/>
          <w:szCs w:val="32"/>
        </w:rPr>
        <w:t>（一）加强领导，抓好落实。</w:t>
      </w:r>
      <w:r w:rsidRPr="00A9311B">
        <w:rPr>
          <w:rFonts w:ascii="仿宋" w:eastAsia="仿宋" w:hAnsi="仿宋" w:hint="eastAsia"/>
          <w:sz w:val="32"/>
          <w:szCs w:val="32"/>
        </w:rPr>
        <w:t>各部门、镇街要提高责任意识，主要领导要亲自抓，要按照实施细则的要求，认真、细致地做好组织实施工作，严格把握身份和实际服务年限认</w:t>
      </w:r>
      <w:r w:rsidRPr="00A9311B">
        <w:rPr>
          <w:rFonts w:ascii="仿宋" w:eastAsia="仿宋" w:hAnsi="仿宋" w:hint="eastAsia"/>
          <w:sz w:val="32"/>
          <w:szCs w:val="32"/>
        </w:rPr>
        <w:lastRenderedPageBreak/>
        <w:t>定这一关键环节，做到底数清晰、资料齐全、手续完备、认定准确，按规定时间完成各阶段工作任务。</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楷体" w:eastAsia="楷体" w:hAnsi="楷体" w:hint="eastAsia"/>
          <w:sz w:val="32"/>
          <w:szCs w:val="32"/>
        </w:rPr>
        <w:t>（二）明确职责，密切配合。</w:t>
      </w:r>
      <w:r w:rsidRPr="00A9311B">
        <w:rPr>
          <w:rFonts w:ascii="仿宋" w:eastAsia="仿宋" w:hAnsi="仿宋" w:hint="eastAsia"/>
          <w:sz w:val="32"/>
          <w:szCs w:val="32"/>
        </w:rPr>
        <w:t>区领导小组负责全区</w:t>
      </w:r>
      <w:r w:rsidRPr="00A9311B">
        <w:rPr>
          <w:rFonts w:ascii="仿宋" w:eastAsia="仿宋" w:hAnsi="仿宋"/>
          <w:sz w:val="32"/>
          <w:szCs w:val="32"/>
        </w:rPr>
        <w:t>老年乡村医生生活补助</w:t>
      </w:r>
      <w:r w:rsidRPr="00A9311B">
        <w:rPr>
          <w:rFonts w:ascii="仿宋" w:eastAsia="仿宋" w:hAnsi="仿宋" w:hint="eastAsia"/>
          <w:sz w:val="32"/>
          <w:szCs w:val="32"/>
        </w:rPr>
        <w:t>的总体工作；镇政府、街道办事处是老年乡村医生身份和服务年限认定工作主体；财政局负责资金筹措、发放补助、监督资金使用情况；人力社保局、</w:t>
      </w:r>
      <w:r>
        <w:rPr>
          <w:rFonts w:ascii="仿宋" w:eastAsia="仿宋" w:hAnsi="仿宋" w:hint="eastAsia"/>
          <w:sz w:val="32"/>
          <w:szCs w:val="32"/>
        </w:rPr>
        <w:t>卫生健康委</w:t>
      </w:r>
      <w:r w:rsidRPr="00A9311B">
        <w:rPr>
          <w:rFonts w:ascii="仿宋" w:eastAsia="仿宋" w:hAnsi="仿宋" w:hint="eastAsia"/>
          <w:sz w:val="32"/>
          <w:szCs w:val="32"/>
        </w:rPr>
        <w:t>、信访办、政法委等部门要密切配合，确保养老补助发放工作顺利进行。</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楷体" w:eastAsia="楷体" w:hAnsi="楷体" w:hint="eastAsia"/>
          <w:sz w:val="32"/>
          <w:szCs w:val="32"/>
        </w:rPr>
        <w:t>（三）搞好政策宣传，把握舆论导向。</w:t>
      </w:r>
      <w:r w:rsidRPr="00A9311B">
        <w:rPr>
          <w:rFonts w:ascii="仿宋" w:eastAsia="仿宋" w:hAnsi="仿宋" w:hint="eastAsia"/>
          <w:sz w:val="32"/>
          <w:szCs w:val="32"/>
        </w:rPr>
        <w:t>采取有效的方式，宣传为</w:t>
      </w:r>
      <w:r w:rsidRPr="00A9311B">
        <w:rPr>
          <w:rFonts w:ascii="仿宋" w:eastAsia="仿宋" w:hAnsi="仿宋"/>
          <w:sz w:val="32"/>
          <w:szCs w:val="32"/>
        </w:rPr>
        <w:t>老年乡村医生</w:t>
      </w:r>
      <w:r w:rsidRPr="00A9311B">
        <w:rPr>
          <w:rFonts w:ascii="仿宋" w:eastAsia="仿宋" w:hAnsi="仿宋" w:hint="eastAsia"/>
          <w:sz w:val="32"/>
          <w:szCs w:val="32"/>
        </w:rPr>
        <w:t>发放</w:t>
      </w:r>
      <w:r w:rsidRPr="00A9311B">
        <w:rPr>
          <w:rFonts w:ascii="仿宋" w:eastAsia="仿宋" w:hAnsi="仿宋"/>
          <w:sz w:val="32"/>
          <w:szCs w:val="32"/>
        </w:rPr>
        <w:t>生活补助</w:t>
      </w:r>
      <w:r w:rsidRPr="00A9311B">
        <w:rPr>
          <w:rFonts w:ascii="仿宋" w:eastAsia="仿宋" w:hAnsi="仿宋" w:hint="eastAsia"/>
          <w:sz w:val="32"/>
          <w:szCs w:val="32"/>
        </w:rPr>
        <w:t>工作的重大意义，体现党和政府的关怀。</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楷体" w:eastAsia="楷体" w:hAnsi="楷体" w:hint="eastAsia"/>
          <w:sz w:val="32"/>
          <w:szCs w:val="32"/>
        </w:rPr>
        <w:t>（四）严肃纪律，坚持公开、公平、公正。</w:t>
      </w:r>
      <w:r w:rsidRPr="00A9311B">
        <w:rPr>
          <w:rFonts w:ascii="仿宋" w:eastAsia="仿宋" w:hAnsi="仿宋" w:hint="eastAsia"/>
          <w:sz w:val="32"/>
          <w:szCs w:val="32"/>
        </w:rPr>
        <w:t>严格审核制度和公示程序，对弄虚作假的乡村医生一经查实，取消其享受补助的资格；对徇私舞弊的工作人员按党纪、政纪严肃处理。同时，在服务年限认定过程中严禁出现标准不一致的现象。</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楷体" w:eastAsia="楷体" w:hAnsi="楷体" w:hint="eastAsia"/>
          <w:sz w:val="32"/>
          <w:szCs w:val="32"/>
        </w:rPr>
        <w:t>（五）积极接访，化解矛盾。</w:t>
      </w:r>
      <w:r w:rsidRPr="00A9311B">
        <w:rPr>
          <w:rFonts w:ascii="仿宋" w:eastAsia="仿宋" w:hAnsi="仿宋" w:hint="eastAsia"/>
          <w:sz w:val="32"/>
          <w:szCs w:val="32"/>
        </w:rPr>
        <w:t>为</w:t>
      </w:r>
      <w:r w:rsidRPr="00A9311B">
        <w:rPr>
          <w:rFonts w:ascii="仿宋" w:eastAsia="仿宋" w:hAnsi="仿宋"/>
          <w:sz w:val="32"/>
          <w:szCs w:val="32"/>
        </w:rPr>
        <w:t>老年乡村医生</w:t>
      </w:r>
      <w:r w:rsidRPr="00A9311B">
        <w:rPr>
          <w:rFonts w:ascii="仿宋" w:eastAsia="仿宋" w:hAnsi="仿宋" w:hint="eastAsia"/>
          <w:sz w:val="32"/>
          <w:szCs w:val="32"/>
        </w:rPr>
        <w:t>发放</w:t>
      </w:r>
      <w:r w:rsidRPr="00A9311B">
        <w:rPr>
          <w:rFonts w:ascii="仿宋" w:eastAsia="仿宋" w:hAnsi="仿宋"/>
          <w:sz w:val="32"/>
          <w:szCs w:val="32"/>
        </w:rPr>
        <w:t>生活补助</w:t>
      </w:r>
      <w:r w:rsidRPr="00A9311B">
        <w:rPr>
          <w:rFonts w:ascii="仿宋" w:eastAsia="仿宋" w:hAnsi="仿宋" w:hint="eastAsia"/>
          <w:sz w:val="32"/>
          <w:szCs w:val="32"/>
        </w:rPr>
        <w:t>工作，会出现一些矛盾和问题，甚至可能出现人访和信访，要畅通乡村医生</w:t>
      </w:r>
      <w:r w:rsidRPr="00A9311B">
        <w:rPr>
          <w:rFonts w:ascii="仿宋" w:eastAsia="仿宋" w:hAnsi="仿宋"/>
          <w:sz w:val="32"/>
          <w:szCs w:val="32"/>
        </w:rPr>
        <w:t>表达合理诉求的渠道，</w:t>
      </w:r>
      <w:r w:rsidRPr="00A9311B">
        <w:rPr>
          <w:rFonts w:ascii="仿宋" w:eastAsia="仿宋" w:hAnsi="仿宋" w:hint="eastAsia"/>
          <w:sz w:val="32"/>
          <w:szCs w:val="32"/>
        </w:rPr>
        <w:t>做好矛盾的化解和人访的接待、信访的登记和答复工作，力争把问题化解在萌芽状态，化解在基层。</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楷体" w:eastAsia="楷体" w:hAnsi="楷体" w:hint="eastAsia"/>
          <w:sz w:val="32"/>
          <w:szCs w:val="32"/>
        </w:rPr>
        <w:t>（六）落实责任，确保稳定。</w:t>
      </w:r>
      <w:r w:rsidRPr="00A9311B">
        <w:rPr>
          <w:rFonts w:ascii="仿宋" w:eastAsia="仿宋" w:hAnsi="仿宋" w:hint="eastAsia"/>
          <w:sz w:val="32"/>
          <w:szCs w:val="32"/>
        </w:rPr>
        <w:t>镇政府、街道办事处和村委会是确保乡村医生稳定的责任主体。各部门、成员单位要相互配合，积极落实各自职责，切实做好此项工作，维护社会和谐稳定。</w:t>
      </w:r>
    </w:p>
    <w:p w:rsidR="009E7385" w:rsidRPr="00A9311B" w:rsidRDefault="009E7385" w:rsidP="009E7385">
      <w:pPr>
        <w:spacing w:line="538" w:lineRule="exact"/>
        <w:ind w:firstLineChars="200" w:firstLine="640"/>
        <w:jc w:val="left"/>
        <w:rPr>
          <w:rFonts w:ascii="仿宋" w:eastAsia="仿宋" w:hAnsi="仿宋"/>
          <w:sz w:val="32"/>
          <w:szCs w:val="32"/>
        </w:rPr>
      </w:pPr>
      <w:r w:rsidRPr="00A9311B">
        <w:rPr>
          <w:rFonts w:ascii="仿宋" w:eastAsia="仿宋" w:hAnsi="仿宋" w:hint="eastAsia"/>
          <w:sz w:val="32"/>
          <w:szCs w:val="32"/>
        </w:rPr>
        <w:lastRenderedPageBreak/>
        <w:t>本细则由区领导小组负责解释，自下发之日起实施。</w:t>
      </w:r>
    </w:p>
    <w:p w:rsidR="00FE4D1C" w:rsidRPr="009E7385" w:rsidRDefault="00FE4D1C"/>
    <w:sectPr w:rsidR="00FE4D1C" w:rsidRPr="009E7385" w:rsidSect="00FE4D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7385"/>
    <w:rsid w:val="009E7385"/>
    <w:rsid w:val="00D76353"/>
    <w:rsid w:val="00FE4D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3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qFormat/>
    <w:rsid w:val="009E7385"/>
    <w:rPr>
      <w:color w:val="00000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薛顶峰</dc:creator>
  <cp:lastModifiedBy>薛顶峰</cp:lastModifiedBy>
  <cp:revision>2</cp:revision>
  <dcterms:created xsi:type="dcterms:W3CDTF">2019-08-19T03:09:00Z</dcterms:created>
  <dcterms:modified xsi:type="dcterms:W3CDTF">2019-08-19T03:09:00Z</dcterms:modified>
</cp:coreProperties>
</file>