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1E1C2">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小标宋简体" w:cs="Times New Roman"/>
          <w:b w:val="0"/>
          <w:bCs/>
          <w:color w:val="auto"/>
          <w:sz w:val="44"/>
          <w:szCs w:val="44"/>
          <w:lang w:val="en-US" w:eastAsia="zh-CN"/>
        </w:rPr>
      </w:pPr>
      <w:r>
        <w:rPr>
          <w:rFonts w:hint="default" w:ascii="Times New Roman" w:hAnsi="Times New Roman" w:eastAsia="方正小标宋简体" w:cs="Times New Roman"/>
          <w:b w:val="0"/>
          <w:bCs/>
          <w:color w:val="auto"/>
          <w:sz w:val="44"/>
          <w:szCs w:val="44"/>
          <w:lang w:eastAsia="zh-CN"/>
        </w:rPr>
        <w:t>武清区文化和旅游局关于</w:t>
      </w:r>
      <w:r>
        <w:rPr>
          <w:rFonts w:hint="eastAsia" w:ascii="Times New Roman" w:hAnsi="Times New Roman" w:eastAsia="方正小标宋简体" w:cs="Times New Roman"/>
          <w:b w:val="0"/>
          <w:bCs/>
          <w:color w:val="auto"/>
          <w:sz w:val="44"/>
          <w:szCs w:val="44"/>
          <w:lang w:val="en-US" w:eastAsia="zh-CN"/>
        </w:rPr>
        <w:t>印发武清区全域旅游发展规划（2024—2035年）的通知</w:t>
      </w:r>
    </w:p>
    <w:p w14:paraId="26FD02D2">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default" w:ascii="Times New Roman" w:hAnsi="Times New Roman" w:eastAsia="仿宋_GB2312" w:cs="Times New Roman"/>
          <w:bCs/>
          <w:color w:val="auto"/>
          <w:kern w:val="20"/>
          <w:sz w:val="32"/>
          <w:szCs w:val="32"/>
        </w:rPr>
      </w:pPr>
    </w:p>
    <w:p w14:paraId="6651AFA3">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default" w:ascii="Times New Roman" w:hAnsi="Times New Roman" w:eastAsia="方正仿宋简体" w:cs="Times New Roman"/>
          <w:color w:val="auto"/>
          <w:sz w:val="32"/>
          <w:szCs w:val="40"/>
          <w:lang w:val="en-US" w:eastAsia="zh-CN"/>
        </w:rPr>
      </w:pPr>
      <w:r>
        <w:rPr>
          <w:rFonts w:hint="eastAsia" w:ascii="Times New Roman" w:hAnsi="Times New Roman" w:eastAsia="方正仿宋简体" w:cs="Times New Roman"/>
          <w:color w:val="auto"/>
          <w:sz w:val="32"/>
          <w:szCs w:val="40"/>
          <w:lang w:val="en-US" w:eastAsia="zh-CN"/>
        </w:rPr>
        <w:t>各镇人民政府、街道办事处，各委、办、局，各有关单位</w:t>
      </w:r>
      <w:r>
        <w:rPr>
          <w:rFonts w:hint="default" w:ascii="Times New Roman" w:hAnsi="Times New Roman" w:eastAsia="方正仿宋简体" w:cs="Times New Roman"/>
          <w:color w:val="auto"/>
          <w:sz w:val="32"/>
          <w:szCs w:val="40"/>
          <w:lang w:val="en-US" w:eastAsia="zh-CN"/>
        </w:rPr>
        <w:t>：</w:t>
      </w:r>
    </w:p>
    <w:p w14:paraId="4FF2D50C">
      <w:pPr>
        <w:keepNext w:val="0"/>
        <w:keepLines w:val="0"/>
        <w:pageBreakBefore w:val="0"/>
        <w:widowControl w:val="0"/>
        <w:kinsoku/>
        <w:wordWrap/>
        <w:overflowPunct/>
        <w:topLinePunct w:val="0"/>
        <w:autoSpaceDE/>
        <w:autoSpaceDN/>
        <w:bidi w:val="0"/>
        <w:adjustRightInd/>
        <w:snapToGrid/>
        <w:spacing w:line="580" w:lineRule="exact"/>
        <w:ind w:left="0" w:leftChars="0" w:firstLine="640"/>
        <w:textAlignment w:val="auto"/>
        <w:rPr>
          <w:rFonts w:hint="default" w:ascii="Times New Roman" w:hAnsi="Times New Roman" w:eastAsia="方正仿宋简体" w:cs="Times New Roman"/>
          <w:color w:val="auto"/>
          <w:sz w:val="32"/>
          <w:szCs w:val="40"/>
          <w:lang w:val="en-US" w:eastAsia="zh-CN"/>
        </w:rPr>
      </w:pPr>
      <w:r>
        <w:rPr>
          <w:rFonts w:hint="eastAsia" w:ascii="Times New Roman" w:hAnsi="Times New Roman" w:eastAsia="方正仿宋简体" w:cs="Times New Roman"/>
          <w:color w:val="auto"/>
          <w:sz w:val="32"/>
          <w:szCs w:val="40"/>
          <w:lang w:val="en-US" w:eastAsia="zh-CN"/>
        </w:rPr>
        <w:t>《武清区全域旅游发展规划（2024—2035年）》已经区政府第138次常务会议审议通过，现印发给你们，请遵照执行。</w:t>
      </w:r>
    </w:p>
    <w:p w14:paraId="284AA89C">
      <w:pPr>
        <w:keepNext w:val="0"/>
        <w:keepLines w:val="0"/>
        <w:pageBreakBefore w:val="0"/>
        <w:widowControl w:val="0"/>
        <w:kinsoku/>
        <w:wordWrap/>
        <w:overflowPunct/>
        <w:topLinePunct w:val="0"/>
        <w:autoSpaceDE/>
        <w:autoSpaceDN/>
        <w:bidi w:val="0"/>
        <w:adjustRightInd/>
        <w:snapToGrid/>
        <w:spacing w:line="580" w:lineRule="exact"/>
        <w:ind w:left="210" w:leftChars="100" w:firstLine="640"/>
        <w:textAlignment w:val="auto"/>
        <w:rPr>
          <w:rFonts w:hint="default" w:ascii="Times New Roman" w:hAnsi="Times New Roman" w:eastAsia="方正仿宋简体" w:cs="Times New Roman"/>
          <w:b w:val="0"/>
          <w:bCs w:val="0"/>
          <w:color w:val="auto"/>
          <w:sz w:val="32"/>
          <w:szCs w:val="32"/>
          <w:lang w:val="en-US" w:eastAsia="zh-CN"/>
        </w:rPr>
      </w:pPr>
    </w:p>
    <w:p w14:paraId="6234EEAE">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简体" w:cs="Times New Roman"/>
          <w:b w:val="0"/>
          <w:bCs w:val="0"/>
          <w:color w:val="auto"/>
          <w:sz w:val="32"/>
          <w:szCs w:val="32"/>
          <w:lang w:val="en-US" w:eastAsia="zh-CN"/>
        </w:rPr>
      </w:pPr>
    </w:p>
    <w:p w14:paraId="1DECE985">
      <w:pPr>
        <w:keepNext w:val="0"/>
        <w:keepLines w:val="0"/>
        <w:pageBreakBefore w:val="0"/>
        <w:widowControl w:val="0"/>
        <w:kinsoku/>
        <w:wordWrap/>
        <w:overflowPunct/>
        <w:topLinePunct w:val="0"/>
        <w:autoSpaceDE/>
        <w:autoSpaceDN/>
        <w:bidi w:val="0"/>
        <w:adjustRightInd/>
        <w:snapToGrid/>
        <w:spacing w:line="580" w:lineRule="exact"/>
        <w:ind w:left="0" w:leftChars="0" w:firstLine="640"/>
        <w:jc w:val="center"/>
        <w:textAlignment w:val="auto"/>
        <w:rPr>
          <w:rFonts w:hint="default" w:ascii="Times New Roman" w:hAnsi="Times New Roman" w:eastAsia="方正仿宋简体" w:cs="Times New Roman"/>
          <w:bCs/>
          <w:color w:val="auto"/>
          <w:kern w:val="20"/>
          <w:sz w:val="32"/>
          <w:szCs w:val="32"/>
          <w:lang w:val="en-US" w:eastAsia="zh-CN"/>
        </w:rPr>
      </w:pPr>
    </w:p>
    <w:p w14:paraId="1A4B21B6">
      <w:pPr>
        <w:pStyle w:val="7"/>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right"/>
        <w:textAlignment w:val="auto"/>
        <w:rPr>
          <w:rFonts w:hint="default" w:ascii="Times New Roman" w:hAnsi="Times New Roman" w:eastAsia="方正仿宋简体" w:cs="Times New Roman"/>
          <w:color w:val="auto"/>
          <w:kern w:val="2"/>
          <w:sz w:val="32"/>
          <w:szCs w:val="40"/>
          <w:lang w:val="en-US" w:eastAsia="zh-CN" w:bidi="ar-SA"/>
        </w:rPr>
      </w:pPr>
      <w:r>
        <w:rPr>
          <w:rFonts w:hint="eastAsia" w:ascii="Times New Roman" w:hAnsi="Times New Roman" w:eastAsia="方正仿宋简体" w:cs="Times New Roman"/>
          <w:color w:val="auto"/>
          <w:kern w:val="2"/>
          <w:sz w:val="32"/>
          <w:szCs w:val="40"/>
          <w:lang w:val="en-US" w:eastAsia="zh-CN" w:bidi="ar-SA"/>
        </w:rPr>
        <w:t>武清区文化和旅游局</w:t>
      </w:r>
    </w:p>
    <w:p w14:paraId="25D13792">
      <w:pPr>
        <w:keepNext w:val="0"/>
        <w:keepLines w:val="0"/>
        <w:pageBreakBefore w:val="0"/>
        <w:widowControl w:val="0"/>
        <w:kinsoku/>
        <w:wordWrap/>
        <w:overflowPunct/>
        <w:topLinePunct w:val="0"/>
        <w:autoSpaceDE/>
        <w:autoSpaceDN/>
        <w:bidi w:val="0"/>
        <w:adjustRightInd/>
        <w:snapToGrid/>
        <w:spacing w:line="580" w:lineRule="exact"/>
        <w:ind w:left="0" w:leftChars="0" w:firstLine="640"/>
        <w:jc w:val="center"/>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Cs/>
          <w:color w:val="auto"/>
          <w:kern w:val="20"/>
          <w:sz w:val="32"/>
          <w:szCs w:val="32"/>
          <w:lang w:val="en-US" w:eastAsia="zh-CN"/>
        </w:rPr>
        <w:t xml:space="preserve">                              </w:t>
      </w:r>
      <w:r>
        <w:rPr>
          <w:rFonts w:hint="default" w:ascii="Times New Roman" w:hAnsi="Times New Roman" w:eastAsia="方正仿宋简体" w:cs="Times New Roman"/>
          <w:bCs/>
          <w:color w:val="auto"/>
          <w:kern w:val="20"/>
          <w:sz w:val="32"/>
          <w:szCs w:val="32"/>
        </w:rPr>
        <w:t xml:space="preserve"> </w:t>
      </w:r>
      <w:r>
        <w:rPr>
          <w:rFonts w:hint="eastAsia" w:ascii="Times New Roman" w:hAnsi="Times New Roman" w:eastAsia="方正仿宋简体" w:cs="Times New Roman"/>
          <w:bCs/>
          <w:color w:val="auto"/>
          <w:kern w:val="20"/>
          <w:sz w:val="32"/>
          <w:szCs w:val="32"/>
          <w:lang w:val="en-US" w:eastAsia="zh-CN"/>
        </w:rPr>
        <w:t xml:space="preserve">  </w:t>
      </w:r>
      <w:r>
        <w:rPr>
          <w:rFonts w:hint="default" w:ascii="Times New Roman" w:hAnsi="Times New Roman" w:eastAsia="方正仿宋简体" w:cs="Times New Roman"/>
          <w:color w:val="auto"/>
          <w:spacing w:val="-20"/>
          <w:sz w:val="32"/>
          <w:szCs w:val="32"/>
          <w:lang w:val="en-US" w:eastAsia="zh-CN"/>
        </w:rPr>
        <w:t>202</w:t>
      </w:r>
      <w:r>
        <w:rPr>
          <w:rFonts w:hint="eastAsia" w:ascii="Times New Roman" w:hAnsi="Times New Roman" w:eastAsia="方正仿宋简体" w:cs="Times New Roman"/>
          <w:color w:val="auto"/>
          <w:spacing w:val="-20"/>
          <w:sz w:val="32"/>
          <w:szCs w:val="32"/>
          <w:lang w:val="en-US" w:eastAsia="zh-CN"/>
        </w:rPr>
        <w:t>4</w:t>
      </w:r>
      <w:r>
        <w:rPr>
          <w:rFonts w:hint="default" w:ascii="Times New Roman" w:hAnsi="Times New Roman" w:eastAsia="方正仿宋简体" w:cs="Times New Roman"/>
          <w:bCs/>
          <w:color w:val="auto"/>
          <w:kern w:val="20"/>
          <w:sz w:val="32"/>
          <w:szCs w:val="32"/>
        </w:rPr>
        <w:t>年</w:t>
      </w:r>
      <w:r>
        <w:rPr>
          <w:rFonts w:hint="eastAsia" w:ascii="Times New Roman" w:hAnsi="Times New Roman" w:eastAsia="方正仿宋简体" w:cs="Times New Roman"/>
          <w:bCs/>
          <w:color w:val="auto"/>
          <w:kern w:val="20"/>
          <w:sz w:val="32"/>
          <w:szCs w:val="32"/>
          <w:lang w:val="en-US" w:eastAsia="zh-CN"/>
        </w:rPr>
        <w:t>12</w:t>
      </w:r>
      <w:r>
        <w:rPr>
          <w:rFonts w:hint="default" w:ascii="Times New Roman" w:hAnsi="Times New Roman" w:eastAsia="方正仿宋简体" w:cs="Times New Roman"/>
          <w:bCs/>
          <w:color w:val="auto"/>
          <w:kern w:val="20"/>
          <w:sz w:val="32"/>
          <w:szCs w:val="32"/>
        </w:rPr>
        <w:t>月</w:t>
      </w:r>
      <w:r>
        <w:rPr>
          <w:rFonts w:hint="eastAsia" w:ascii="Times New Roman" w:hAnsi="Times New Roman" w:eastAsia="方正仿宋简体" w:cs="Times New Roman"/>
          <w:color w:val="auto"/>
          <w:spacing w:val="-20"/>
          <w:sz w:val="32"/>
          <w:szCs w:val="32"/>
          <w:lang w:val="en-US" w:eastAsia="zh-CN"/>
        </w:rPr>
        <w:t>24</w:t>
      </w:r>
      <w:r>
        <w:rPr>
          <w:rFonts w:hint="default" w:ascii="Times New Roman" w:hAnsi="Times New Roman" w:eastAsia="方正仿宋简体" w:cs="Times New Roman"/>
          <w:bCs/>
          <w:color w:val="auto"/>
          <w:kern w:val="20"/>
          <w:sz w:val="32"/>
          <w:szCs w:val="32"/>
        </w:rPr>
        <w:t>日</w:t>
      </w:r>
    </w:p>
    <w:p w14:paraId="2C8FB225">
      <w:pPr>
        <w:keepNext w:val="0"/>
        <w:keepLines w:val="0"/>
        <w:pageBreakBefore w:val="0"/>
        <w:widowControl w:val="0"/>
        <w:tabs>
          <w:tab w:val="left" w:pos="603"/>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（此件</w:t>
      </w:r>
      <w:r>
        <w:rPr>
          <w:rFonts w:hint="eastAsia" w:ascii="Times New Roman" w:hAnsi="Times New Roman" w:eastAsia="方正仿宋简体" w:cs="Times New Roman"/>
          <w:color w:val="auto"/>
          <w:sz w:val="32"/>
          <w:szCs w:val="32"/>
          <w:lang w:val="en-US" w:eastAsia="zh-CN"/>
        </w:rPr>
        <w:t>主动</w:t>
      </w:r>
      <w:r>
        <w:rPr>
          <w:rFonts w:hint="default" w:ascii="Times New Roman" w:hAnsi="Times New Roman" w:eastAsia="方正仿宋简体" w:cs="Times New Roman"/>
          <w:color w:val="auto"/>
          <w:sz w:val="32"/>
          <w:szCs w:val="32"/>
        </w:rPr>
        <w:t>公开）</w:t>
      </w:r>
    </w:p>
    <w:p w14:paraId="062B2F34">
      <w:pPr>
        <w:pStyle w:val="5"/>
        <w:rPr>
          <w:rFonts w:hint="default" w:ascii="Times New Roman" w:hAnsi="Times New Roman" w:eastAsia="方正仿宋简体" w:cs="Times New Roman"/>
          <w:color w:val="auto"/>
          <w:sz w:val="32"/>
          <w:szCs w:val="32"/>
        </w:rPr>
      </w:pPr>
    </w:p>
    <w:p w14:paraId="33BD484B">
      <w:pPr>
        <w:pStyle w:val="3"/>
        <w:spacing w:line="258" w:lineRule="auto"/>
        <w:rPr>
          <w:rFonts w:hint="default" w:ascii="Times New Roman" w:hAnsi="Times New Roman" w:cs="Times New Roman"/>
        </w:rPr>
      </w:pPr>
    </w:p>
    <w:p w14:paraId="41ED0572">
      <w:pPr>
        <w:pStyle w:val="3"/>
        <w:spacing w:line="259" w:lineRule="auto"/>
        <w:rPr>
          <w:rFonts w:hint="default" w:ascii="Times New Roman" w:hAnsi="Times New Roman" w:cs="Times New Roman"/>
        </w:rPr>
        <w:sectPr>
          <w:pgSz w:w="11910" w:h="16840"/>
          <w:pgMar w:top="2098" w:right="1587" w:bottom="1701" w:left="1587" w:header="0" w:footer="0" w:gutter="0"/>
          <w:pgNumType w:fmt="decimal"/>
          <w:cols w:space="0" w:num="1"/>
          <w:rtlGutter w:val="0"/>
          <w:docGrid w:linePitch="0" w:charSpace="0"/>
        </w:sectPr>
      </w:pPr>
    </w:p>
    <w:p w14:paraId="2E7667D1">
      <w:pPr>
        <w:pStyle w:val="3"/>
        <w:spacing w:line="259" w:lineRule="auto"/>
        <w:rPr>
          <w:rFonts w:hint="default" w:ascii="Times New Roman" w:hAnsi="Times New Roman" w:cs="Times New Roman"/>
        </w:rPr>
      </w:pPr>
    </w:p>
    <w:p w14:paraId="14E66C32">
      <w:pPr>
        <w:pStyle w:val="3"/>
        <w:spacing w:line="259" w:lineRule="auto"/>
        <w:rPr>
          <w:rFonts w:hint="default" w:ascii="Times New Roman" w:hAnsi="Times New Roman" w:cs="Times New Roman"/>
        </w:rPr>
      </w:pPr>
    </w:p>
    <w:p w14:paraId="3DFC1062">
      <w:pPr>
        <w:pStyle w:val="3"/>
        <w:spacing w:line="259" w:lineRule="auto"/>
        <w:rPr>
          <w:rFonts w:hint="default" w:ascii="Times New Roman" w:hAnsi="Times New Roman" w:cs="Times New Roman"/>
        </w:rPr>
      </w:pPr>
    </w:p>
    <w:p w14:paraId="03D3F184">
      <w:pPr>
        <w:pStyle w:val="3"/>
        <w:spacing w:line="259" w:lineRule="auto"/>
        <w:rPr>
          <w:rFonts w:hint="default" w:ascii="Times New Roman" w:hAnsi="Times New Roman" w:cs="Times New Roman"/>
        </w:rPr>
      </w:pPr>
    </w:p>
    <w:p w14:paraId="7A3F3E20">
      <w:pPr>
        <w:pStyle w:val="3"/>
        <w:spacing w:line="259" w:lineRule="auto"/>
        <w:rPr>
          <w:rFonts w:hint="default" w:ascii="Times New Roman" w:hAnsi="Times New Roman" w:cs="Times New Roman"/>
        </w:rPr>
      </w:pPr>
    </w:p>
    <w:p w14:paraId="04E2AB91">
      <w:pPr>
        <w:pStyle w:val="3"/>
        <w:spacing w:line="259" w:lineRule="auto"/>
        <w:rPr>
          <w:rFonts w:hint="default" w:ascii="Times New Roman" w:hAnsi="Times New Roman" w:cs="Times New Roman"/>
        </w:rPr>
      </w:pPr>
    </w:p>
    <w:p w14:paraId="3C7A0318">
      <w:pPr>
        <w:pStyle w:val="3"/>
        <w:spacing w:line="259" w:lineRule="auto"/>
        <w:rPr>
          <w:rFonts w:hint="default" w:ascii="Times New Roman" w:hAnsi="Times New Roman" w:cs="Times New Roman"/>
        </w:rPr>
      </w:pPr>
    </w:p>
    <w:p w14:paraId="1AFB8BD6">
      <w:pPr>
        <w:pStyle w:val="3"/>
        <w:spacing w:line="259" w:lineRule="auto"/>
        <w:rPr>
          <w:rFonts w:hint="default" w:ascii="Times New Roman" w:hAnsi="Times New Roman" w:cs="Times New Roman"/>
        </w:rPr>
      </w:pPr>
    </w:p>
    <w:p w14:paraId="7248BEB9">
      <w:pPr>
        <w:pStyle w:val="3"/>
        <w:spacing w:line="259" w:lineRule="auto"/>
        <w:rPr>
          <w:rFonts w:hint="default" w:ascii="Times New Roman" w:hAnsi="Times New Roman" w:cs="Times New Roman"/>
        </w:rPr>
      </w:pPr>
    </w:p>
    <w:p w14:paraId="02820A6F">
      <w:pPr>
        <w:keepNext w:val="0"/>
        <w:keepLines w:val="0"/>
        <w:pageBreakBefore w:val="0"/>
        <w:widowControl w:val="0"/>
        <w:kinsoku/>
        <w:wordWrap/>
        <w:overflowPunct/>
        <w:topLinePunct w:val="0"/>
        <w:autoSpaceDE/>
        <w:autoSpaceDN/>
        <w:bidi w:val="0"/>
        <w:adjustRightInd w:val="0"/>
        <w:snapToGrid w:val="0"/>
        <w:spacing w:before="290" w:beforeLines="100" w:after="290" w:afterLines="100" w:line="580" w:lineRule="exact"/>
        <w:ind w:left="0" w:leftChars="0" w:right="0"/>
        <w:jc w:val="center"/>
        <w:textAlignment w:val="auto"/>
        <w:outlineLvl w:val="0"/>
        <w:rPr>
          <w:rFonts w:hint="default" w:ascii="Times New Roman" w:hAnsi="Times New Roman" w:eastAsia="方正小标宋简体" w:cs="Times New Roman"/>
          <w:snapToGrid/>
          <w:kern w:val="2"/>
          <w:sz w:val="44"/>
          <w:szCs w:val="44"/>
          <w:lang w:eastAsia="zh-CN"/>
        </w:rPr>
      </w:pPr>
      <w:bookmarkStart w:id="0" w:name="_Toc12796"/>
      <w:bookmarkStart w:id="1" w:name="_Toc25823"/>
      <w:bookmarkStart w:id="2" w:name="_Toc26902"/>
      <w:r>
        <w:rPr>
          <w:rFonts w:hint="default" w:ascii="Times New Roman" w:hAnsi="Times New Roman" w:eastAsia="方正小标宋简体" w:cs="Times New Roman"/>
          <w:snapToGrid/>
          <w:kern w:val="2"/>
          <w:sz w:val="44"/>
          <w:szCs w:val="44"/>
          <w:lang w:eastAsia="zh-CN"/>
        </w:rPr>
        <w:t>武清区全域旅游发展规划</w:t>
      </w:r>
      <w:bookmarkEnd w:id="0"/>
      <w:bookmarkEnd w:id="1"/>
      <w:bookmarkEnd w:id="2"/>
    </w:p>
    <w:p w14:paraId="2B2C1616">
      <w:pPr>
        <w:keepNext w:val="0"/>
        <w:keepLines w:val="0"/>
        <w:pageBreakBefore w:val="0"/>
        <w:widowControl w:val="0"/>
        <w:kinsoku/>
        <w:wordWrap/>
        <w:overflowPunct/>
        <w:topLinePunct w:val="0"/>
        <w:autoSpaceDE/>
        <w:autoSpaceDN/>
        <w:bidi w:val="0"/>
        <w:adjustRightInd w:val="0"/>
        <w:snapToGrid w:val="0"/>
        <w:spacing w:before="290" w:beforeLines="100" w:after="290" w:afterLines="100" w:line="580" w:lineRule="exact"/>
        <w:ind w:left="0" w:leftChars="0" w:right="0"/>
        <w:jc w:val="center"/>
        <w:textAlignment w:val="auto"/>
        <w:outlineLvl w:val="9"/>
        <w:rPr>
          <w:rFonts w:hint="default" w:ascii="Times New Roman" w:hAnsi="Times New Roman" w:eastAsia="方正小标宋简体" w:cs="Times New Roman"/>
          <w:snapToGrid/>
          <w:kern w:val="2"/>
          <w:sz w:val="44"/>
          <w:szCs w:val="44"/>
          <w:lang w:eastAsia="zh-CN"/>
        </w:rPr>
      </w:pPr>
      <w:r>
        <w:rPr>
          <w:rFonts w:hint="default" w:ascii="Times New Roman" w:hAnsi="Times New Roman" w:eastAsia="方正小标宋简体" w:cs="Times New Roman"/>
          <w:snapToGrid/>
          <w:kern w:val="2"/>
          <w:sz w:val="44"/>
          <w:szCs w:val="44"/>
          <w:lang w:eastAsia="zh-CN"/>
        </w:rPr>
        <w:t>（2024</w:t>
      </w:r>
      <w:r>
        <w:rPr>
          <w:rFonts w:hint="eastAsia" w:ascii="Times New Roman" w:hAnsi="Times New Roman" w:eastAsia="方正小标宋简体" w:cs="Times New Roman"/>
          <w:b w:val="0"/>
          <w:bCs/>
          <w:color w:val="auto"/>
          <w:sz w:val="44"/>
          <w:szCs w:val="44"/>
          <w:lang w:val="en-US" w:eastAsia="zh-CN"/>
        </w:rPr>
        <w:t>—</w:t>
      </w:r>
      <w:r>
        <w:rPr>
          <w:rFonts w:hint="default" w:ascii="Times New Roman" w:hAnsi="Times New Roman" w:eastAsia="方正小标宋简体" w:cs="Times New Roman"/>
          <w:snapToGrid/>
          <w:kern w:val="2"/>
          <w:sz w:val="44"/>
          <w:szCs w:val="44"/>
          <w:lang w:eastAsia="zh-CN"/>
        </w:rPr>
        <w:t>2035年）</w:t>
      </w:r>
    </w:p>
    <w:p w14:paraId="16287D8B">
      <w:pPr>
        <w:pStyle w:val="3"/>
        <w:spacing w:line="247" w:lineRule="auto"/>
        <w:rPr>
          <w:rFonts w:hint="default" w:ascii="Times New Roman" w:hAnsi="Times New Roman" w:cs="Times New Roman"/>
        </w:rPr>
      </w:pPr>
    </w:p>
    <w:p w14:paraId="5EB8FCAD">
      <w:pPr>
        <w:pStyle w:val="3"/>
        <w:spacing w:line="247" w:lineRule="auto"/>
        <w:rPr>
          <w:rFonts w:hint="default" w:ascii="Times New Roman" w:hAnsi="Times New Roman" w:cs="Times New Roman"/>
        </w:rPr>
      </w:pPr>
    </w:p>
    <w:p w14:paraId="178017EF">
      <w:pPr>
        <w:pStyle w:val="3"/>
        <w:spacing w:line="247" w:lineRule="auto"/>
        <w:rPr>
          <w:rFonts w:hint="default" w:ascii="Times New Roman" w:hAnsi="Times New Roman" w:cs="Times New Roman"/>
        </w:rPr>
      </w:pPr>
    </w:p>
    <w:p w14:paraId="4F6A66EC">
      <w:pPr>
        <w:pStyle w:val="3"/>
        <w:spacing w:line="247" w:lineRule="auto"/>
        <w:rPr>
          <w:rFonts w:hint="default" w:ascii="Times New Roman" w:hAnsi="Times New Roman" w:cs="Times New Roman"/>
        </w:rPr>
      </w:pPr>
    </w:p>
    <w:p w14:paraId="771A55E5">
      <w:pPr>
        <w:pStyle w:val="3"/>
        <w:spacing w:line="247" w:lineRule="auto"/>
        <w:rPr>
          <w:rFonts w:hint="default" w:ascii="Times New Roman" w:hAnsi="Times New Roman" w:cs="Times New Roman"/>
        </w:rPr>
      </w:pPr>
    </w:p>
    <w:p w14:paraId="200A7607">
      <w:pPr>
        <w:pStyle w:val="3"/>
        <w:spacing w:line="247" w:lineRule="auto"/>
        <w:rPr>
          <w:rFonts w:hint="default" w:ascii="Times New Roman" w:hAnsi="Times New Roman" w:cs="Times New Roman"/>
        </w:rPr>
      </w:pPr>
    </w:p>
    <w:p w14:paraId="7E06C10D">
      <w:pPr>
        <w:pStyle w:val="3"/>
        <w:spacing w:line="247" w:lineRule="auto"/>
        <w:rPr>
          <w:rFonts w:hint="default" w:ascii="Times New Roman" w:hAnsi="Times New Roman" w:cs="Times New Roman"/>
        </w:rPr>
      </w:pPr>
    </w:p>
    <w:p w14:paraId="0F4F0D76">
      <w:pPr>
        <w:pStyle w:val="3"/>
        <w:spacing w:line="247" w:lineRule="auto"/>
        <w:rPr>
          <w:rFonts w:hint="default" w:ascii="Times New Roman" w:hAnsi="Times New Roman" w:cs="Times New Roman"/>
        </w:rPr>
      </w:pPr>
    </w:p>
    <w:p w14:paraId="669E4664">
      <w:pPr>
        <w:pStyle w:val="3"/>
        <w:spacing w:line="247" w:lineRule="auto"/>
        <w:rPr>
          <w:rFonts w:hint="default" w:ascii="Times New Roman" w:hAnsi="Times New Roman" w:cs="Times New Roman"/>
        </w:rPr>
      </w:pPr>
    </w:p>
    <w:p w14:paraId="3D2CE528">
      <w:pPr>
        <w:pStyle w:val="3"/>
        <w:spacing w:line="247" w:lineRule="auto"/>
        <w:rPr>
          <w:rFonts w:hint="default" w:ascii="Times New Roman" w:hAnsi="Times New Roman" w:cs="Times New Roman"/>
        </w:rPr>
      </w:pPr>
    </w:p>
    <w:p w14:paraId="1430E668">
      <w:pPr>
        <w:pStyle w:val="3"/>
        <w:spacing w:line="247" w:lineRule="auto"/>
        <w:rPr>
          <w:rFonts w:hint="default" w:ascii="Times New Roman" w:hAnsi="Times New Roman" w:cs="Times New Roman"/>
        </w:rPr>
      </w:pPr>
    </w:p>
    <w:p w14:paraId="0BEAF320">
      <w:pPr>
        <w:pStyle w:val="3"/>
        <w:spacing w:line="247" w:lineRule="auto"/>
        <w:rPr>
          <w:rFonts w:hint="default" w:ascii="Times New Roman" w:hAnsi="Times New Roman" w:cs="Times New Roman"/>
        </w:rPr>
      </w:pPr>
    </w:p>
    <w:p w14:paraId="1A455822">
      <w:pPr>
        <w:pStyle w:val="3"/>
        <w:spacing w:line="247" w:lineRule="auto"/>
        <w:rPr>
          <w:rFonts w:hint="default" w:ascii="Times New Roman" w:hAnsi="Times New Roman" w:cs="Times New Roman"/>
        </w:rPr>
      </w:pPr>
    </w:p>
    <w:p w14:paraId="729AC4E8">
      <w:pPr>
        <w:pStyle w:val="3"/>
        <w:spacing w:line="247" w:lineRule="auto"/>
        <w:rPr>
          <w:rFonts w:hint="default" w:ascii="Times New Roman" w:hAnsi="Times New Roman" w:cs="Times New Roman"/>
        </w:rPr>
      </w:pPr>
    </w:p>
    <w:p w14:paraId="37DAC5D0">
      <w:pPr>
        <w:pStyle w:val="3"/>
        <w:spacing w:line="247" w:lineRule="auto"/>
        <w:rPr>
          <w:rFonts w:hint="default" w:ascii="Times New Roman" w:hAnsi="Times New Roman" w:cs="Times New Roman"/>
        </w:rPr>
      </w:pPr>
    </w:p>
    <w:p w14:paraId="134907C7">
      <w:pPr>
        <w:pStyle w:val="3"/>
        <w:spacing w:line="247" w:lineRule="auto"/>
        <w:rPr>
          <w:rFonts w:hint="default" w:ascii="Times New Roman" w:hAnsi="Times New Roman" w:cs="Times New Roman"/>
        </w:rPr>
      </w:pPr>
    </w:p>
    <w:p w14:paraId="56C93E5E">
      <w:pPr>
        <w:pStyle w:val="3"/>
        <w:spacing w:line="247" w:lineRule="auto"/>
        <w:rPr>
          <w:rFonts w:hint="default" w:ascii="Times New Roman" w:hAnsi="Times New Roman" w:cs="Times New Roman"/>
        </w:rPr>
      </w:pPr>
    </w:p>
    <w:p w14:paraId="49102E44">
      <w:pPr>
        <w:pStyle w:val="3"/>
        <w:spacing w:line="247" w:lineRule="auto"/>
        <w:rPr>
          <w:rFonts w:hint="default" w:ascii="Times New Roman" w:hAnsi="Times New Roman" w:cs="Times New Roman"/>
        </w:rPr>
      </w:pPr>
    </w:p>
    <w:p w14:paraId="3F49478C">
      <w:pPr>
        <w:pStyle w:val="3"/>
        <w:spacing w:line="248" w:lineRule="auto"/>
        <w:rPr>
          <w:rFonts w:hint="default" w:ascii="Times New Roman" w:hAnsi="Times New Roman" w:cs="Times New Roman"/>
        </w:rPr>
      </w:pPr>
    </w:p>
    <w:p w14:paraId="5F13CA35">
      <w:pPr>
        <w:pStyle w:val="3"/>
        <w:spacing w:line="248" w:lineRule="auto"/>
        <w:rPr>
          <w:rFonts w:hint="default" w:ascii="Times New Roman" w:hAnsi="Times New Roman" w:cs="Times New Roman"/>
        </w:rPr>
      </w:pPr>
    </w:p>
    <w:p w14:paraId="6646B576">
      <w:pPr>
        <w:pStyle w:val="3"/>
        <w:spacing w:line="248" w:lineRule="auto"/>
        <w:rPr>
          <w:rFonts w:hint="default" w:ascii="Times New Roman" w:hAnsi="Times New Roman" w:cs="Times New Roman"/>
        </w:rPr>
      </w:pPr>
    </w:p>
    <w:p w14:paraId="053C6435">
      <w:pPr>
        <w:pStyle w:val="3"/>
        <w:spacing w:line="248" w:lineRule="auto"/>
        <w:rPr>
          <w:rFonts w:hint="default" w:ascii="Times New Roman" w:hAnsi="Times New Roman" w:cs="Times New Roman"/>
        </w:rPr>
      </w:pPr>
    </w:p>
    <w:p w14:paraId="190E7BAF">
      <w:pPr>
        <w:pStyle w:val="3"/>
        <w:spacing w:line="248" w:lineRule="auto"/>
        <w:rPr>
          <w:rFonts w:hint="default" w:ascii="Times New Roman" w:hAnsi="Times New Roman" w:cs="Times New Roman"/>
        </w:rPr>
      </w:pPr>
    </w:p>
    <w:p w14:paraId="3B64DBD0">
      <w:pPr>
        <w:pStyle w:val="3"/>
        <w:spacing w:line="248" w:lineRule="auto"/>
        <w:rPr>
          <w:rFonts w:hint="default" w:ascii="Times New Roman" w:hAnsi="Times New Roman" w:cs="Times New Roman"/>
        </w:rPr>
      </w:pPr>
    </w:p>
    <w:p w14:paraId="67A52441">
      <w:pPr>
        <w:pStyle w:val="3"/>
        <w:spacing w:line="248" w:lineRule="auto"/>
        <w:rPr>
          <w:rFonts w:hint="default" w:ascii="Times New Roman" w:hAnsi="Times New Roman" w:cs="Times New Roman"/>
        </w:rPr>
      </w:pPr>
    </w:p>
    <w:p w14:paraId="012D64F9">
      <w:pPr>
        <w:pStyle w:val="3"/>
        <w:spacing w:line="248" w:lineRule="auto"/>
        <w:rPr>
          <w:rFonts w:hint="default" w:ascii="Times New Roman" w:hAnsi="Times New Roman" w:cs="Times New Roman"/>
        </w:rPr>
      </w:pPr>
    </w:p>
    <w:p w14:paraId="2354F1CC">
      <w:pPr>
        <w:pStyle w:val="3"/>
        <w:spacing w:line="248" w:lineRule="auto"/>
        <w:rPr>
          <w:rFonts w:hint="default" w:ascii="Times New Roman" w:hAnsi="Times New Roman" w:cs="Times New Roman"/>
        </w:rPr>
      </w:pPr>
    </w:p>
    <w:p w14:paraId="706F1205">
      <w:pPr>
        <w:keepNext w:val="0"/>
        <w:keepLines w:val="0"/>
        <w:pageBreakBefore w:val="0"/>
        <w:widowControl w:val="0"/>
        <w:kinsoku/>
        <w:wordWrap/>
        <w:overflowPunct/>
        <w:topLinePunct w:val="0"/>
        <w:autoSpaceDE/>
        <w:autoSpaceDN/>
        <w:bidi w:val="0"/>
        <w:adjustRightInd w:val="0"/>
        <w:snapToGrid/>
        <w:spacing w:line="580" w:lineRule="exact"/>
        <w:ind w:right="0"/>
        <w:jc w:val="center"/>
        <w:textAlignment w:val="auto"/>
        <w:outlineLvl w:val="0"/>
        <w:rPr>
          <w:rFonts w:hint="default" w:ascii="Times New Roman" w:hAnsi="Times New Roman" w:eastAsia="楷体_GB2312" w:cs="Times New Roman"/>
          <w:snapToGrid/>
          <w:kern w:val="2"/>
          <w:sz w:val="34"/>
          <w:szCs w:val="34"/>
          <w:lang w:val="en-US" w:eastAsia="zh-CN"/>
        </w:rPr>
      </w:pPr>
      <w:bookmarkStart w:id="3" w:name="_Toc32679"/>
      <w:bookmarkStart w:id="4" w:name="_Toc23645"/>
      <w:bookmarkStart w:id="5" w:name="_Toc29199"/>
      <w:r>
        <w:rPr>
          <w:rFonts w:hint="default" w:ascii="Times New Roman" w:hAnsi="Times New Roman" w:eastAsia="楷体_GB2312" w:cs="Times New Roman"/>
          <w:snapToGrid/>
          <w:kern w:val="2"/>
          <w:sz w:val="34"/>
          <w:szCs w:val="34"/>
          <w:lang w:val="en-US" w:eastAsia="zh-CN"/>
        </w:rPr>
        <w:t>武清区文化和旅游局</w:t>
      </w:r>
      <w:bookmarkEnd w:id="3"/>
      <w:bookmarkEnd w:id="4"/>
      <w:bookmarkEnd w:id="5"/>
    </w:p>
    <w:p w14:paraId="251D3DF4">
      <w:pPr>
        <w:keepNext w:val="0"/>
        <w:keepLines w:val="0"/>
        <w:pageBreakBefore w:val="0"/>
        <w:widowControl w:val="0"/>
        <w:kinsoku/>
        <w:wordWrap/>
        <w:overflowPunct/>
        <w:topLinePunct w:val="0"/>
        <w:autoSpaceDE/>
        <w:autoSpaceDN/>
        <w:bidi w:val="0"/>
        <w:adjustRightInd w:val="0"/>
        <w:snapToGrid/>
        <w:spacing w:line="580" w:lineRule="exact"/>
        <w:ind w:right="0"/>
        <w:jc w:val="center"/>
        <w:textAlignment w:val="auto"/>
        <w:outlineLvl w:val="9"/>
        <w:rPr>
          <w:rFonts w:hint="default" w:ascii="Times New Roman" w:hAnsi="Times New Roman" w:eastAsia="宋体" w:cs="Times New Roman"/>
          <w:sz w:val="33"/>
          <w:szCs w:val="33"/>
        </w:rPr>
        <w:sectPr>
          <w:footerReference r:id="rId3" w:type="default"/>
          <w:pgSz w:w="11910" w:h="16840"/>
          <w:pgMar w:top="2098" w:right="1587" w:bottom="1701" w:left="1587" w:header="0" w:footer="0" w:gutter="0"/>
          <w:pgNumType w:fmt="decimal" w:start="1"/>
          <w:cols w:space="0" w:num="1"/>
          <w:rtlGutter w:val="0"/>
          <w:docGrid w:linePitch="0" w:charSpace="0"/>
        </w:sectPr>
      </w:pPr>
      <w:r>
        <w:rPr>
          <w:rFonts w:hint="default" w:ascii="Times New Roman" w:hAnsi="Times New Roman" w:eastAsia="楷体_GB2312" w:cs="Times New Roman"/>
          <w:snapToGrid/>
          <w:kern w:val="2"/>
          <w:sz w:val="34"/>
          <w:szCs w:val="34"/>
          <w:lang w:val="en-US" w:eastAsia="zh-CN"/>
        </w:rPr>
        <w:t>2024年</w:t>
      </w:r>
    </w:p>
    <w:sdt>
      <w:sdtPr>
        <w:rPr>
          <w:rFonts w:hint="default" w:ascii="Times New Roman" w:hAnsi="Times New Roman" w:eastAsia="方正小标宋简体" w:cs="Times New Roman"/>
          <w:snapToGrid w:val="0"/>
          <w:color w:val="000000"/>
          <w:kern w:val="0"/>
          <w:sz w:val="44"/>
          <w:szCs w:val="44"/>
          <w:lang w:val="en-US" w:eastAsia="en-US" w:bidi="ar-SA"/>
        </w:rPr>
        <w:id w:val="147454666"/>
        <w15:color w:val="DBDBDB"/>
        <w:docPartObj>
          <w:docPartGallery w:val="Table of Contents"/>
          <w:docPartUnique/>
        </w:docPartObj>
      </w:sdtPr>
      <w:sdtEndPr>
        <w:rPr>
          <w:rFonts w:hint="default" w:ascii="Times New Roman" w:hAnsi="Times New Roman" w:eastAsia="方正小标宋简体" w:cs="Times New Roman"/>
          <w:b/>
          <w:bCs w:val="0"/>
          <w:snapToGrid w:val="0"/>
          <w:color w:val="000000"/>
          <w:spacing w:val="22"/>
          <w:kern w:val="0"/>
          <w:sz w:val="21"/>
          <w:szCs w:val="44"/>
          <w:lang w:val="en-US" w:eastAsia="en-US" w:bidi="ar-SA"/>
        </w:rPr>
      </w:sdtEndPr>
      <w:sdtContent>
        <w:p w14:paraId="37CC283C">
          <w:pPr>
            <w:spacing w:before="0" w:beforeLines="0" w:after="0" w:afterLines="0" w:line="240" w:lineRule="auto"/>
            <w:ind w:left="0" w:leftChars="0" w:right="0" w:rightChars="0" w:firstLine="0" w:firstLine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目</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录</w:t>
          </w:r>
        </w:p>
        <w:p w14:paraId="7C73E159">
          <w:pPr>
            <w:pStyle w:val="14"/>
            <w:tabs>
              <w:tab w:val="right" w:leader="dot" w:pos="8736"/>
            </w:tabs>
            <w:rPr>
              <w:rFonts w:hint="default" w:ascii="Times New Roman" w:hAnsi="Times New Roman" w:cs="Times New Roman"/>
              <w:b/>
            </w:rPr>
          </w:pPr>
          <w:r>
            <w:rPr>
              <w:rFonts w:hint="default" w:ascii="Times New Roman" w:hAnsi="Times New Roman" w:eastAsia="方正小标宋简体" w:cs="Times New Roman"/>
              <w:b w:val="0"/>
              <w:bCs w:val="0"/>
              <w:spacing w:val="22"/>
              <w:sz w:val="44"/>
              <w:szCs w:val="44"/>
            </w:rPr>
            <w:fldChar w:fldCharType="begin"/>
          </w:r>
          <w:r>
            <w:rPr>
              <w:rFonts w:hint="default" w:ascii="Times New Roman" w:hAnsi="Times New Roman" w:eastAsia="方正小标宋简体" w:cs="Times New Roman"/>
              <w:b w:val="0"/>
              <w:bCs w:val="0"/>
              <w:spacing w:val="22"/>
              <w:sz w:val="44"/>
              <w:szCs w:val="44"/>
            </w:rPr>
            <w:instrText xml:space="preserve">TOC \o "1-2" \h \u </w:instrText>
          </w:r>
          <w:r>
            <w:rPr>
              <w:rFonts w:hint="default" w:ascii="Times New Roman" w:hAnsi="Times New Roman" w:eastAsia="方正小标宋简体" w:cs="Times New Roman"/>
              <w:b w:val="0"/>
              <w:bCs w:val="0"/>
              <w:spacing w:val="22"/>
              <w:sz w:val="44"/>
              <w:szCs w:val="44"/>
            </w:rPr>
            <w:fldChar w:fldCharType="separate"/>
          </w:r>
        </w:p>
        <w:p w14:paraId="71E8A99E">
          <w:pPr>
            <w:pStyle w:val="14"/>
            <w:tabs>
              <w:tab w:val="right" w:leader="dot" w:pos="8736"/>
            </w:tabs>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pacing w:val="22"/>
              <w:sz w:val="32"/>
              <w:szCs w:val="32"/>
            </w:rPr>
            <w:fldChar w:fldCharType="begin"/>
          </w:r>
          <w:r>
            <w:rPr>
              <w:rFonts w:hint="default" w:ascii="Times New Roman" w:hAnsi="Times New Roman" w:eastAsia="仿宋_GB2312" w:cs="Times New Roman"/>
              <w:b w:val="0"/>
              <w:bCs/>
              <w:spacing w:val="22"/>
              <w:sz w:val="32"/>
              <w:szCs w:val="32"/>
            </w:rPr>
            <w:instrText xml:space="preserve"> HYPERLINK \l _Toc7080 </w:instrText>
          </w:r>
          <w:r>
            <w:rPr>
              <w:rFonts w:hint="default" w:ascii="Times New Roman" w:hAnsi="Times New Roman" w:eastAsia="仿宋_GB2312" w:cs="Times New Roman"/>
              <w:b w:val="0"/>
              <w:bCs/>
              <w:spacing w:val="22"/>
              <w:sz w:val="32"/>
              <w:szCs w:val="32"/>
            </w:rPr>
            <w:fldChar w:fldCharType="separate"/>
          </w:r>
          <w:r>
            <w:rPr>
              <w:rFonts w:hint="default" w:ascii="Times New Roman" w:hAnsi="Times New Roman" w:eastAsia="黑体" w:cs="Times New Roman"/>
              <w:b w:val="0"/>
              <w:bCs/>
              <w:spacing w:val="22"/>
              <w:sz w:val="32"/>
              <w:szCs w:val="32"/>
            </w:rPr>
            <w:t>第一章</w:t>
          </w:r>
          <w:r>
            <w:rPr>
              <w:rFonts w:hint="default" w:ascii="Times New Roman" w:hAnsi="Times New Roman" w:eastAsia="黑体" w:cs="Times New Roman"/>
              <w:b w:val="0"/>
              <w:bCs/>
              <w:spacing w:val="22"/>
              <w:sz w:val="32"/>
              <w:szCs w:val="32"/>
              <w:lang w:val="en-US" w:eastAsia="zh-CN"/>
            </w:rPr>
            <w:t xml:space="preserve"> </w:t>
          </w:r>
          <w:r>
            <w:rPr>
              <w:rFonts w:hint="default" w:ascii="Times New Roman" w:hAnsi="Times New Roman" w:eastAsia="黑体" w:cs="Times New Roman"/>
              <w:b w:val="0"/>
              <w:bCs/>
              <w:spacing w:val="22"/>
              <w:sz w:val="32"/>
              <w:szCs w:val="32"/>
            </w:rPr>
            <w:t>规划总则</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_Toc7080 \h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1</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pacing w:val="22"/>
              <w:sz w:val="32"/>
              <w:szCs w:val="32"/>
            </w:rPr>
            <w:fldChar w:fldCharType="end"/>
          </w:r>
        </w:p>
        <w:p w14:paraId="43E285EB">
          <w:pPr>
            <w:pStyle w:val="15"/>
            <w:tabs>
              <w:tab w:val="right" w:leader="dot" w:pos="8736"/>
            </w:tabs>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pacing w:val="22"/>
              <w:sz w:val="32"/>
              <w:szCs w:val="32"/>
            </w:rPr>
            <w:fldChar w:fldCharType="begin"/>
          </w:r>
          <w:r>
            <w:rPr>
              <w:rFonts w:hint="default" w:ascii="Times New Roman" w:hAnsi="Times New Roman" w:eastAsia="仿宋_GB2312" w:cs="Times New Roman"/>
              <w:b w:val="0"/>
              <w:bCs/>
              <w:spacing w:val="22"/>
              <w:sz w:val="32"/>
              <w:szCs w:val="32"/>
            </w:rPr>
            <w:instrText xml:space="preserve"> HYPERLINK \l _Toc593 </w:instrText>
          </w:r>
          <w:r>
            <w:rPr>
              <w:rFonts w:hint="default" w:ascii="Times New Roman" w:hAnsi="Times New Roman" w:eastAsia="仿宋_GB2312" w:cs="Times New Roman"/>
              <w:b w:val="0"/>
              <w:bCs/>
              <w:spacing w:val="22"/>
              <w:sz w:val="32"/>
              <w:szCs w:val="32"/>
            </w:rPr>
            <w:fldChar w:fldCharType="separate"/>
          </w:r>
          <w:r>
            <w:rPr>
              <w:rFonts w:hint="default" w:ascii="Times New Roman" w:hAnsi="Times New Roman" w:eastAsia="仿宋_GB2312" w:cs="Times New Roman"/>
              <w:b w:val="0"/>
              <w:bCs/>
              <w:spacing w:val="5"/>
              <w:sz w:val="32"/>
              <w:szCs w:val="32"/>
            </w:rPr>
            <w:t>一、规划性质</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_Toc593 \h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1</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pacing w:val="22"/>
              <w:sz w:val="32"/>
              <w:szCs w:val="32"/>
            </w:rPr>
            <w:fldChar w:fldCharType="end"/>
          </w:r>
        </w:p>
        <w:p w14:paraId="3918031B">
          <w:pPr>
            <w:pStyle w:val="15"/>
            <w:tabs>
              <w:tab w:val="right" w:leader="dot" w:pos="8736"/>
            </w:tabs>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pacing w:val="22"/>
              <w:sz w:val="32"/>
              <w:szCs w:val="32"/>
            </w:rPr>
            <w:fldChar w:fldCharType="begin"/>
          </w:r>
          <w:r>
            <w:rPr>
              <w:rFonts w:hint="default" w:ascii="Times New Roman" w:hAnsi="Times New Roman" w:eastAsia="仿宋_GB2312" w:cs="Times New Roman"/>
              <w:b w:val="0"/>
              <w:bCs/>
              <w:spacing w:val="22"/>
              <w:sz w:val="32"/>
              <w:szCs w:val="32"/>
            </w:rPr>
            <w:instrText xml:space="preserve"> HYPERLINK \l _Toc24359 </w:instrText>
          </w:r>
          <w:r>
            <w:rPr>
              <w:rFonts w:hint="default" w:ascii="Times New Roman" w:hAnsi="Times New Roman" w:eastAsia="仿宋_GB2312" w:cs="Times New Roman"/>
              <w:b w:val="0"/>
              <w:bCs/>
              <w:spacing w:val="22"/>
              <w:sz w:val="32"/>
              <w:szCs w:val="32"/>
            </w:rPr>
            <w:fldChar w:fldCharType="separate"/>
          </w:r>
          <w:r>
            <w:rPr>
              <w:rFonts w:hint="default" w:ascii="Times New Roman" w:hAnsi="Times New Roman" w:eastAsia="仿宋_GB2312" w:cs="Times New Roman"/>
              <w:b w:val="0"/>
              <w:bCs/>
              <w:spacing w:val="5"/>
              <w:sz w:val="32"/>
              <w:szCs w:val="32"/>
            </w:rPr>
            <w:t>二、规划范围</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_Toc24359 \h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1</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pacing w:val="22"/>
              <w:sz w:val="32"/>
              <w:szCs w:val="32"/>
            </w:rPr>
            <w:fldChar w:fldCharType="end"/>
          </w:r>
        </w:p>
        <w:p w14:paraId="23DC8ACF">
          <w:pPr>
            <w:pStyle w:val="15"/>
            <w:tabs>
              <w:tab w:val="right" w:leader="dot" w:pos="8736"/>
            </w:tabs>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pacing w:val="22"/>
              <w:sz w:val="32"/>
              <w:szCs w:val="32"/>
            </w:rPr>
            <w:fldChar w:fldCharType="begin"/>
          </w:r>
          <w:r>
            <w:rPr>
              <w:rFonts w:hint="default" w:ascii="Times New Roman" w:hAnsi="Times New Roman" w:eastAsia="仿宋_GB2312" w:cs="Times New Roman"/>
              <w:b w:val="0"/>
              <w:bCs/>
              <w:spacing w:val="22"/>
              <w:sz w:val="32"/>
              <w:szCs w:val="32"/>
            </w:rPr>
            <w:instrText xml:space="preserve"> HYPERLINK \l _Toc9378 </w:instrText>
          </w:r>
          <w:r>
            <w:rPr>
              <w:rFonts w:hint="default" w:ascii="Times New Roman" w:hAnsi="Times New Roman" w:eastAsia="仿宋_GB2312" w:cs="Times New Roman"/>
              <w:b w:val="0"/>
              <w:bCs/>
              <w:spacing w:val="22"/>
              <w:sz w:val="32"/>
              <w:szCs w:val="32"/>
            </w:rPr>
            <w:fldChar w:fldCharType="separate"/>
          </w:r>
          <w:r>
            <w:rPr>
              <w:rFonts w:hint="default" w:ascii="Times New Roman" w:hAnsi="Times New Roman" w:eastAsia="仿宋_GB2312" w:cs="Times New Roman"/>
              <w:b w:val="0"/>
              <w:bCs/>
              <w:spacing w:val="5"/>
              <w:sz w:val="32"/>
              <w:szCs w:val="32"/>
            </w:rPr>
            <w:t>三、规划期限</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_Toc9378 \h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1</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pacing w:val="22"/>
              <w:sz w:val="32"/>
              <w:szCs w:val="32"/>
            </w:rPr>
            <w:fldChar w:fldCharType="end"/>
          </w:r>
        </w:p>
        <w:p w14:paraId="5004C3CE">
          <w:pPr>
            <w:pStyle w:val="15"/>
            <w:tabs>
              <w:tab w:val="right" w:leader="dot" w:pos="8736"/>
            </w:tabs>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pacing w:val="22"/>
              <w:sz w:val="32"/>
              <w:szCs w:val="32"/>
            </w:rPr>
            <w:fldChar w:fldCharType="begin"/>
          </w:r>
          <w:r>
            <w:rPr>
              <w:rFonts w:hint="default" w:ascii="Times New Roman" w:hAnsi="Times New Roman" w:eastAsia="仿宋_GB2312" w:cs="Times New Roman"/>
              <w:b w:val="0"/>
              <w:bCs/>
              <w:spacing w:val="22"/>
              <w:sz w:val="32"/>
              <w:szCs w:val="32"/>
            </w:rPr>
            <w:instrText xml:space="preserve"> HYPERLINK \l _Toc21737 </w:instrText>
          </w:r>
          <w:r>
            <w:rPr>
              <w:rFonts w:hint="default" w:ascii="Times New Roman" w:hAnsi="Times New Roman" w:eastAsia="仿宋_GB2312" w:cs="Times New Roman"/>
              <w:b w:val="0"/>
              <w:bCs/>
              <w:spacing w:val="22"/>
              <w:sz w:val="32"/>
              <w:szCs w:val="32"/>
            </w:rPr>
            <w:fldChar w:fldCharType="separate"/>
          </w:r>
          <w:r>
            <w:rPr>
              <w:rFonts w:hint="default" w:ascii="Times New Roman" w:hAnsi="Times New Roman" w:eastAsia="仿宋_GB2312" w:cs="Times New Roman"/>
              <w:b w:val="0"/>
              <w:bCs/>
              <w:spacing w:val="5"/>
              <w:sz w:val="32"/>
              <w:szCs w:val="32"/>
            </w:rPr>
            <w:t>四</w:t>
          </w:r>
          <w:r>
            <w:rPr>
              <w:rFonts w:hint="default" w:ascii="Times New Roman" w:hAnsi="Times New Roman" w:eastAsia="仿宋_GB2312" w:cs="Times New Roman"/>
              <w:b w:val="0"/>
              <w:bCs/>
              <w:spacing w:val="5"/>
              <w:sz w:val="32"/>
              <w:szCs w:val="32"/>
              <w:lang w:eastAsia="zh-CN"/>
            </w:rPr>
            <w:t>、</w:t>
          </w:r>
          <w:r>
            <w:rPr>
              <w:rFonts w:hint="default" w:ascii="Times New Roman" w:hAnsi="Times New Roman" w:eastAsia="仿宋_GB2312" w:cs="Times New Roman"/>
              <w:b w:val="0"/>
              <w:bCs/>
              <w:spacing w:val="5"/>
              <w:sz w:val="32"/>
              <w:szCs w:val="32"/>
            </w:rPr>
            <w:t>规划依据</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_Toc21737 \h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1</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pacing w:val="22"/>
              <w:sz w:val="32"/>
              <w:szCs w:val="32"/>
            </w:rPr>
            <w:fldChar w:fldCharType="end"/>
          </w:r>
        </w:p>
        <w:p w14:paraId="1A037DC5">
          <w:pPr>
            <w:pStyle w:val="14"/>
            <w:tabs>
              <w:tab w:val="right" w:leader="dot" w:pos="8736"/>
            </w:tabs>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pacing w:val="22"/>
              <w:sz w:val="32"/>
              <w:szCs w:val="32"/>
            </w:rPr>
            <w:fldChar w:fldCharType="begin"/>
          </w:r>
          <w:r>
            <w:rPr>
              <w:rFonts w:hint="default" w:ascii="Times New Roman" w:hAnsi="Times New Roman" w:eastAsia="仿宋_GB2312" w:cs="Times New Roman"/>
              <w:b w:val="0"/>
              <w:bCs/>
              <w:spacing w:val="22"/>
              <w:sz w:val="32"/>
              <w:szCs w:val="32"/>
            </w:rPr>
            <w:instrText xml:space="preserve"> HYPERLINK \l _Toc17373 </w:instrText>
          </w:r>
          <w:r>
            <w:rPr>
              <w:rFonts w:hint="default" w:ascii="Times New Roman" w:hAnsi="Times New Roman" w:eastAsia="仿宋_GB2312" w:cs="Times New Roman"/>
              <w:b w:val="0"/>
              <w:bCs/>
              <w:spacing w:val="22"/>
              <w:sz w:val="32"/>
              <w:szCs w:val="32"/>
            </w:rPr>
            <w:fldChar w:fldCharType="separate"/>
          </w:r>
          <w:r>
            <w:rPr>
              <w:rFonts w:hint="default" w:ascii="Times New Roman" w:hAnsi="Times New Roman" w:eastAsia="黑体" w:cs="Times New Roman"/>
              <w:b w:val="0"/>
              <w:bCs/>
              <w:spacing w:val="22"/>
              <w:sz w:val="32"/>
              <w:szCs w:val="32"/>
            </w:rPr>
            <w:t>第二章</w:t>
          </w:r>
          <w:r>
            <w:rPr>
              <w:rFonts w:hint="default" w:ascii="Times New Roman" w:hAnsi="Times New Roman" w:eastAsia="黑体" w:cs="Times New Roman"/>
              <w:b w:val="0"/>
              <w:bCs/>
              <w:spacing w:val="22"/>
              <w:sz w:val="32"/>
              <w:szCs w:val="32"/>
              <w:lang w:val="en-US" w:eastAsia="zh-CN"/>
            </w:rPr>
            <w:t xml:space="preserve"> </w:t>
          </w:r>
          <w:r>
            <w:rPr>
              <w:rFonts w:hint="default" w:ascii="Times New Roman" w:hAnsi="Times New Roman" w:eastAsia="黑体" w:cs="Times New Roman"/>
              <w:b w:val="0"/>
              <w:bCs/>
              <w:spacing w:val="22"/>
              <w:sz w:val="32"/>
              <w:szCs w:val="32"/>
            </w:rPr>
            <w:t>发展环境与基础条件</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_Toc17373 \h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3</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pacing w:val="22"/>
              <w:sz w:val="32"/>
              <w:szCs w:val="32"/>
            </w:rPr>
            <w:fldChar w:fldCharType="end"/>
          </w:r>
        </w:p>
        <w:p w14:paraId="20875627">
          <w:pPr>
            <w:pStyle w:val="15"/>
            <w:tabs>
              <w:tab w:val="right" w:leader="dot" w:pos="8736"/>
            </w:tabs>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pacing w:val="22"/>
              <w:sz w:val="32"/>
              <w:szCs w:val="32"/>
            </w:rPr>
            <w:fldChar w:fldCharType="begin"/>
          </w:r>
          <w:r>
            <w:rPr>
              <w:rFonts w:hint="default" w:ascii="Times New Roman" w:hAnsi="Times New Roman" w:eastAsia="仿宋_GB2312" w:cs="Times New Roman"/>
              <w:b w:val="0"/>
              <w:bCs/>
              <w:spacing w:val="22"/>
              <w:sz w:val="32"/>
              <w:szCs w:val="32"/>
            </w:rPr>
            <w:instrText xml:space="preserve"> HYPERLINK \l _Toc12758 </w:instrText>
          </w:r>
          <w:r>
            <w:rPr>
              <w:rFonts w:hint="default" w:ascii="Times New Roman" w:hAnsi="Times New Roman" w:eastAsia="仿宋_GB2312" w:cs="Times New Roman"/>
              <w:b w:val="0"/>
              <w:bCs/>
              <w:spacing w:val="22"/>
              <w:sz w:val="32"/>
              <w:szCs w:val="32"/>
            </w:rPr>
            <w:fldChar w:fldCharType="separate"/>
          </w:r>
          <w:r>
            <w:rPr>
              <w:rFonts w:hint="default" w:ascii="Times New Roman" w:hAnsi="Times New Roman" w:eastAsia="仿宋_GB2312" w:cs="Times New Roman"/>
              <w:b w:val="0"/>
              <w:bCs/>
              <w:spacing w:val="5"/>
              <w:sz w:val="32"/>
              <w:szCs w:val="32"/>
            </w:rPr>
            <w:t>一</w:t>
          </w:r>
          <w:r>
            <w:rPr>
              <w:rFonts w:hint="default" w:ascii="Times New Roman" w:hAnsi="Times New Roman" w:eastAsia="仿宋_GB2312" w:cs="Times New Roman"/>
              <w:b w:val="0"/>
              <w:bCs/>
              <w:spacing w:val="5"/>
              <w:sz w:val="32"/>
              <w:szCs w:val="32"/>
              <w:lang w:eastAsia="zh-CN"/>
            </w:rPr>
            <w:t>、</w:t>
          </w:r>
          <w:r>
            <w:rPr>
              <w:rFonts w:hint="default" w:ascii="Times New Roman" w:hAnsi="Times New Roman" w:eastAsia="仿宋_GB2312" w:cs="Times New Roman"/>
              <w:b w:val="0"/>
              <w:bCs/>
              <w:spacing w:val="5"/>
              <w:sz w:val="32"/>
              <w:szCs w:val="32"/>
            </w:rPr>
            <w:t>政策规划解读</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_Toc12758 \h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3</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pacing w:val="22"/>
              <w:sz w:val="32"/>
              <w:szCs w:val="32"/>
            </w:rPr>
            <w:fldChar w:fldCharType="end"/>
          </w:r>
        </w:p>
        <w:p w14:paraId="7BEEF20A">
          <w:pPr>
            <w:pStyle w:val="15"/>
            <w:tabs>
              <w:tab w:val="right" w:leader="dot" w:pos="8736"/>
            </w:tabs>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pacing w:val="22"/>
              <w:sz w:val="32"/>
              <w:szCs w:val="32"/>
            </w:rPr>
            <w:fldChar w:fldCharType="begin"/>
          </w:r>
          <w:r>
            <w:rPr>
              <w:rFonts w:hint="default" w:ascii="Times New Roman" w:hAnsi="Times New Roman" w:eastAsia="仿宋_GB2312" w:cs="Times New Roman"/>
              <w:b w:val="0"/>
              <w:bCs/>
              <w:spacing w:val="22"/>
              <w:sz w:val="32"/>
              <w:szCs w:val="32"/>
            </w:rPr>
            <w:instrText xml:space="preserve"> HYPERLINK \l _Toc18650 </w:instrText>
          </w:r>
          <w:r>
            <w:rPr>
              <w:rFonts w:hint="default" w:ascii="Times New Roman" w:hAnsi="Times New Roman" w:eastAsia="仿宋_GB2312" w:cs="Times New Roman"/>
              <w:b w:val="0"/>
              <w:bCs/>
              <w:spacing w:val="22"/>
              <w:sz w:val="32"/>
              <w:szCs w:val="32"/>
            </w:rPr>
            <w:fldChar w:fldCharType="separate"/>
          </w:r>
          <w:r>
            <w:rPr>
              <w:rFonts w:hint="default" w:ascii="Times New Roman" w:hAnsi="Times New Roman" w:eastAsia="仿宋_GB2312" w:cs="Times New Roman"/>
              <w:b w:val="0"/>
              <w:bCs/>
              <w:snapToGrid/>
              <w:kern w:val="2"/>
              <w:sz w:val="32"/>
              <w:szCs w:val="32"/>
              <w:lang w:eastAsia="zh-CN"/>
            </w:rPr>
            <w:t>二、产业发展现状</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_Toc18650 \h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8</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pacing w:val="22"/>
              <w:sz w:val="32"/>
              <w:szCs w:val="32"/>
            </w:rPr>
            <w:fldChar w:fldCharType="end"/>
          </w:r>
        </w:p>
        <w:p w14:paraId="4D70CAA4">
          <w:pPr>
            <w:pStyle w:val="15"/>
            <w:tabs>
              <w:tab w:val="right" w:leader="dot" w:pos="8736"/>
            </w:tabs>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pacing w:val="22"/>
              <w:sz w:val="32"/>
              <w:szCs w:val="32"/>
            </w:rPr>
            <w:fldChar w:fldCharType="begin"/>
          </w:r>
          <w:r>
            <w:rPr>
              <w:rFonts w:hint="default" w:ascii="Times New Roman" w:hAnsi="Times New Roman" w:eastAsia="仿宋_GB2312" w:cs="Times New Roman"/>
              <w:b w:val="0"/>
              <w:bCs/>
              <w:spacing w:val="22"/>
              <w:sz w:val="32"/>
              <w:szCs w:val="32"/>
            </w:rPr>
            <w:instrText xml:space="preserve"> HYPERLINK \l _Toc27826 </w:instrText>
          </w:r>
          <w:r>
            <w:rPr>
              <w:rFonts w:hint="default" w:ascii="Times New Roman" w:hAnsi="Times New Roman" w:eastAsia="仿宋_GB2312" w:cs="Times New Roman"/>
              <w:b w:val="0"/>
              <w:bCs/>
              <w:spacing w:val="22"/>
              <w:sz w:val="32"/>
              <w:szCs w:val="32"/>
            </w:rPr>
            <w:fldChar w:fldCharType="separate"/>
          </w:r>
          <w:r>
            <w:rPr>
              <w:rFonts w:hint="default" w:ascii="Times New Roman" w:hAnsi="Times New Roman" w:eastAsia="仿宋_GB2312" w:cs="Times New Roman"/>
              <w:b w:val="0"/>
              <w:bCs/>
              <w:snapToGrid/>
              <w:kern w:val="2"/>
              <w:sz w:val="32"/>
              <w:szCs w:val="32"/>
              <w:lang w:eastAsia="zh-CN"/>
            </w:rPr>
            <w:t>三、市场趋势分析</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_Toc27826 \h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11</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pacing w:val="22"/>
              <w:sz w:val="32"/>
              <w:szCs w:val="32"/>
            </w:rPr>
            <w:fldChar w:fldCharType="end"/>
          </w:r>
        </w:p>
        <w:p w14:paraId="0D4E341A">
          <w:pPr>
            <w:pStyle w:val="15"/>
            <w:tabs>
              <w:tab w:val="right" w:leader="dot" w:pos="8736"/>
            </w:tabs>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pacing w:val="22"/>
              <w:sz w:val="32"/>
              <w:szCs w:val="32"/>
            </w:rPr>
            <w:fldChar w:fldCharType="begin"/>
          </w:r>
          <w:r>
            <w:rPr>
              <w:rFonts w:hint="default" w:ascii="Times New Roman" w:hAnsi="Times New Roman" w:eastAsia="仿宋_GB2312" w:cs="Times New Roman"/>
              <w:b w:val="0"/>
              <w:bCs/>
              <w:spacing w:val="22"/>
              <w:sz w:val="32"/>
              <w:szCs w:val="32"/>
            </w:rPr>
            <w:instrText xml:space="preserve"> HYPERLINK \l _Toc25458 </w:instrText>
          </w:r>
          <w:r>
            <w:rPr>
              <w:rFonts w:hint="default" w:ascii="Times New Roman" w:hAnsi="Times New Roman" w:eastAsia="仿宋_GB2312" w:cs="Times New Roman"/>
              <w:b w:val="0"/>
              <w:bCs/>
              <w:spacing w:val="22"/>
              <w:sz w:val="32"/>
              <w:szCs w:val="32"/>
            </w:rPr>
            <w:fldChar w:fldCharType="separate"/>
          </w:r>
          <w:r>
            <w:rPr>
              <w:rFonts w:hint="default" w:ascii="Times New Roman" w:hAnsi="Times New Roman" w:eastAsia="仿宋_GB2312" w:cs="Times New Roman"/>
              <w:b w:val="0"/>
              <w:bCs/>
              <w:snapToGrid/>
              <w:kern w:val="2"/>
              <w:sz w:val="32"/>
              <w:szCs w:val="32"/>
              <w:lang w:eastAsia="zh-CN"/>
            </w:rPr>
            <w:t>四、发展条件综合评估</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_Toc25458 \h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13</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pacing w:val="22"/>
              <w:sz w:val="32"/>
              <w:szCs w:val="32"/>
            </w:rPr>
            <w:fldChar w:fldCharType="end"/>
          </w:r>
        </w:p>
        <w:p w14:paraId="2CB4D8C7">
          <w:pPr>
            <w:pStyle w:val="14"/>
            <w:tabs>
              <w:tab w:val="right" w:leader="dot" w:pos="8736"/>
            </w:tabs>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pacing w:val="22"/>
              <w:sz w:val="32"/>
              <w:szCs w:val="32"/>
            </w:rPr>
            <w:fldChar w:fldCharType="begin"/>
          </w:r>
          <w:r>
            <w:rPr>
              <w:rFonts w:hint="default" w:ascii="Times New Roman" w:hAnsi="Times New Roman" w:eastAsia="仿宋_GB2312" w:cs="Times New Roman"/>
              <w:b w:val="0"/>
              <w:bCs/>
              <w:spacing w:val="22"/>
              <w:sz w:val="32"/>
              <w:szCs w:val="32"/>
            </w:rPr>
            <w:instrText xml:space="preserve"> HYPERLINK \l _Toc16775 </w:instrText>
          </w:r>
          <w:r>
            <w:rPr>
              <w:rFonts w:hint="default" w:ascii="Times New Roman" w:hAnsi="Times New Roman" w:eastAsia="仿宋_GB2312" w:cs="Times New Roman"/>
              <w:b w:val="0"/>
              <w:bCs/>
              <w:spacing w:val="22"/>
              <w:sz w:val="32"/>
              <w:szCs w:val="32"/>
            </w:rPr>
            <w:fldChar w:fldCharType="separate"/>
          </w:r>
          <w:r>
            <w:rPr>
              <w:rFonts w:hint="default" w:ascii="Times New Roman" w:hAnsi="Times New Roman" w:eastAsia="黑体" w:cs="Times New Roman"/>
              <w:b w:val="0"/>
              <w:bCs/>
              <w:spacing w:val="22"/>
              <w:sz w:val="32"/>
              <w:szCs w:val="32"/>
              <w:lang w:eastAsia="zh-CN"/>
            </w:rPr>
            <w:t>第三章</w:t>
          </w:r>
          <w:r>
            <w:rPr>
              <w:rFonts w:hint="default" w:ascii="Times New Roman" w:hAnsi="Times New Roman" w:eastAsia="黑体" w:cs="Times New Roman"/>
              <w:b w:val="0"/>
              <w:bCs/>
              <w:spacing w:val="22"/>
              <w:sz w:val="32"/>
              <w:szCs w:val="32"/>
              <w:lang w:val="en-US" w:eastAsia="zh-CN"/>
            </w:rPr>
            <w:t xml:space="preserve"> 目标定位</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_Toc16775 \h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14</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pacing w:val="22"/>
              <w:sz w:val="32"/>
              <w:szCs w:val="32"/>
            </w:rPr>
            <w:fldChar w:fldCharType="end"/>
          </w:r>
        </w:p>
        <w:p w14:paraId="6824C2DA">
          <w:pPr>
            <w:pStyle w:val="15"/>
            <w:tabs>
              <w:tab w:val="right" w:leader="dot" w:pos="8736"/>
            </w:tabs>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pacing w:val="22"/>
              <w:sz w:val="32"/>
              <w:szCs w:val="32"/>
            </w:rPr>
            <w:fldChar w:fldCharType="begin"/>
          </w:r>
          <w:r>
            <w:rPr>
              <w:rFonts w:hint="default" w:ascii="Times New Roman" w:hAnsi="Times New Roman" w:eastAsia="仿宋_GB2312" w:cs="Times New Roman"/>
              <w:b w:val="0"/>
              <w:bCs/>
              <w:spacing w:val="22"/>
              <w:sz w:val="32"/>
              <w:szCs w:val="32"/>
            </w:rPr>
            <w:instrText xml:space="preserve"> HYPERLINK \l _Toc25782 </w:instrText>
          </w:r>
          <w:r>
            <w:rPr>
              <w:rFonts w:hint="default" w:ascii="Times New Roman" w:hAnsi="Times New Roman" w:eastAsia="仿宋_GB2312" w:cs="Times New Roman"/>
              <w:b w:val="0"/>
              <w:bCs/>
              <w:spacing w:val="22"/>
              <w:sz w:val="32"/>
              <w:szCs w:val="32"/>
            </w:rPr>
            <w:fldChar w:fldCharType="separate"/>
          </w:r>
          <w:r>
            <w:rPr>
              <w:rFonts w:hint="default" w:ascii="Times New Roman" w:hAnsi="Times New Roman" w:eastAsia="仿宋_GB2312" w:cs="Times New Roman"/>
              <w:b w:val="0"/>
              <w:bCs/>
              <w:snapToGrid/>
              <w:kern w:val="2"/>
              <w:sz w:val="32"/>
              <w:szCs w:val="32"/>
              <w:lang w:eastAsia="zh-CN"/>
            </w:rPr>
            <w:t>一、指导思想</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_Toc25782 \h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14</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pacing w:val="22"/>
              <w:sz w:val="32"/>
              <w:szCs w:val="32"/>
            </w:rPr>
            <w:fldChar w:fldCharType="end"/>
          </w:r>
        </w:p>
        <w:p w14:paraId="3600634E">
          <w:pPr>
            <w:pStyle w:val="15"/>
            <w:tabs>
              <w:tab w:val="right" w:leader="dot" w:pos="8736"/>
            </w:tabs>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pacing w:val="22"/>
              <w:sz w:val="32"/>
              <w:szCs w:val="32"/>
            </w:rPr>
            <w:fldChar w:fldCharType="begin"/>
          </w:r>
          <w:r>
            <w:rPr>
              <w:rFonts w:hint="default" w:ascii="Times New Roman" w:hAnsi="Times New Roman" w:eastAsia="仿宋_GB2312" w:cs="Times New Roman"/>
              <w:b w:val="0"/>
              <w:bCs/>
              <w:spacing w:val="22"/>
              <w:sz w:val="32"/>
              <w:szCs w:val="32"/>
            </w:rPr>
            <w:instrText xml:space="preserve"> HYPERLINK \l _Toc30099 </w:instrText>
          </w:r>
          <w:r>
            <w:rPr>
              <w:rFonts w:hint="default" w:ascii="Times New Roman" w:hAnsi="Times New Roman" w:eastAsia="仿宋_GB2312" w:cs="Times New Roman"/>
              <w:b w:val="0"/>
              <w:bCs/>
              <w:spacing w:val="22"/>
              <w:sz w:val="32"/>
              <w:szCs w:val="32"/>
            </w:rPr>
            <w:fldChar w:fldCharType="separate"/>
          </w:r>
          <w:r>
            <w:rPr>
              <w:rFonts w:hint="default" w:ascii="Times New Roman" w:hAnsi="Times New Roman" w:eastAsia="仿宋_GB2312" w:cs="Times New Roman"/>
              <w:b w:val="0"/>
              <w:bCs/>
              <w:snapToGrid/>
              <w:kern w:val="2"/>
              <w:sz w:val="32"/>
              <w:szCs w:val="32"/>
              <w:lang w:eastAsia="zh-CN"/>
            </w:rPr>
            <w:t>二、总体定位</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_Toc30099 \h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14</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pacing w:val="22"/>
              <w:sz w:val="32"/>
              <w:szCs w:val="32"/>
            </w:rPr>
            <w:fldChar w:fldCharType="end"/>
          </w:r>
        </w:p>
        <w:p w14:paraId="3E35EEB0">
          <w:pPr>
            <w:pStyle w:val="15"/>
            <w:tabs>
              <w:tab w:val="right" w:leader="dot" w:pos="8736"/>
            </w:tabs>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pacing w:val="22"/>
              <w:sz w:val="32"/>
              <w:szCs w:val="32"/>
            </w:rPr>
            <w:fldChar w:fldCharType="begin"/>
          </w:r>
          <w:r>
            <w:rPr>
              <w:rFonts w:hint="default" w:ascii="Times New Roman" w:hAnsi="Times New Roman" w:eastAsia="仿宋_GB2312" w:cs="Times New Roman"/>
              <w:b w:val="0"/>
              <w:bCs/>
              <w:spacing w:val="22"/>
              <w:sz w:val="32"/>
              <w:szCs w:val="32"/>
            </w:rPr>
            <w:instrText xml:space="preserve"> HYPERLINK \l _Toc31664 </w:instrText>
          </w:r>
          <w:r>
            <w:rPr>
              <w:rFonts w:hint="default" w:ascii="Times New Roman" w:hAnsi="Times New Roman" w:eastAsia="仿宋_GB2312" w:cs="Times New Roman"/>
              <w:b w:val="0"/>
              <w:bCs/>
              <w:spacing w:val="22"/>
              <w:sz w:val="32"/>
              <w:szCs w:val="32"/>
            </w:rPr>
            <w:fldChar w:fldCharType="separate"/>
          </w:r>
          <w:r>
            <w:rPr>
              <w:rFonts w:hint="default" w:ascii="Times New Roman" w:hAnsi="Times New Roman" w:eastAsia="仿宋_GB2312" w:cs="Times New Roman"/>
              <w:b w:val="0"/>
              <w:bCs/>
              <w:snapToGrid/>
              <w:kern w:val="2"/>
              <w:sz w:val="32"/>
              <w:szCs w:val="32"/>
              <w:lang w:eastAsia="zh-CN"/>
            </w:rPr>
            <w:t>三、发展思路</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_Toc31664 \h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14</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pacing w:val="22"/>
              <w:sz w:val="32"/>
              <w:szCs w:val="32"/>
            </w:rPr>
            <w:fldChar w:fldCharType="end"/>
          </w:r>
        </w:p>
        <w:p w14:paraId="5FA7CC88">
          <w:pPr>
            <w:pStyle w:val="15"/>
            <w:tabs>
              <w:tab w:val="right" w:leader="dot" w:pos="8736"/>
            </w:tabs>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pacing w:val="22"/>
              <w:sz w:val="32"/>
              <w:szCs w:val="32"/>
            </w:rPr>
            <w:fldChar w:fldCharType="begin"/>
          </w:r>
          <w:r>
            <w:rPr>
              <w:rFonts w:hint="default" w:ascii="Times New Roman" w:hAnsi="Times New Roman" w:eastAsia="仿宋_GB2312" w:cs="Times New Roman"/>
              <w:b w:val="0"/>
              <w:bCs/>
              <w:spacing w:val="22"/>
              <w:sz w:val="32"/>
              <w:szCs w:val="32"/>
            </w:rPr>
            <w:instrText xml:space="preserve"> HYPERLINK \l _Toc1901 </w:instrText>
          </w:r>
          <w:r>
            <w:rPr>
              <w:rFonts w:hint="default" w:ascii="Times New Roman" w:hAnsi="Times New Roman" w:eastAsia="仿宋_GB2312" w:cs="Times New Roman"/>
              <w:b w:val="0"/>
              <w:bCs/>
              <w:spacing w:val="22"/>
              <w:sz w:val="32"/>
              <w:szCs w:val="32"/>
            </w:rPr>
            <w:fldChar w:fldCharType="separate"/>
          </w:r>
          <w:r>
            <w:rPr>
              <w:rFonts w:hint="default" w:ascii="Times New Roman" w:hAnsi="Times New Roman" w:eastAsia="仿宋_GB2312" w:cs="Times New Roman"/>
              <w:b w:val="0"/>
              <w:bCs/>
              <w:snapToGrid/>
              <w:kern w:val="2"/>
              <w:sz w:val="32"/>
              <w:szCs w:val="32"/>
              <w:lang w:eastAsia="zh-CN"/>
            </w:rPr>
            <w:t>四、发展目标</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_Toc1901 \h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15</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pacing w:val="22"/>
              <w:sz w:val="32"/>
              <w:szCs w:val="32"/>
            </w:rPr>
            <w:fldChar w:fldCharType="end"/>
          </w:r>
        </w:p>
        <w:p w14:paraId="6A475085">
          <w:pPr>
            <w:pStyle w:val="15"/>
            <w:tabs>
              <w:tab w:val="right" w:leader="dot" w:pos="8736"/>
            </w:tabs>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pacing w:val="22"/>
              <w:sz w:val="32"/>
              <w:szCs w:val="32"/>
            </w:rPr>
            <w:fldChar w:fldCharType="begin"/>
          </w:r>
          <w:r>
            <w:rPr>
              <w:rFonts w:hint="default" w:ascii="Times New Roman" w:hAnsi="Times New Roman" w:eastAsia="仿宋_GB2312" w:cs="Times New Roman"/>
              <w:b w:val="0"/>
              <w:bCs/>
              <w:spacing w:val="22"/>
              <w:sz w:val="32"/>
              <w:szCs w:val="32"/>
            </w:rPr>
            <w:instrText xml:space="preserve"> HYPERLINK \l _Toc29037 </w:instrText>
          </w:r>
          <w:r>
            <w:rPr>
              <w:rFonts w:hint="default" w:ascii="Times New Roman" w:hAnsi="Times New Roman" w:eastAsia="仿宋_GB2312" w:cs="Times New Roman"/>
              <w:b w:val="0"/>
              <w:bCs/>
              <w:spacing w:val="22"/>
              <w:sz w:val="32"/>
              <w:szCs w:val="32"/>
            </w:rPr>
            <w:fldChar w:fldCharType="separate"/>
          </w:r>
          <w:r>
            <w:rPr>
              <w:rFonts w:hint="default" w:ascii="Times New Roman" w:hAnsi="Times New Roman" w:eastAsia="仿宋_GB2312" w:cs="Times New Roman"/>
              <w:b w:val="0"/>
              <w:bCs/>
              <w:snapToGrid/>
              <w:kern w:val="2"/>
              <w:sz w:val="32"/>
              <w:szCs w:val="32"/>
              <w:lang w:eastAsia="zh-CN"/>
            </w:rPr>
            <w:t>五、发展策略</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_Toc29037 \h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16</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pacing w:val="22"/>
              <w:sz w:val="32"/>
              <w:szCs w:val="32"/>
            </w:rPr>
            <w:fldChar w:fldCharType="end"/>
          </w:r>
        </w:p>
        <w:p w14:paraId="659E9667">
          <w:pPr>
            <w:pStyle w:val="15"/>
            <w:tabs>
              <w:tab w:val="right" w:leader="dot" w:pos="8736"/>
            </w:tabs>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pacing w:val="22"/>
              <w:sz w:val="32"/>
              <w:szCs w:val="32"/>
            </w:rPr>
            <w:fldChar w:fldCharType="begin"/>
          </w:r>
          <w:r>
            <w:rPr>
              <w:rFonts w:hint="default" w:ascii="Times New Roman" w:hAnsi="Times New Roman" w:eastAsia="仿宋_GB2312" w:cs="Times New Roman"/>
              <w:b w:val="0"/>
              <w:bCs/>
              <w:spacing w:val="22"/>
              <w:sz w:val="32"/>
              <w:szCs w:val="32"/>
            </w:rPr>
            <w:instrText xml:space="preserve"> HYPERLINK \l _Toc5495 </w:instrText>
          </w:r>
          <w:r>
            <w:rPr>
              <w:rFonts w:hint="default" w:ascii="Times New Roman" w:hAnsi="Times New Roman" w:eastAsia="仿宋_GB2312" w:cs="Times New Roman"/>
              <w:b w:val="0"/>
              <w:bCs/>
              <w:spacing w:val="22"/>
              <w:sz w:val="32"/>
              <w:szCs w:val="32"/>
            </w:rPr>
            <w:fldChar w:fldCharType="separate"/>
          </w:r>
          <w:r>
            <w:rPr>
              <w:rFonts w:hint="default" w:ascii="Times New Roman" w:hAnsi="Times New Roman" w:eastAsia="仿宋_GB2312" w:cs="Times New Roman"/>
              <w:b w:val="0"/>
              <w:bCs/>
              <w:snapToGrid/>
              <w:kern w:val="2"/>
              <w:sz w:val="32"/>
              <w:szCs w:val="32"/>
              <w:lang w:eastAsia="zh-CN"/>
            </w:rPr>
            <w:t>六、市场定位</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_Toc5495 \h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17</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pacing w:val="22"/>
              <w:sz w:val="32"/>
              <w:szCs w:val="32"/>
            </w:rPr>
            <w:fldChar w:fldCharType="end"/>
          </w:r>
        </w:p>
        <w:p w14:paraId="7BA6616F">
          <w:pPr>
            <w:pStyle w:val="14"/>
            <w:tabs>
              <w:tab w:val="right" w:leader="dot" w:pos="8736"/>
            </w:tabs>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pacing w:val="22"/>
              <w:sz w:val="32"/>
              <w:szCs w:val="32"/>
            </w:rPr>
            <w:fldChar w:fldCharType="begin"/>
          </w:r>
          <w:r>
            <w:rPr>
              <w:rFonts w:hint="default" w:ascii="Times New Roman" w:hAnsi="Times New Roman" w:eastAsia="仿宋_GB2312" w:cs="Times New Roman"/>
              <w:b w:val="0"/>
              <w:bCs/>
              <w:spacing w:val="22"/>
              <w:sz w:val="32"/>
              <w:szCs w:val="32"/>
            </w:rPr>
            <w:instrText xml:space="preserve"> HYPERLINK \l _Toc9766 </w:instrText>
          </w:r>
          <w:r>
            <w:rPr>
              <w:rFonts w:hint="default" w:ascii="Times New Roman" w:hAnsi="Times New Roman" w:eastAsia="仿宋_GB2312" w:cs="Times New Roman"/>
              <w:b w:val="0"/>
              <w:bCs/>
              <w:spacing w:val="22"/>
              <w:sz w:val="32"/>
              <w:szCs w:val="32"/>
            </w:rPr>
            <w:fldChar w:fldCharType="separate"/>
          </w:r>
          <w:r>
            <w:rPr>
              <w:rFonts w:hint="default" w:ascii="Times New Roman" w:hAnsi="Times New Roman" w:eastAsia="黑体" w:cs="Times New Roman"/>
              <w:b w:val="0"/>
              <w:bCs/>
              <w:spacing w:val="22"/>
              <w:sz w:val="32"/>
              <w:szCs w:val="32"/>
              <w:lang w:eastAsia="zh-CN"/>
            </w:rPr>
            <w:t>第四章</w:t>
          </w:r>
          <w:r>
            <w:rPr>
              <w:rFonts w:hint="default" w:ascii="Times New Roman" w:hAnsi="Times New Roman" w:eastAsia="黑体" w:cs="Times New Roman"/>
              <w:b w:val="0"/>
              <w:bCs/>
              <w:spacing w:val="22"/>
              <w:sz w:val="32"/>
              <w:szCs w:val="32"/>
              <w:lang w:val="en-US" w:eastAsia="zh-CN"/>
            </w:rPr>
            <w:t xml:space="preserve"> </w:t>
          </w:r>
          <w:r>
            <w:rPr>
              <w:rFonts w:hint="default" w:ascii="Times New Roman" w:hAnsi="Times New Roman" w:eastAsia="黑体" w:cs="Times New Roman"/>
              <w:b w:val="0"/>
              <w:bCs/>
              <w:spacing w:val="22"/>
              <w:sz w:val="32"/>
              <w:szCs w:val="32"/>
              <w:lang w:eastAsia="zh-CN"/>
            </w:rPr>
            <w:t>空间布局</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_Toc9766 \h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18</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pacing w:val="22"/>
              <w:sz w:val="32"/>
              <w:szCs w:val="32"/>
            </w:rPr>
            <w:fldChar w:fldCharType="end"/>
          </w:r>
        </w:p>
        <w:p w14:paraId="530F3754">
          <w:pPr>
            <w:pStyle w:val="15"/>
            <w:tabs>
              <w:tab w:val="right" w:leader="dot" w:pos="8736"/>
            </w:tabs>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pacing w:val="22"/>
              <w:sz w:val="32"/>
              <w:szCs w:val="32"/>
            </w:rPr>
            <w:fldChar w:fldCharType="begin"/>
          </w:r>
          <w:r>
            <w:rPr>
              <w:rFonts w:hint="default" w:ascii="Times New Roman" w:hAnsi="Times New Roman" w:eastAsia="仿宋_GB2312" w:cs="Times New Roman"/>
              <w:b w:val="0"/>
              <w:bCs/>
              <w:spacing w:val="22"/>
              <w:sz w:val="32"/>
              <w:szCs w:val="32"/>
            </w:rPr>
            <w:instrText xml:space="preserve"> HYPERLINK \l _Toc21734 </w:instrText>
          </w:r>
          <w:r>
            <w:rPr>
              <w:rFonts w:hint="default" w:ascii="Times New Roman" w:hAnsi="Times New Roman" w:eastAsia="仿宋_GB2312" w:cs="Times New Roman"/>
              <w:b w:val="0"/>
              <w:bCs/>
              <w:spacing w:val="22"/>
              <w:sz w:val="32"/>
              <w:szCs w:val="32"/>
            </w:rPr>
            <w:fldChar w:fldCharType="separate"/>
          </w:r>
          <w:r>
            <w:rPr>
              <w:rFonts w:hint="default" w:ascii="Times New Roman" w:hAnsi="Times New Roman" w:eastAsia="仿宋_GB2312" w:cs="Times New Roman"/>
              <w:b w:val="0"/>
              <w:bCs/>
              <w:snapToGrid/>
              <w:kern w:val="2"/>
              <w:sz w:val="32"/>
              <w:szCs w:val="32"/>
              <w:lang w:eastAsia="zh-CN"/>
            </w:rPr>
            <w:t>一、一带串古今</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_Toc21734 \h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18</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pacing w:val="22"/>
              <w:sz w:val="32"/>
              <w:szCs w:val="32"/>
            </w:rPr>
            <w:fldChar w:fldCharType="end"/>
          </w:r>
        </w:p>
        <w:p w14:paraId="4D0D4ECE">
          <w:pPr>
            <w:pStyle w:val="15"/>
            <w:tabs>
              <w:tab w:val="right" w:leader="dot" w:pos="8736"/>
            </w:tabs>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pacing w:val="22"/>
              <w:sz w:val="32"/>
              <w:szCs w:val="32"/>
            </w:rPr>
            <w:fldChar w:fldCharType="begin"/>
          </w:r>
          <w:r>
            <w:rPr>
              <w:rFonts w:hint="default" w:ascii="Times New Roman" w:hAnsi="Times New Roman" w:eastAsia="仿宋_GB2312" w:cs="Times New Roman"/>
              <w:b w:val="0"/>
              <w:bCs/>
              <w:spacing w:val="22"/>
              <w:sz w:val="32"/>
              <w:szCs w:val="32"/>
            </w:rPr>
            <w:instrText xml:space="preserve"> HYPERLINK \l _Toc24754 </w:instrText>
          </w:r>
          <w:r>
            <w:rPr>
              <w:rFonts w:hint="default" w:ascii="Times New Roman" w:hAnsi="Times New Roman" w:eastAsia="仿宋_GB2312" w:cs="Times New Roman"/>
              <w:b w:val="0"/>
              <w:bCs/>
              <w:spacing w:val="22"/>
              <w:sz w:val="32"/>
              <w:szCs w:val="32"/>
            </w:rPr>
            <w:fldChar w:fldCharType="separate"/>
          </w:r>
          <w:r>
            <w:rPr>
              <w:rFonts w:hint="default" w:ascii="Times New Roman" w:hAnsi="Times New Roman" w:eastAsia="仿宋_GB2312" w:cs="Times New Roman"/>
              <w:b w:val="0"/>
              <w:bCs/>
              <w:snapToGrid/>
              <w:kern w:val="2"/>
              <w:sz w:val="32"/>
              <w:szCs w:val="32"/>
              <w:lang w:eastAsia="zh-CN"/>
            </w:rPr>
            <w:t>二、三核塑中心</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_Toc24754 \h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19</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pacing w:val="22"/>
              <w:sz w:val="32"/>
              <w:szCs w:val="32"/>
            </w:rPr>
            <w:fldChar w:fldCharType="end"/>
          </w:r>
        </w:p>
        <w:p w14:paraId="1F9D5A97">
          <w:pPr>
            <w:pStyle w:val="15"/>
            <w:tabs>
              <w:tab w:val="right" w:leader="dot" w:pos="8736"/>
            </w:tabs>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pacing w:val="22"/>
              <w:sz w:val="32"/>
              <w:szCs w:val="32"/>
            </w:rPr>
            <w:fldChar w:fldCharType="begin"/>
          </w:r>
          <w:r>
            <w:rPr>
              <w:rFonts w:hint="default" w:ascii="Times New Roman" w:hAnsi="Times New Roman" w:eastAsia="仿宋_GB2312" w:cs="Times New Roman"/>
              <w:b w:val="0"/>
              <w:bCs/>
              <w:spacing w:val="22"/>
              <w:sz w:val="32"/>
              <w:szCs w:val="32"/>
            </w:rPr>
            <w:instrText xml:space="preserve"> HYPERLINK \l _Toc1495 </w:instrText>
          </w:r>
          <w:r>
            <w:rPr>
              <w:rFonts w:hint="default" w:ascii="Times New Roman" w:hAnsi="Times New Roman" w:eastAsia="仿宋_GB2312" w:cs="Times New Roman"/>
              <w:b w:val="0"/>
              <w:bCs/>
              <w:spacing w:val="22"/>
              <w:sz w:val="32"/>
              <w:szCs w:val="32"/>
            </w:rPr>
            <w:fldChar w:fldCharType="separate"/>
          </w:r>
          <w:r>
            <w:rPr>
              <w:rFonts w:hint="default" w:ascii="Times New Roman" w:hAnsi="Times New Roman" w:eastAsia="仿宋_GB2312" w:cs="Times New Roman"/>
              <w:b w:val="0"/>
              <w:bCs/>
              <w:snapToGrid/>
              <w:kern w:val="2"/>
              <w:sz w:val="32"/>
              <w:szCs w:val="32"/>
              <w:lang w:eastAsia="zh-CN"/>
            </w:rPr>
            <w:t>三、五组团促发展</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_Toc1495 \h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19</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pacing w:val="22"/>
              <w:sz w:val="32"/>
              <w:szCs w:val="32"/>
            </w:rPr>
            <w:fldChar w:fldCharType="end"/>
          </w:r>
        </w:p>
        <w:p w14:paraId="36E103E8">
          <w:pPr>
            <w:pStyle w:val="14"/>
            <w:tabs>
              <w:tab w:val="right" w:leader="dot" w:pos="8736"/>
            </w:tabs>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pacing w:val="22"/>
              <w:sz w:val="32"/>
              <w:szCs w:val="32"/>
            </w:rPr>
            <w:fldChar w:fldCharType="begin"/>
          </w:r>
          <w:r>
            <w:rPr>
              <w:rFonts w:hint="default" w:ascii="Times New Roman" w:hAnsi="Times New Roman" w:eastAsia="仿宋_GB2312" w:cs="Times New Roman"/>
              <w:b w:val="0"/>
              <w:bCs/>
              <w:spacing w:val="22"/>
              <w:sz w:val="32"/>
              <w:szCs w:val="32"/>
            </w:rPr>
            <w:instrText xml:space="preserve"> HYPERLINK \l _Toc19129 </w:instrText>
          </w:r>
          <w:r>
            <w:rPr>
              <w:rFonts w:hint="default" w:ascii="Times New Roman" w:hAnsi="Times New Roman" w:eastAsia="仿宋_GB2312" w:cs="Times New Roman"/>
              <w:b w:val="0"/>
              <w:bCs/>
              <w:spacing w:val="22"/>
              <w:sz w:val="32"/>
              <w:szCs w:val="32"/>
            </w:rPr>
            <w:fldChar w:fldCharType="separate"/>
          </w:r>
          <w:r>
            <w:rPr>
              <w:rFonts w:hint="default" w:ascii="Times New Roman" w:hAnsi="Times New Roman" w:eastAsia="黑体" w:cs="Times New Roman"/>
              <w:b w:val="0"/>
              <w:bCs/>
              <w:spacing w:val="22"/>
              <w:sz w:val="32"/>
              <w:szCs w:val="32"/>
              <w:lang w:eastAsia="zh-CN"/>
            </w:rPr>
            <w:t>第五章</w:t>
          </w:r>
          <w:r>
            <w:rPr>
              <w:rFonts w:hint="default" w:ascii="Times New Roman" w:hAnsi="Times New Roman" w:eastAsia="黑体" w:cs="Times New Roman"/>
              <w:b w:val="0"/>
              <w:bCs/>
              <w:spacing w:val="22"/>
              <w:sz w:val="32"/>
              <w:szCs w:val="32"/>
              <w:lang w:val="en-US" w:eastAsia="zh-CN"/>
            </w:rPr>
            <w:t xml:space="preserve">  </w:t>
          </w:r>
          <w:r>
            <w:rPr>
              <w:rFonts w:hint="default" w:ascii="Times New Roman" w:hAnsi="Times New Roman" w:eastAsia="黑体" w:cs="Times New Roman"/>
              <w:b w:val="0"/>
              <w:bCs/>
              <w:spacing w:val="22"/>
              <w:sz w:val="32"/>
              <w:szCs w:val="32"/>
              <w:lang w:eastAsia="zh-CN"/>
            </w:rPr>
            <w:t>“158</w:t>
          </w:r>
          <w:r>
            <w:rPr>
              <w:rFonts w:hint="eastAsia" w:eastAsia="黑体" w:cs="Times New Roman"/>
              <w:b w:val="0"/>
              <w:bCs/>
              <w:spacing w:val="22"/>
              <w:sz w:val="32"/>
              <w:szCs w:val="32"/>
              <w:lang w:val="en-US" w:eastAsia="zh-CN"/>
            </w:rPr>
            <w:t>6</w:t>
          </w:r>
          <w:r>
            <w:rPr>
              <w:rFonts w:hint="default" w:ascii="Times New Roman" w:hAnsi="Times New Roman" w:eastAsia="黑体" w:cs="Times New Roman"/>
              <w:b w:val="0"/>
              <w:bCs/>
              <w:spacing w:val="22"/>
              <w:sz w:val="32"/>
              <w:szCs w:val="32"/>
              <w:lang w:eastAsia="zh-CN"/>
            </w:rPr>
            <w:t>”全域旅游产品体系规划</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_Toc19129 \h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20</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pacing w:val="22"/>
              <w:sz w:val="32"/>
              <w:szCs w:val="32"/>
            </w:rPr>
            <w:fldChar w:fldCharType="end"/>
          </w:r>
        </w:p>
        <w:p w14:paraId="6E70F94F">
          <w:pPr>
            <w:pStyle w:val="15"/>
            <w:tabs>
              <w:tab w:val="right" w:leader="dot" w:pos="8736"/>
            </w:tabs>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pacing w:val="22"/>
              <w:sz w:val="32"/>
              <w:szCs w:val="32"/>
            </w:rPr>
            <w:fldChar w:fldCharType="begin"/>
          </w:r>
          <w:r>
            <w:rPr>
              <w:rFonts w:hint="default" w:ascii="Times New Roman" w:hAnsi="Times New Roman" w:eastAsia="仿宋_GB2312" w:cs="Times New Roman"/>
              <w:b w:val="0"/>
              <w:bCs/>
              <w:spacing w:val="22"/>
              <w:sz w:val="32"/>
              <w:szCs w:val="32"/>
            </w:rPr>
            <w:instrText xml:space="preserve"> HYPERLINK \l _Toc30034 </w:instrText>
          </w:r>
          <w:r>
            <w:rPr>
              <w:rFonts w:hint="default" w:ascii="Times New Roman" w:hAnsi="Times New Roman" w:eastAsia="仿宋_GB2312" w:cs="Times New Roman"/>
              <w:b w:val="0"/>
              <w:bCs/>
              <w:spacing w:val="22"/>
              <w:sz w:val="32"/>
              <w:szCs w:val="32"/>
            </w:rPr>
            <w:fldChar w:fldCharType="separate"/>
          </w:r>
          <w:r>
            <w:rPr>
              <w:rFonts w:hint="default" w:ascii="Times New Roman" w:hAnsi="Times New Roman" w:eastAsia="仿宋_GB2312" w:cs="Times New Roman"/>
              <w:b w:val="0"/>
              <w:bCs/>
              <w:snapToGrid/>
              <w:kern w:val="2"/>
              <w:sz w:val="32"/>
              <w:szCs w:val="32"/>
              <w:lang w:eastAsia="zh-CN"/>
            </w:rPr>
            <w:t>一、一 大文化</w:t>
          </w:r>
          <w:r>
            <w:rPr>
              <w:rFonts w:hint="default" w:ascii="Times New Roman" w:hAnsi="Times New Roman" w:eastAsia="仿宋_GB2312" w:cs="Times New Roman"/>
              <w:b w:val="0"/>
              <w:bCs/>
              <w:snapToGrid/>
              <w:kern w:val="2"/>
              <w:sz w:val="32"/>
              <w:szCs w:val="32"/>
              <w:lang w:val="en-US" w:eastAsia="zh-CN"/>
            </w:rPr>
            <w:t>特色</w:t>
          </w:r>
          <w:r>
            <w:rPr>
              <w:rFonts w:hint="default" w:ascii="Times New Roman" w:hAnsi="Times New Roman" w:eastAsia="仿宋_GB2312" w:cs="Times New Roman"/>
              <w:b w:val="0"/>
              <w:bCs/>
              <w:snapToGrid/>
              <w:kern w:val="2"/>
              <w:sz w:val="32"/>
              <w:szCs w:val="32"/>
              <w:lang w:eastAsia="zh-CN"/>
            </w:rPr>
            <w:t>产品</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_Toc30034 \h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20</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pacing w:val="22"/>
              <w:sz w:val="32"/>
              <w:szCs w:val="32"/>
            </w:rPr>
            <w:fldChar w:fldCharType="end"/>
          </w:r>
        </w:p>
        <w:p w14:paraId="1B1EDC4A">
          <w:pPr>
            <w:pStyle w:val="15"/>
            <w:tabs>
              <w:tab w:val="right" w:leader="dot" w:pos="8736"/>
            </w:tabs>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pacing w:val="22"/>
              <w:sz w:val="32"/>
              <w:szCs w:val="32"/>
            </w:rPr>
            <w:fldChar w:fldCharType="begin"/>
          </w:r>
          <w:r>
            <w:rPr>
              <w:rFonts w:hint="default" w:ascii="Times New Roman" w:hAnsi="Times New Roman" w:eastAsia="仿宋_GB2312" w:cs="Times New Roman"/>
              <w:b w:val="0"/>
              <w:bCs/>
              <w:spacing w:val="22"/>
              <w:sz w:val="32"/>
              <w:szCs w:val="32"/>
            </w:rPr>
            <w:instrText xml:space="preserve"> HYPERLINK \l _Toc1847 </w:instrText>
          </w:r>
          <w:r>
            <w:rPr>
              <w:rFonts w:hint="default" w:ascii="Times New Roman" w:hAnsi="Times New Roman" w:eastAsia="仿宋_GB2312" w:cs="Times New Roman"/>
              <w:b w:val="0"/>
              <w:bCs/>
              <w:spacing w:val="22"/>
              <w:sz w:val="32"/>
              <w:szCs w:val="32"/>
            </w:rPr>
            <w:fldChar w:fldCharType="separate"/>
          </w:r>
          <w:r>
            <w:rPr>
              <w:rFonts w:hint="default" w:ascii="Times New Roman" w:hAnsi="Times New Roman" w:eastAsia="仿宋_GB2312" w:cs="Times New Roman"/>
              <w:b w:val="0"/>
              <w:bCs/>
              <w:snapToGrid/>
              <w:kern w:val="2"/>
              <w:sz w:val="32"/>
              <w:szCs w:val="32"/>
              <w:lang w:eastAsia="zh-CN"/>
            </w:rPr>
            <w:t>二、五大休闲度假产品</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_Toc1847 \h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21</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pacing w:val="22"/>
              <w:sz w:val="32"/>
              <w:szCs w:val="32"/>
            </w:rPr>
            <w:fldChar w:fldCharType="end"/>
          </w:r>
        </w:p>
        <w:p w14:paraId="6512FDD1">
          <w:pPr>
            <w:pStyle w:val="15"/>
            <w:tabs>
              <w:tab w:val="right" w:leader="dot" w:pos="8736"/>
            </w:tabs>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pacing w:val="22"/>
              <w:sz w:val="32"/>
              <w:szCs w:val="32"/>
            </w:rPr>
            <w:fldChar w:fldCharType="begin"/>
          </w:r>
          <w:r>
            <w:rPr>
              <w:rFonts w:hint="default" w:ascii="Times New Roman" w:hAnsi="Times New Roman" w:eastAsia="仿宋_GB2312" w:cs="Times New Roman"/>
              <w:b w:val="0"/>
              <w:bCs/>
              <w:spacing w:val="22"/>
              <w:sz w:val="32"/>
              <w:szCs w:val="32"/>
            </w:rPr>
            <w:instrText xml:space="preserve"> HYPERLINK \l _Toc25645 </w:instrText>
          </w:r>
          <w:r>
            <w:rPr>
              <w:rFonts w:hint="default" w:ascii="Times New Roman" w:hAnsi="Times New Roman" w:eastAsia="仿宋_GB2312" w:cs="Times New Roman"/>
              <w:b w:val="0"/>
              <w:bCs/>
              <w:spacing w:val="22"/>
              <w:sz w:val="32"/>
              <w:szCs w:val="32"/>
            </w:rPr>
            <w:fldChar w:fldCharType="separate"/>
          </w:r>
          <w:r>
            <w:rPr>
              <w:rFonts w:hint="default" w:ascii="Times New Roman" w:hAnsi="Times New Roman" w:eastAsia="仿宋_GB2312" w:cs="Times New Roman"/>
              <w:b w:val="0"/>
              <w:bCs/>
              <w:snapToGrid/>
              <w:kern w:val="2"/>
              <w:sz w:val="32"/>
              <w:szCs w:val="32"/>
              <w:lang w:eastAsia="zh-CN"/>
            </w:rPr>
            <w:t>三、八大新业态产品</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_Toc25645 \h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26</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pacing w:val="22"/>
              <w:sz w:val="32"/>
              <w:szCs w:val="32"/>
            </w:rPr>
            <w:fldChar w:fldCharType="end"/>
          </w:r>
        </w:p>
        <w:p w14:paraId="49C35676">
          <w:pPr>
            <w:pStyle w:val="15"/>
            <w:tabs>
              <w:tab w:val="right" w:leader="dot" w:pos="8736"/>
            </w:tabs>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pacing w:val="22"/>
              <w:sz w:val="32"/>
              <w:szCs w:val="32"/>
            </w:rPr>
            <w:fldChar w:fldCharType="begin"/>
          </w:r>
          <w:r>
            <w:rPr>
              <w:rFonts w:hint="default" w:ascii="Times New Roman" w:hAnsi="Times New Roman" w:eastAsia="仿宋_GB2312" w:cs="Times New Roman"/>
              <w:b w:val="0"/>
              <w:bCs/>
              <w:spacing w:val="22"/>
              <w:sz w:val="32"/>
              <w:szCs w:val="32"/>
            </w:rPr>
            <w:instrText xml:space="preserve"> HYPERLINK \l _Toc32330 </w:instrText>
          </w:r>
          <w:r>
            <w:rPr>
              <w:rFonts w:hint="default" w:ascii="Times New Roman" w:hAnsi="Times New Roman" w:eastAsia="仿宋_GB2312" w:cs="Times New Roman"/>
              <w:b w:val="0"/>
              <w:bCs/>
              <w:spacing w:val="22"/>
              <w:sz w:val="32"/>
              <w:szCs w:val="32"/>
            </w:rPr>
            <w:fldChar w:fldCharType="separate"/>
          </w:r>
          <w:r>
            <w:rPr>
              <w:rFonts w:hint="default" w:ascii="Times New Roman" w:hAnsi="Times New Roman" w:eastAsia="仿宋_GB2312" w:cs="Times New Roman"/>
              <w:b w:val="0"/>
              <w:bCs/>
              <w:snapToGrid/>
              <w:kern w:val="2"/>
              <w:sz w:val="32"/>
              <w:szCs w:val="32"/>
              <w:lang w:eastAsia="zh-CN"/>
            </w:rPr>
            <w:t>四、</w:t>
          </w:r>
          <w:r>
            <w:rPr>
              <w:rFonts w:hint="eastAsia" w:eastAsia="仿宋_GB2312" w:cs="Times New Roman"/>
              <w:b w:val="0"/>
              <w:bCs/>
              <w:snapToGrid/>
              <w:kern w:val="2"/>
              <w:sz w:val="32"/>
              <w:szCs w:val="32"/>
              <w:lang w:val="en-US" w:eastAsia="zh-CN"/>
            </w:rPr>
            <w:t>六</w:t>
          </w:r>
          <w:r>
            <w:rPr>
              <w:rFonts w:hint="default" w:ascii="Times New Roman" w:hAnsi="Times New Roman" w:eastAsia="仿宋_GB2312" w:cs="Times New Roman"/>
              <w:b w:val="0"/>
              <w:bCs/>
              <w:snapToGrid/>
              <w:kern w:val="2"/>
              <w:sz w:val="32"/>
              <w:szCs w:val="32"/>
              <w:lang w:eastAsia="zh-CN"/>
            </w:rPr>
            <w:t>大系统服务工程</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_Toc32330 \h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28</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pacing w:val="22"/>
              <w:sz w:val="32"/>
              <w:szCs w:val="32"/>
            </w:rPr>
            <w:fldChar w:fldCharType="end"/>
          </w:r>
        </w:p>
        <w:p w14:paraId="4410AC2F">
          <w:pPr>
            <w:pStyle w:val="14"/>
            <w:tabs>
              <w:tab w:val="right" w:leader="dot" w:pos="8736"/>
            </w:tabs>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pacing w:val="22"/>
              <w:sz w:val="32"/>
              <w:szCs w:val="32"/>
            </w:rPr>
            <w:fldChar w:fldCharType="begin"/>
          </w:r>
          <w:r>
            <w:rPr>
              <w:rFonts w:hint="default" w:ascii="Times New Roman" w:hAnsi="Times New Roman" w:eastAsia="仿宋_GB2312" w:cs="Times New Roman"/>
              <w:b w:val="0"/>
              <w:bCs/>
              <w:spacing w:val="22"/>
              <w:sz w:val="32"/>
              <w:szCs w:val="32"/>
            </w:rPr>
            <w:instrText xml:space="preserve"> HYPERLINK \l _Toc8741 </w:instrText>
          </w:r>
          <w:r>
            <w:rPr>
              <w:rFonts w:hint="default" w:ascii="Times New Roman" w:hAnsi="Times New Roman" w:eastAsia="仿宋_GB2312" w:cs="Times New Roman"/>
              <w:b w:val="0"/>
              <w:bCs/>
              <w:spacing w:val="22"/>
              <w:sz w:val="32"/>
              <w:szCs w:val="32"/>
            </w:rPr>
            <w:fldChar w:fldCharType="separate"/>
          </w:r>
          <w:r>
            <w:rPr>
              <w:rFonts w:hint="default" w:ascii="Times New Roman" w:hAnsi="Times New Roman" w:eastAsia="黑体" w:cs="Times New Roman"/>
              <w:b w:val="0"/>
              <w:bCs/>
              <w:spacing w:val="22"/>
              <w:sz w:val="32"/>
              <w:szCs w:val="32"/>
              <w:lang w:eastAsia="zh-CN"/>
            </w:rPr>
            <w:t>第六章</w:t>
          </w:r>
          <w:r>
            <w:rPr>
              <w:rFonts w:hint="default" w:ascii="Times New Roman" w:hAnsi="Times New Roman" w:eastAsia="黑体" w:cs="Times New Roman"/>
              <w:b w:val="0"/>
              <w:bCs/>
              <w:spacing w:val="22"/>
              <w:sz w:val="32"/>
              <w:szCs w:val="32"/>
              <w:lang w:val="en-US" w:eastAsia="zh-CN"/>
            </w:rPr>
            <w:t xml:space="preserve"> </w:t>
          </w:r>
          <w:r>
            <w:rPr>
              <w:rFonts w:hint="default" w:ascii="Times New Roman" w:hAnsi="Times New Roman" w:eastAsia="黑体" w:cs="Times New Roman"/>
              <w:b w:val="0"/>
              <w:bCs/>
              <w:spacing w:val="22"/>
              <w:sz w:val="32"/>
              <w:szCs w:val="32"/>
              <w:lang w:eastAsia="zh-CN"/>
            </w:rPr>
            <w:t>精品旅游路线设计</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_Toc8741 \h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34</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pacing w:val="22"/>
              <w:sz w:val="32"/>
              <w:szCs w:val="32"/>
            </w:rPr>
            <w:fldChar w:fldCharType="end"/>
          </w:r>
        </w:p>
        <w:p w14:paraId="0E30204B">
          <w:pPr>
            <w:pStyle w:val="15"/>
            <w:tabs>
              <w:tab w:val="right" w:leader="dot" w:pos="8736"/>
            </w:tabs>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pacing w:val="22"/>
              <w:sz w:val="32"/>
              <w:szCs w:val="32"/>
            </w:rPr>
            <w:fldChar w:fldCharType="begin"/>
          </w:r>
          <w:r>
            <w:rPr>
              <w:rFonts w:hint="default" w:ascii="Times New Roman" w:hAnsi="Times New Roman" w:eastAsia="仿宋_GB2312" w:cs="Times New Roman"/>
              <w:b w:val="0"/>
              <w:bCs/>
              <w:spacing w:val="22"/>
              <w:sz w:val="32"/>
              <w:szCs w:val="32"/>
            </w:rPr>
            <w:instrText xml:space="preserve"> HYPERLINK \l _Toc4208 </w:instrText>
          </w:r>
          <w:r>
            <w:rPr>
              <w:rFonts w:hint="default" w:ascii="Times New Roman" w:hAnsi="Times New Roman" w:eastAsia="仿宋_GB2312" w:cs="Times New Roman"/>
              <w:b w:val="0"/>
              <w:bCs/>
              <w:spacing w:val="22"/>
              <w:sz w:val="32"/>
              <w:szCs w:val="32"/>
            </w:rPr>
            <w:fldChar w:fldCharType="separate"/>
          </w:r>
          <w:r>
            <w:rPr>
              <w:rFonts w:hint="default" w:ascii="Times New Roman" w:hAnsi="Times New Roman" w:eastAsia="仿宋_GB2312" w:cs="Times New Roman"/>
              <w:b w:val="0"/>
              <w:bCs/>
              <w:snapToGrid/>
              <w:kern w:val="2"/>
              <w:sz w:val="32"/>
              <w:szCs w:val="32"/>
              <w:lang w:eastAsia="zh-CN"/>
            </w:rPr>
            <w:t>一、旅游主题节点</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_Toc4208 \h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34</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pacing w:val="22"/>
              <w:sz w:val="32"/>
              <w:szCs w:val="32"/>
            </w:rPr>
            <w:fldChar w:fldCharType="end"/>
          </w:r>
        </w:p>
        <w:p w14:paraId="719D9FF4">
          <w:pPr>
            <w:pStyle w:val="15"/>
            <w:tabs>
              <w:tab w:val="right" w:leader="dot" w:pos="8736"/>
            </w:tabs>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pacing w:val="22"/>
              <w:sz w:val="32"/>
              <w:szCs w:val="32"/>
            </w:rPr>
            <w:fldChar w:fldCharType="begin"/>
          </w:r>
          <w:r>
            <w:rPr>
              <w:rFonts w:hint="default" w:ascii="Times New Roman" w:hAnsi="Times New Roman" w:eastAsia="仿宋_GB2312" w:cs="Times New Roman"/>
              <w:b w:val="0"/>
              <w:bCs/>
              <w:spacing w:val="22"/>
              <w:sz w:val="32"/>
              <w:szCs w:val="32"/>
            </w:rPr>
            <w:instrText xml:space="preserve"> HYPERLINK \l _Toc26284 </w:instrText>
          </w:r>
          <w:r>
            <w:rPr>
              <w:rFonts w:hint="default" w:ascii="Times New Roman" w:hAnsi="Times New Roman" w:eastAsia="仿宋_GB2312" w:cs="Times New Roman"/>
              <w:b w:val="0"/>
              <w:bCs/>
              <w:spacing w:val="22"/>
              <w:sz w:val="32"/>
              <w:szCs w:val="32"/>
            </w:rPr>
            <w:fldChar w:fldCharType="separate"/>
          </w:r>
          <w:r>
            <w:rPr>
              <w:rFonts w:hint="default" w:ascii="Times New Roman" w:hAnsi="Times New Roman" w:eastAsia="仿宋_GB2312" w:cs="Times New Roman"/>
              <w:b w:val="0"/>
              <w:bCs/>
              <w:snapToGrid/>
              <w:kern w:val="2"/>
              <w:sz w:val="32"/>
              <w:szCs w:val="32"/>
              <w:lang w:eastAsia="zh-CN"/>
            </w:rPr>
            <w:t>二、旅游路线</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_Toc26284 \h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34</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pacing w:val="22"/>
              <w:sz w:val="32"/>
              <w:szCs w:val="32"/>
            </w:rPr>
            <w:fldChar w:fldCharType="end"/>
          </w:r>
        </w:p>
        <w:p w14:paraId="2EB82690">
          <w:pPr>
            <w:pStyle w:val="14"/>
            <w:tabs>
              <w:tab w:val="right" w:leader="dot" w:pos="8736"/>
            </w:tabs>
            <w:rPr>
              <w:rFonts w:hint="default" w:ascii="Times New Roman" w:hAnsi="Times New Roman" w:eastAsia="仿宋_GB2312" w:cs="Times New Roman"/>
              <w:b w:val="0"/>
              <w:bCs/>
              <w:spacing w:val="22"/>
              <w:sz w:val="32"/>
              <w:szCs w:val="32"/>
            </w:rPr>
            <w:sectPr>
              <w:footerReference r:id="rId4" w:type="default"/>
              <w:pgSz w:w="11910" w:h="16840"/>
              <w:pgMar w:top="2098" w:right="1587" w:bottom="1701" w:left="1587" w:header="0" w:footer="1243" w:gutter="0"/>
              <w:pgNumType w:fmt="decimal" w:start="1"/>
              <w:cols w:space="0" w:num="1"/>
              <w:rtlGutter w:val="0"/>
              <w:docGrid w:linePitch="0" w:charSpace="0"/>
            </w:sectPr>
          </w:pPr>
        </w:p>
        <w:p w14:paraId="62B5603C">
          <w:pPr>
            <w:pStyle w:val="14"/>
            <w:tabs>
              <w:tab w:val="right" w:leader="dot" w:pos="8736"/>
            </w:tabs>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pacing w:val="22"/>
              <w:sz w:val="32"/>
              <w:szCs w:val="32"/>
            </w:rPr>
            <w:fldChar w:fldCharType="begin"/>
          </w:r>
          <w:r>
            <w:rPr>
              <w:rFonts w:hint="default" w:ascii="Times New Roman" w:hAnsi="Times New Roman" w:eastAsia="仿宋_GB2312" w:cs="Times New Roman"/>
              <w:b w:val="0"/>
              <w:bCs/>
              <w:spacing w:val="22"/>
              <w:sz w:val="32"/>
              <w:szCs w:val="32"/>
            </w:rPr>
            <w:instrText xml:space="preserve"> HYPERLINK \l _Toc13459 </w:instrText>
          </w:r>
          <w:r>
            <w:rPr>
              <w:rFonts w:hint="default" w:ascii="Times New Roman" w:hAnsi="Times New Roman" w:eastAsia="仿宋_GB2312" w:cs="Times New Roman"/>
              <w:b w:val="0"/>
              <w:bCs/>
              <w:spacing w:val="22"/>
              <w:sz w:val="32"/>
              <w:szCs w:val="32"/>
            </w:rPr>
            <w:fldChar w:fldCharType="separate"/>
          </w:r>
          <w:r>
            <w:rPr>
              <w:rFonts w:hint="default" w:ascii="Times New Roman" w:hAnsi="Times New Roman" w:eastAsia="黑体" w:cs="Times New Roman"/>
              <w:b w:val="0"/>
              <w:bCs/>
              <w:spacing w:val="22"/>
              <w:sz w:val="32"/>
              <w:szCs w:val="32"/>
              <w:lang w:eastAsia="zh-CN"/>
            </w:rPr>
            <w:t>第七章</w:t>
          </w:r>
          <w:r>
            <w:rPr>
              <w:rFonts w:hint="default" w:ascii="Times New Roman" w:hAnsi="Times New Roman" w:eastAsia="黑体" w:cs="Times New Roman"/>
              <w:b w:val="0"/>
              <w:bCs/>
              <w:spacing w:val="22"/>
              <w:sz w:val="32"/>
              <w:szCs w:val="32"/>
              <w:lang w:val="en-US" w:eastAsia="zh-CN"/>
            </w:rPr>
            <w:t xml:space="preserve"> </w:t>
          </w:r>
          <w:r>
            <w:rPr>
              <w:rFonts w:hint="default" w:ascii="Times New Roman" w:hAnsi="Times New Roman" w:eastAsia="黑体" w:cs="Times New Roman"/>
              <w:b w:val="0"/>
              <w:bCs/>
              <w:spacing w:val="22"/>
              <w:sz w:val="32"/>
              <w:szCs w:val="32"/>
              <w:lang w:eastAsia="zh-CN"/>
            </w:rPr>
            <w:t>公共服务规划</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_Toc13459 \h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35</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pacing w:val="22"/>
              <w:sz w:val="32"/>
              <w:szCs w:val="32"/>
            </w:rPr>
            <w:fldChar w:fldCharType="end"/>
          </w:r>
        </w:p>
        <w:p w14:paraId="17BEE48F">
          <w:pPr>
            <w:pStyle w:val="15"/>
            <w:tabs>
              <w:tab w:val="right" w:leader="dot" w:pos="8736"/>
            </w:tabs>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pacing w:val="22"/>
              <w:sz w:val="32"/>
              <w:szCs w:val="32"/>
            </w:rPr>
            <w:fldChar w:fldCharType="begin"/>
          </w:r>
          <w:r>
            <w:rPr>
              <w:rFonts w:hint="default" w:ascii="Times New Roman" w:hAnsi="Times New Roman" w:eastAsia="仿宋_GB2312" w:cs="Times New Roman"/>
              <w:b w:val="0"/>
              <w:bCs/>
              <w:spacing w:val="22"/>
              <w:sz w:val="32"/>
              <w:szCs w:val="32"/>
            </w:rPr>
            <w:instrText xml:space="preserve"> HYPERLINK \l _Toc32059 </w:instrText>
          </w:r>
          <w:r>
            <w:rPr>
              <w:rFonts w:hint="default" w:ascii="Times New Roman" w:hAnsi="Times New Roman" w:eastAsia="仿宋_GB2312" w:cs="Times New Roman"/>
              <w:b w:val="0"/>
              <w:bCs/>
              <w:spacing w:val="22"/>
              <w:sz w:val="32"/>
              <w:szCs w:val="32"/>
            </w:rPr>
            <w:fldChar w:fldCharType="separate"/>
          </w:r>
          <w:r>
            <w:rPr>
              <w:rFonts w:hint="default" w:ascii="Times New Roman" w:hAnsi="Times New Roman" w:eastAsia="仿宋_GB2312" w:cs="Times New Roman"/>
              <w:b w:val="0"/>
              <w:bCs/>
              <w:snapToGrid/>
              <w:kern w:val="2"/>
              <w:sz w:val="32"/>
              <w:szCs w:val="32"/>
              <w:lang w:eastAsia="zh-CN"/>
            </w:rPr>
            <w:t>一、旅游交通</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_Toc32059 \h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35</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pacing w:val="22"/>
              <w:sz w:val="32"/>
              <w:szCs w:val="32"/>
            </w:rPr>
            <w:fldChar w:fldCharType="end"/>
          </w:r>
        </w:p>
        <w:p w14:paraId="4806CBF4">
          <w:pPr>
            <w:pStyle w:val="15"/>
            <w:tabs>
              <w:tab w:val="right" w:leader="dot" w:pos="8736"/>
            </w:tabs>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pacing w:val="22"/>
              <w:sz w:val="32"/>
              <w:szCs w:val="32"/>
            </w:rPr>
            <w:fldChar w:fldCharType="begin"/>
          </w:r>
          <w:r>
            <w:rPr>
              <w:rFonts w:hint="default" w:ascii="Times New Roman" w:hAnsi="Times New Roman" w:eastAsia="仿宋_GB2312" w:cs="Times New Roman"/>
              <w:b w:val="0"/>
              <w:bCs/>
              <w:spacing w:val="22"/>
              <w:sz w:val="32"/>
              <w:szCs w:val="32"/>
            </w:rPr>
            <w:instrText xml:space="preserve"> HYPERLINK \l _Toc24473 </w:instrText>
          </w:r>
          <w:r>
            <w:rPr>
              <w:rFonts w:hint="default" w:ascii="Times New Roman" w:hAnsi="Times New Roman" w:eastAsia="仿宋_GB2312" w:cs="Times New Roman"/>
              <w:b w:val="0"/>
              <w:bCs/>
              <w:spacing w:val="22"/>
              <w:sz w:val="32"/>
              <w:szCs w:val="32"/>
            </w:rPr>
            <w:fldChar w:fldCharType="separate"/>
          </w:r>
          <w:r>
            <w:rPr>
              <w:rFonts w:hint="default" w:ascii="Times New Roman" w:hAnsi="Times New Roman" w:eastAsia="仿宋_GB2312" w:cs="Times New Roman"/>
              <w:b w:val="0"/>
              <w:bCs/>
              <w:snapToGrid/>
              <w:kern w:val="2"/>
              <w:sz w:val="32"/>
              <w:szCs w:val="32"/>
              <w:lang w:eastAsia="zh-CN"/>
            </w:rPr>
            <w:t>二、旅游咨询</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_Toc24473 \h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36</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pacing w:val="22"/>
              <w:sz w:val="32"/>
              <w:szCs w:val="32"/>
            </w:rPr>
            <w:fldChar w:fldCharType="end"/>
          </w:r>
        </w:p>
        <w:p w14:paraId="6AE29C7C">
          <w:pPr>
            <w:pStyle w:val="15"/>
            <w:tabs>
              <w:tab w:val="right" w:leader="dot" w:pos="8736"/>
            </w:tabs>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pacing w:val="22"/>
              <w:sz w:val="32"/>
              <w:szCs w:val="32"/>
            </w:rPr>
            <w:fldChar w:fldCharType="begin"/>
          </w:r>
          <w:r>
            <w:rPr>
              <w:rFonts w:hint="default" w:ascii="Times New Roman" w:hAnsi="Times New Roman" w:eastAsia="仿宋_GB2312" w:cs="Times New Roman"/>
              <w:b w:val="0"/>
              <w:bCs/>
              <w:spacing w:val="22"/>
              <w:sz w:val="32"/>
              <w:szCs w:val="32"/>
            </w:rPr>
            <w:instrText xml:space="preserve"> HYPERLINK \l _Toc18734 </w:instrText>
          </w:r>
          <w:r>
            <w:rPr>
              <w:rFonts w:hint="default" w:ascii="Times New Roman" w:hAnsi="Times New Roman" w:eastAsia="仿宋_GB2312" w:cs="Times New Roman"/>
              <w:b w:val="0"/>
              <w:bCs/>
              <w:spacing w:val="22"/>
              <w:sz w:val="32"/>
              <w:szCs w:val="32"/>
            </w:rPr>
            <w:fldChar w:fldCharType="separate"/>
          </w:r>
          <w:r>
            <w:rPr>
              <w:rFonts w:hint="default" w:ascii="Times New Roman" w:hAnsi="Times New Roman" w:eastAsia="仿宋_GB2312" w:cs="Times New Roman"/>
              <w:b w:val="0"/>
              <w:bCs/>
              <w:snapToGrid/>
              <w:kern w:val="2"/>
              <w:sz w:val="32"/>
              <w:szCs w:val="32"/>
              <w:lang w:eastAsia="zh-CN"/>
            </w:rPr>
            <w:t>三、</w:t>
          </w:r>
          <w:r>
            <w:rPr>
              <w:rFonts w:hint="eastAsia" w:eastAsia="仿宋_GB2312" w:cs="Times New Roman"/>
              <w:b w:val="0"/>
              <w:bCs/>
              <w:snapToGrid/>
              <w:kern w:val="2"/>
              <w:sz w:val="32"/>
              <w:szCs w:val="32"/>
              <w:lang w:val="en-US" w:eastAsia="zh-CN"/>
            </w:rPr>
            <w:t>智慧旅游</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_Toc18734 \h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36</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pacing w:val="22"/>
              <w:sz w:val="32"/>
              <w:szCs w:val="32"/>
            </w:rPr>
            <w:fldChar w:fldCharType="end"/>
          </w:r>
        </w:p>
        <w:p w14:paraId="237646FD">
          <w:pPr>
            <w:pStyle w:val="15"/>
            <w:tabs>
              <w:tab w:val="right" w:leader="dot" w:pos="8736"/>
            </w:tabs>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pacing w:val="22"/>
              <w:sz w:val="32"/>
              <w:szCs w:val="32"/>
            </w:rPr>
            <w:fldChar w:fldCharType="begin"/>
          </w:r>
          <w:r>
            <w:rPr>
              <w:rFonts w:hint="default" w:ascii="Times New Roman" w:hAnsi="Times New Roman" w:eastAsia="仿宋_GB2312" w:cs="Times New Roman"/>
              <w:b w:val="0"/>
              <w:bCs/>
              <w:spacing w:val="22"/>
              <w:sz w:val="32"/>
              <w:szCs w:val="32"/>
            </w:rPr>
            <w:instrText xml:space="preserve"> HYPERLINK \l _Toc18770 </w:instrText>
          </w:r>
          <w:r>
            <w:rPr>
              <w:rFonts w:hint="default" w:ascii="Times New Roman" w:hAnsi="Times New Roman" w:eastAsia="仿宋_GB2312" w:cs="Times New Roman"/>
              <w:b w:val="0"/>
              <w:bCs/>
              <w:spacing w:val="22"/>
              <w:sz w:val="32"/>
              <w:szCs w:val="32"/>
            </w:rPr>
            <w:fldChar w:fldCharType="separate"/>
          </w:r>
          <w:r>
            <w:rPr>
              <w:rFonts w:hint="default" w:ascii="Times New Roman" w:hAnsi="Times New Roman" w:eastAsia="仿宋_GB2312" w:cs="Times New Roman"/>
              <w:b w:val="0"/>
              <w:bCs/>
              <w:snapToGrid/>
              <w:kern w:val="2"/>
              <w:sz w:val="32"/>
              <w:szCs w:val="32"/>
              <w:lang w:eastAsia="zh-CN"/>
            </w:rPr>
            <w:t>四、旅游标识</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_Toc18770 \h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36</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pacing w:val="22"/>
              <w:sz w:val="32"/>
              <w:szCs w:val="32"/>
            </w:rPr>
            <w:fldChar w:fldCharType="end"/>
          </w:r>
        </w:p>
        <w:p w14:paraId="50E89915">
          <w:pPr>
            <w:pStyle w:val="15"/>
            <w:tabs>
              <w:tab w:val="right" w:leader="dot" w:pos="8736"/>
            </w:tabs>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pacing w:val="22"/>
              <w:sz w:val="32"/>
              <w:szCs w:val="32"/>
            </w:rPr>
            <w:fldChar w:fldCharType="begin"/>
          </w:r>
          <w:r>
            <w:rPr>
              <w:rFonts w:hint="default" w:ascii="Times New Roman" w:hAnsi="Times New Roman" w:eastAsia="仿宋_GB2312" w:cs="Times New Roman"/>
              <w:b w:val="0"/>
              <w:bCs/>
              <w:spacing w:val="22"/>
              <w:sz w:val="32"/>
              <w:szCs w:val="32"/>
            </w:rPr>
            <w:instrText xml:space="preserve"> HYPERLINK \l _Toc1388 </w:instrText>
          </w:r>
          <w:r>
            <w:rPr>
              <w:rFonts w:hint="default" w:ascii="Times New Roman" w:hAnsi="Times New Roman" w:eastAsia="仿宋_GB2312" w:cs="Times New Roman"/>
              <w:b w:val="0"/>
              <w:bCs/>
              <w:spacing w:val="22"/>
              <w:sz w:val="32"/>
              <w:szCs w:val="32"/>
            </w:rPr>
            <w:fldChar w:fldCharType="separate"/>
          </w:r>
          <w:r>
            <w:rPr>
              <w:rFonts w:hint="default" w:ascii="Times New Roman" w:hAnsi="Times New Roman" w:eastAsia="仿宋_GB2312" w:cs="Times New Roman"/>
              <w:b w:val="0"/>
              <w:bCs/>
              <w:snapToGrid/>
              <w:kern w:val="2"/>
              <w:sz w:val="32"/>
              <w:szCs w:val="32"/>
              <w:lang w:eastAsia="zh-CN"/>
            </w:rPr>
            <w:t>五、旅游厕所</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_Toc1388 \h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37</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pacing w:val="22"/>
              <w:sz w:val="32"/>
              <w:szCs w:val="32"/>
            </w:rPr>
            <w:fldChar w:fldCharType="end"/>
          </w:r>
        </w:p>
        <w:p w14:paraId="02F618F9">
          <w:pPr>
            <w:pStyle w:val="14"/>
            <w:tabs>
              <w:tab w:val="right" w:leader="dot" w:pos="8736"/>
            </w:tabs>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pacing w:val="22"/>
              <w:sz w:val="32"/>
              <w:szCs w:val="32"/>
            </w:rPr>
            <w:fldChar w:fldCharType="begin"/>
          </w:r>
          <w:r>
            <w:rPr>
              <w:rFonts w:hint="default" w:ascii="Times New Roman" w:hAnsi="Times New Roman" w:eastAsia="仿宋_GB2312" w:cs="Times New Roman"/>
              <w:b w:val="0"/>
              <w:bCs/>
              <w:spacing w:val="22"/>
              <w:sz w:val="32"/>
              <w:szCs w:val="32"/>
            </w:rPr>
            <w:instrText xml:space="preserve"> HYPERLINK \l _Toc506 </w:instrText>
          </w:r>
          <w:r>
            <w:rPr>
              <w:rFonts w:hint="default" w:ascii="Times New Roman" w:hAnsi="Times New Roman" w:eastAsia="仿宋_GB2312" w:cs="Times New Roman"/>
              <w:b w:val="0"/>
              <w:bCs/>
              <w:spacing w:val="22"/>
              <w:sz w:val="32"/>
              <w:szCs w:val="32"/>
            </w:rPr>
            <w:fldChar w:fldCharType="separate"/>
          </w:r>
          <w:r>
            <w:rPr>
              <w:rFonts w:hint="default" w:ascii="Times New Roman" w:hAnsi="Times New Roman" w:eastAsia="黑体" w:cs="Times New Roman"/>
              <w:b w:val="0"/>
              <w:bCs/>
              <w:spacing w:val="22"/>
              <w:sz w:val="32"/>
              <w:szCs w:val="32"/>
              <w:lang w:eastAsia="zh-CN"/>
            </w:rPr>
            <w:t>第八章</w:t>
          </w:r>
          <w:r>
            <w:rPr>
              <w:rFonts w:hint="default" w:ascii="Times New Roman" w:hAnsi="Times New Roman" w:eastAsia="黑体" w:cs="Times New Roman"/>
              <w:b w:val="0"/>
              <w:bCs/>
              <w:spacing w:val="22"/>
              <w:sz w:val="32"/>
              <w:szCs w:val="32"/>
              <w:lang w:val="en-US" w:eastAsia="zh-CN"/>
            </w:rPr>
            <w:t xml:space="preserve"> </w:t>
          </w:r>
          <w:r>
            <w:rPr>
              <w:rFonts w:hint="default" w:ascii="Times New Roman" w:hAnsi="Times New Roman" w:eastAsia="黑体" w:cs="Times New Roman"/>
              <w:b w:val="0"/>
              <w:bCs/>
              <w:spacing w:val="22"/>
              <w:sz w:val="32"/>
              <w:szCs w:val="32"/>
              <w:lang w:eastAsia="zh-CN"/>
            </w:rPr>
            <w:t>市场营销体系规划</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_Toc506 \h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37</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pacing w:val="22"/>
              <w:sz w:val="32"/>
              <w:szCs w:val="32"/>
            </w:rPr>
            <w:fldChar w:fldCharType="end"/>
          </w:r>
        </w:p>
        <w:p w14:paraId="32938F81">
          <w:pPr>
            <w:pStyle w:val="15"/>
            <w:tabs>
              <w:tab w:val="right" w:leader="dot" w:pos="8736"/>
            </w:tabs>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pacing w:val="22"/>
              <w:sz w:val="32"/>
              <w:szCs w:val="32"/>
            </w:rPr>
            <w:fldChar w:fldCharType="begin"/>
          </w:r>
          <w:r>
            <w:rPr>
              <w:rFonts w:hint="default" w:ascii="Times New Roman" w:hAnsi="Times New Roman" w:eastAsia="仿宋_GB2312" w:cs="Times New Roman"/>
              <w:b w:val="0"/>
              <w:bCs/>
              <w:spacing w:val="22"/>
              <w:sz w:val="32"/>
              <w:szCs w:val="32"/>
            </w:rPr>
            <w:instrText xml:space="preserve"> HYPERLINK \l _Toc1646 </w:instrText>
          </w:r>
          <w:r>
            <w:rPr>
              <w:rFonts w:hint="default" w:ascii="Times New Roman" w:hAnsi="Times New Roman" w:eastAsia="仿宋_GB2312" w:cs="Times New Roman"/>
              <w:b w:val="0"/>
              <w:bCs/>
              <w:spacing w:val="22"/>
              <w:sz w:val="32"/>
              <w:szCs w:val="32"/>
            </w:rPr>
            <w:fldChar w:fldCharType="separate"/>
          </w:r>
          <w:r>
            <w:rPr>
              <w:rFonts w:hint="default" w:ascii="Times New Roman" w:hAnsi="Times New Roman" w:eastAsia="仿宋_GB2312" w:cs="Times New Roman"/>
              <w:b w:val="0"/>
              <w:bCs/>
              <w:snapToGrid/>
              <w:kern w:val="2"/>
              <w:sz w:val="32"/>
              <w:szCs w:val="32"/>
              <w:lang w:eastAsia="zh-CN"/>
            </w:rPr>
            <w:t>一、旅游品牌营销</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_Toc1646 \h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37</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pacing w:val="22"/>
              <w:sz w:val="32"/>
              <w:szCs w:val="32"/>
            </w:rPr>
            <w:fldChar w:fldCharType="end"/>
          </w:r>
        </w:p>
        <w:p w14:paraId="4A387D5C">
          <w:pPr>
            <w:pStyle w:val="15"/>
            <w:tabs>
              <w:tab w:val="right" w:leader="dot" w:pos="8736"/>
            </w:tabs>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pacing w:val="22"/>
              <w:sz w:val="32"/>
              <w:szCs w:val="32"/>
            </w:rPr>
            <w:fldChar w:fldCharType="begin"/>
          </w:r>
          <w:r>
            <w:rPr>
              <w:rFonts w:hint="default" w:ascii="Times New Roman" w:hAnsi="Times New Roman" w:eastAsia="仿宋_GB2312" w:cs="Times New Roman"/>
              <w:b w:val="0"/>
              <w:bCs/>
              <w:spacing w:val="22"/>
              <w:sz w:val="32"/>
              <w:szCs w:val="32"/>
            </w:rPr>
            <w:instrText xml:space="preserve"> HYPERLINK \l _Toc9386 </w:instrText>
          </w:r>
          <w:r>
            <w:rPr>
              <w:rFonts w:hint="default" w:ascii="Times New Roman" w:hAnsi="Times New Roman" w:eastAsia="仿宋_GB2312" w:cs="Times New Roman"/>
              <w:b w:val="0"/>
              <w:bCs/>
              <w:spacing w:val="22"/>
              <w:sz w:val="32"/>
              <w:szCs w:val="32"/>
            </w:rPr>
            <w:fldChar w:fldCharType="separate"/>
          </w:r>
          <w:r>
            <w:rPr>
              <w:rFonts w:hint="default" w:ascii="Times New Roman" w:hAnsi="Times New Roman" w:eastAsia="仿宋_GB2312" w:cs="Times New Roman"/>
              <w:b w:val="0"/>
              <w:bCs/>
              <w:snapToGrid/>
              <w:kern w:val="2"/>
              <w:sz w:val="32"/>
              <w:szCs w:val="32"/>
              <w:lang w:eastAsia="zh-CN"/>
            </w:rPr>
            <w:t>二、旅游节事活动</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_Toc9386 \h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38</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pacing w:val="22"/>
              <w:sz w:val="32"/>
              <w:szCs w:val="32"/>
            </w:rPr>
            <w:fldChar w:fldCharType="end"/>
          </w:r>
        </w:p>
        <w:p w14:paraId="1A48BAB4">
          <w:pPr>
            <w:pStyle w:val="14"/>
            <w:tabs>
              <w:tab w:val="right" w:leader="dot" w:pos="8736"/>
            </w:tabs>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pacing w:val="22"/>
              <w:sz w:val="32"/>
              <w:szCs w:val="32"/>
            </w:rPr>
            <w:fldChar w:fldCharType="begin"/>
          </w:r>
          <w:r>
            <w:rPr>
              <w:rFonts w:hint="default" w:ascii="Times New Roman" w:hAnsi="Times New Roman" w:eastAsia="仿宋_GB2312" w:cs="Times New Roman"/>
              <w:b w:val="0"/>
              <w:bCs/>
              <w:spacing w:val="22"/>
              <w:sz w:val="32"/>
              <w:szCs w:val="32"/>
            </w:rPr>
            <w:instrText xml:space="preserve"> HYPERLINK \l _Toc14689 </w:instrText>
          </w:r>
          <w:r>
            <w:rPr>
              <w:rFonts w:hint="default" w:ascii="Times New Roman" w:hAnsi="Times New Roman" w:eastAsia="仿宋_GB2312" w:cs="Times New Roman"/>
              <w:b w:val="0"/>
              <w:bCs/>
              <w:spacing w:val="22"/>
              <w:sz w:val="32"/>
              <w:szCs w:val="32"/>
            </w:rPr>
            <w:fldChar w:fldCharType="separate"/>
          </w:r>
          <w:r>
            <w:rPr>
              <w:rFonts w:hint="default" w:ascii="Times New Roman" w:hAnsi="Times New Roman" w:eastAsia="黑体" w:cs="Times New Roman"/>
              <w:b w:val="0"/>
              <w:bCs/>
              <w:spacing w:val="22"/>
              <w:sz w:val="32"/>
              <w:szCs w:val="32"/>
              <w:lang w:eastAsia="zh-CN"/>
            </w:rPr>
            <w:t>第九章</w:t>
          </w:r>
          <w:r>
            <w:rPr>
              <w:rFonts w:hint="default" w:ascii="Times New Roman" w:hAnsi="Times New Roman" w:eastAsia="黑体" w:cs="Times New Roman"/>
              <w:b w:val="0"/>
              <w:bCs/>
              <w:spacing w:val="22"/>
              <w:sz w:val="32"/>
              <w:szCs w:val="32"/>
              <w:lang w:val="en-US" w:eastAsia="zh-CN"/>
            </w:rPr>
            <w:t xml:space="preserve"> </w:t>
          </w:r>
          <w:r>
            <w:rPr>
              <w:rFonts w:hint="default" w:ascii="Times New Roman" w:hAnsi="Times New Roman" w:eastAsia="黑体" w:cs="Times New Roman"/>
              <w:b w:val="0"/>
              <w:bCs/>
              <w:spacing w:val="22"/>
              <w:sz w:val="32"/>
              <w:szCs w:val="32"/>
              <w:lang w:eastAsia="zh-CN"/>
            </w:rPr>
            <w:t>分期行动规划</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_Toc14689 \h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38</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pacing w:val="22"/>
              <w:sz w:val="32"/>
              <w:szCs w:val="32"/>
            </w:rPr>
            <w:fldChar w:fldCharType="end"/>
          </w:r>
        </w:p>
        <w:p w14:paraId="3DE9D011">
          <w:pPr>
            <w:pStyle w:val="15"/>
            <w:tabs>
              <w:tab w:val="right" w:leader="dot" w:pos="8736"/>
            </w:tabs>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pacing w:val="22"/>
              <w:sz w:val="32"/>
              <w:szCs w:val="32"/>
            </w:rPr>
            <w:fldChar w:fldCharType="begin"/>
          </w:r>
          <w:r>
            <w:rPr>
              <w:rFonts w:hint="default" w:ascii="Times New Roman" w:hAnsi="Times New Roman" w:eastAsia="仿宋_GB2312" w:cs="Times New Roman"/>
              <w:b w:val="0"/>
              <w:bCs/>
              <w:spacing w:val="22"/>
              <w:sz w:val="32"/>
              <w:szCs w:val="32"/>
            </w:rPr>
            <w:instrText xml:space="preserve"> HYPERLINK \l _Toc5738 </w:instrText>
          </w:r>
          <w:r>
            <w:rPr>
              <w:rFonts w:hint="default" w:ascii="Times New Roman" w:hAnsi="Times New Roman" w:eastAsia="仿宋_GB2312" w:cs="Times New Roman"/>
              <w:b w:val="0"/>
              <w:bCs/>
              <w:spacing w:val="22"/>
              <w:sz w:val="32"/>
              <w:szCs w:val="32"/>
            </w:rPr>
            <w:fldChar w:fldCharType="separate"/>
          </w:r>
          <w:r>
            <w:rPr>
              <w:rFonts w:hint="default" w:ascii="Times New Roman" w:hAnsi="Times New Roman" w:eastAsia="仿宋_GB2312" w:cs="Times New Roman"/>
              <w:b w:val="0"/>
              <w:bCs/>
              <w:snapToGrid/>
              <w:kern w:val="2"/>
              <w:sz w:val="32"/>
              <w:szCs w:val="32"/>
              <w:lang w:eastAsia="zh-CN"/>
            </w:rPr>
            <w:t>一、近期行动规划（2024</w:t>
          </w:r>
          <w:r>
            <w:rPr>
              <w:rFonts w:hint="eastAsia" w:ascii="Times New Roman" w:hAnsi="Times New Roman" w:eastAsia="仿宋" w:cs="Times New Roman"/>
              <w:bCs/>
              <w:color w:val="auto"/>
              <w:kern w:val="20"/>
              <w:sz w:val="32"/>
              <w:szCs w:val="32"/>
              <w:lang w:val="en-US" w:eastAsia="zh-CN"/>
            </w:rPr>
            <w:t>—</w:t>
          </w:r>
          <w:r>
            <w:rPr>
              <w:rFonts w:hint="default" w:ascii="Times New Roman" w:hAnsi="Times New Roman" w:eastAsia="仿宋_GB2312" w:cs="Times New Roman"/>
              <w:b w:val="0"/>
              <w:bCs/>
              <w:snapToGrid/>
              <w:kern w:val="2"/>
              <w:sz w:val="32"/>
              <w:szCs w:val="32"/>
              <w:lang w:eastAsia="zh-CN"/>
            </w:rPr>
            <w:t>2025</w:t>
          </w:r>
          <w:r>
            <w:rPr>
              <w:rFonts w:hint="eastAsia" w:eastAsia="仿宋_GB2312" w:cs="Times New Roman"/>
              <w:b w:val="0"/>
              <w:bCs/>
              <w:snapToGrid/>
              <w:kern w:val="2"/>
              <w:sz w:val="32"/>
              <w:szCs w:val="32"/>
              <w:lang w:val="en-US" w:eastAsia="zh-CN"/>
            </w:rPr>
            <w:t>年</w:t>
          </w:r>
          <w:r>
            <w:rPr>
              <w:rFonts w:hint="default" w:ascii="Times New Roman" w:hAnsi="Times New Roman" w:eastAsia="仿宋_GB2312" w:cs="Times New Roman"/>
              <w:b w:val="0"/>
              <w:bCs/>
              <w:snapToGrid/>
              <w:kern w:val="2"/>
              <w:sz w:val="32"/>
              <w:szCs w:val="32"/>
              <w:lang w:eastAsia="zh-CN"/>
            </w:rPr>
            <w:t>）</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_Toc5738 \h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38</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pacing w:val="22"/>
              <w:sz w:val="32"/>
              <w:szCs w:val="32"/>
            </w:rPr>
            <w:fldChar w:fldCharType="end"/>
          </w:r>
        </w:p>
        <w:p w14:paraId="1549CF74">
          <w:pPr>
            <w:pStyle w:val="15"/>
            <w:tabs>
              <w:tab w:val="right" w:leader="dot" w:pos="8736"/>
            </w:tabs>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pacing w:val="22"/>
              <w:sz w:val="32"/>
              <w:szCs w:val="32"/>
            </w:rPr>
            <w:fldChar w:fldCharType="begin"/>
          </w:r>
          <w:r>
            <w:rPr>
              <w:rFonts w:hint="default" w:ascii="Times New Roman" w:hAnsi="Times New Roman" w:eastAsia="仿宋_GB2312" w:cs="Times New Roman"/>
              <w:b w:val="0"/>
              <w:bCs/>
              <w:spacing w:val="22"/>
              <w:sz w:val="32"/>
              <w:szCs w:val="32"/>
            </w:rPr>
            <w:instrText xml:space="preserve"> HYPERLINK \l _Toc12663 </w:instrText>
          </w:r>
          <w:r>
            <w:rPr>
              <w:rFonts w:hint="default" w:ascii="Times New Roman" w:hAnsi="Times New Roman" w:eastAsia="仿宋_GB2312" w:cs="Times New Roman"/>
              <w:b w:val="0"/>
              <w:bCs/>
              <w:spacing w:val="22"/>
              <w:sz w:val="32"/>
              <w:szCs w:val="32"/>
            </w:rPr>
            <w:fldChar w:fldCharType="separate"/>
          </w:r>
          <w:r>
            <w:rPr>
              <w:rFonts w:hint="default" w:ascii="Times New Roman" w:hAnsi="Times New Roman" w:eastAsia="仿宋_GB2312" w:cs="Times New Roman"/>
              <w:b w:val="0"/>
              <w:bCs/>
              <w:snapToGrid/>
              <w:kern w:val="2"/>
              <w:sz w:val="32"/>
              <w:szCs w:val="32"/>
              <w:lang w:eastAsia="zh-CN"/>
            </w:rPr>
            <w:t>二、中期行动规划（2026</w:t>
          </w:r>
          <w:r>
            <w:rPr>
              <w:rFonts w:hint="eastAsia" w:ascii="Times New Roman" w:hAnsi="Times New Roman" w:eastAsia="仿宋" w:cs="Times New Roman"/>
              <w:bCs/>
              <w:color w:val="auto"/>
              <w:kern w:val="20"/>
              <w:sz w:val="32"/>
              <w:szCs w:val="32"/>
              <w:lang w:val="en-US" w:eastAsia="zh-CN"/>
            </w:rPr>
            <w:t>—</w:t>
          </w:r>
          <w:r>
            <w:rPr>
              <w:rFonts w:hint="default" w:ascii="Times New Roman" w:hAnsi="Times New Roman" w:eastAsia="仿宋_GB2312" w:cs="Times New Roman"/>
              <w:b w:val="0"/>
              <w:bCs/>
              <w:snapToGrid/>
              <w:kern w:val="2"/>
              <w:sz w:val="32"/>
              <w:szCs w:val="32"/>
              <w:lang w:eastAsia="zh-CN"/>
            </w:rPr>
            <w:t>2030</w:t>
          </w:r>
          <w:r>
            <w:rPr>
              <w:rFonts w:hint="eastAsia" w:eastAsia="仿宋_GB2312" w:cs="Times New Roman"/>
              <w:b w:val="0"/>
              <w:bCs/>
              <w:snapToGrid/>
              <w:kern w:val="2"/>
              <w:sz w:val="32"/>
              <w:szCs w:val="32"/>
              <w:lang w:val="en-US" w:eastAsia="zh-CN"/>
            </w:rPr>
            <w:t>年</w:t>
          </w:r>
          <w:r>
            <w:rPr>
              <w:rFonts w:hint="default" w:ascii="Times New Roman" w:hAnsi="Times New Roman" w:eastAsia="仿宋_GB2312" w:cs="Times New Roman"/>
              <w:b w:val="0"/>
              <w:bCs/>
              <w:snapToGrid/>
              <w:kern w:val="2"/>
              <w:sz w:val="32"/>
              <w:szCs w:val="32"/>
              <w:lang w:eastAsia="zh-CN"/>
            </w:rPr>
            <w:t>）</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_Toc12663 \h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42</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pacing w:val="22"/>
              <w:sz w:val="32"/>
              <w:szCs w:val="32"/>
            </w:rPr>
            <w:fldChar w:fldCharType="end"/>
          </w:r>
        </w:p>
        <w:p w14:paraId="03FEA1AB">
          <w:pPr>
            <w:pStyle w:val="15"/>
            <w:tabs>
              <w:tab w:val="right" w:leader="dot" w:pos="8736"/>
            </w:tabs>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pacing w:val="22"/>
              <w:sz w:val="32"/>
              <w:szCs w:val="32"/>
            </w:rPr>
            <w:fldChar w:fldCharType="begin"/>
          </w:r>
          <w:r>
            <w:rPr>
              <w:rFonts w:hint="default" w:ascii="Times New Roman" w:hAnsi="Times New Roman" w:eastAsia="仿宋_GB2312" w:cs="Times New Roman"/>
              <w:b w:val="0"/>
              <w:bCs/>
              <w:spacing w:val="22"/>
              <w:sz w:val="32"/>
              <w:szCs w:val="32"/>
            </w:rPr>
            <w:instrText xml:space="preserve"> HYPERLINK \l _Toc32454 </w:instrText>
          </w:r>
          <w:r>
            <w:rPr>
              <w:rFonts w:hint="default" w:ascii="Times New Roman" w:hAnsi="Times New Roman" w:eastAsia="仿宋_GB2312" w:cs="Times New Roman"/>
              <w:b w:val="0"/>
              <w:bCs/>
              <w:spacing w:val="22"/>
              <w:sz w:val="32"/>
              <w:szCs w:val="32"/>
            </w:rPr>
            <w:fldChar w:fldCharType="separate"/>
          </w:r>
          <w:r>
            <w:rPr>
              <w:rFonts w:hint="default" w:ascii="Times New Roman" w:hAnsi="Times New Roman" w:eastAsia="仿宋_GB2312" w:cs="Times New Roman"/>
              <w:b w:val="0"/>
              <w:bCs/>
              <w:snapToGrid/>
              <w:kern w:val="2"/>
              <w:sz w:val="32"/>
              <w:szCs w:val="32"/>
              <w:lang w:val="en-US" w:eastAsia="zh-CN"/>
            </w:rPr>
            <w:t>三、</w:t>
          </w:r>
          <w:r>
            <w:rPr>
              <w:rFonts w:hint="default" w:ascii="Times New Roman" w:hAnsi="Times New Roman" w:eastAsia="仿宋_GB2312" w:cs="Times New Roman"/>
              <w:b w:val="0"/>
              <w:bCs/>
              <w:snapToGrid/>
              <w:kern w:val="2"/>
              <w:sz w:val="32"/>
              <w:szCs w:val="32"/>
              <w:lang w:eastAsia="zh-CN"/>
            </w:rPr>
            <w:t>远期行动规划（2031</w:t>
          </w:r>
          <w:r>
            <w:rPr>
              <w:rFonts w:hint="eastAsia" w:ascii="Times New Roman" w:hAnsi="Times New Roman" w:eastAsia="仿宋" w:cs="Times New Roman"/>
              <w:bCs/>
              <w:color w:val="auto"/>
              <w:kern w:val="20"/>
              <w:sz w:val="32"/>
              <w:szCs w:val="32"/>
              <w:lang w:val="en-US" w:eastAsia="zh-CN"/>
            </w:rPr>
            <w:t>—</w:t>
          </w:r>
          <w:r>
            <w:rPr>
              <w:rFonts w:hint="default" w:ascii="Times New Roman" w:hAnsi="Times New Roman" w:eastAsia="仿宋_GB2312" w:cs="Times New Roman"/>
              <w:b w:val="0"/>
              <w:bCs/>
              <w:snapToGrid/>
              <w:kern w:val="2"/>
              <w:sz w:val="32"/>
              <w:szCs w:val="32"/>
              <w:lang w:eastAsia="zh-CN"/>
            </w:rPr>
            <w:t>2035</w:t>
          </w:r>
          <w:r>
            <w:rPr>
              <w:rFonts w:hint="eastAsia" w:eastAsia="仿宋_GB2312" w:cs="Times New Roman"/>
              <w:b w:val="0"/>
              <w:bCs/>
              <w:snapToGrid/>
              <w:kern w:val="2"/>
              <w:sz w:val="32"/>
              <w:szCs w:val="32"/>
              <w:lang w:val="en-US" w:eastAsia="zh-CN"/>
            </w:rPr>
            <w:t>年</w:t>
          </w:r>
          <w:r>
            <w:rPr>
              <w:rFonts w:hint="default" w:ascii="Times New Roman" w:hAnsi="Times New Roman" w:eastAsia="仿宋_GB2312" w:cs="Times New Roman"/>
              <w:b w:val="0"/>
              <w:bCs/>
              <w:snapToGrid/>
              <w:kern w:val="2"/>
              <w:sz w:val="32"/>
              <w:szCs w:val="32"/>
              <w:lang w:eastAsia="zh-CN"/>
            </w:rPr>
            <w:t>）</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_Toc32454 \h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45</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pacing w:val="22"/>
              <w:sz w:val="32"/>
              <w:szCs w:val="32"/>
            </w:rPr>
            <w:fldChar w:fldCharType="end"/>
          </w:r>
        </w:p>
        <w:p w14:paraId="3A28B6A8">
          <w:pPr>
            <w:pStyle w:val="15"/>
            <w:tabs>
              <w:tab w:val="right" w:leader="dot" w:pos="8736"/>
            </w:tabs>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pacing w:val="22"/>
              <w:sz w:val="32"/>
              <w:szCs w:val="32"/>
            </w:rPr>
            <w:fldChar w:fldCharType="begin"/>
          </w:r>
          <w:r>
            <w:rPr>
              <w:rFonts w:hint="default" w:ascii="Times New Roman" w:hAnsi="Times New Roman" w:eastAsia="仿宋_GB2312" w:cs="Times New Roman"/>
              <w:b w:val="0"/>
              <w:bCs/>
              <w:spacing w:val="22"/>
              <w:sz w:val="32"/>
              <w:szCs w:val="32"/>
            </w:rPr>
            <w:instrText xml:space="preserve"> HYPERLINK \l _Toc23717 </w:instrText>
          </w:r>
          <w:r>
            <w:rPr>
              <w:rFonts w:hint="default" w:ascii="Times New Roman" w:hAnsi="Times New Roman" w:eastAsia="仿宋_GB2312" w:cs="Times New Roman"/>
              <w:b w:val="0"/>
              <w:bCs/>
              <w:spacing w:val="22"/>
              <w:sz w:val="32"/>
              <w:szCs w:val="32"/>
            </w:rPr>
            <w:fldChar w:fldCharType="separate"/>
          </w:r>
          <w:r>
            <w:rPr>
              <w:rFonts w:hint="default" w:ascii="Times New Roman" w:hAnsi="Times New Roman" w:eastAsia="仿宋_GB2312" w:cs="Times New Roman"/>
              <w:b w:val="0"/>
              <w:bCs/>
              <w:snapToGrid/>
              <w:kern w:val="2"/>
              <w:sz w:val="32"/>
              <w:szCs w:val="32"/>
              <w:lang w:eastAsia="zh-CN"/>
            </w:rPr>
            <w:t>四、项目分期建设表</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_Toc23717 \h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46</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pacing w:val="22"/>
              <w:sz w:val="32"/>
              <w:szCs w:val="32"/>
            </w:rPr>
            <w:fldChar w:fldCharType="end"/>
          </w:r>
        </w:p>
        <w:p w14:paraId="6E66F86C">
          <w:pPr>
            <w:pStyle w:val="14"/>
            <w:tabs>
              <w:tab w:val="right" w:leader="dot" w:pos="8736"/>
            </w:tabs>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pacing w:val="22"/>
              <w:sz w:val="32"/>
              <w:szCs w:val="32"/>
            </w:rPr>
            <w:fldChar w:fldCharType="begin"/>
          </w:r>
          <w:r>
            <w:rPr>
              <w:rFonts w:hint="default" w:ascii="Times New Roman" w:hAnsi="Times New Roman" w:eastAsia="仿宋_GB2312" w:cs="Times New Roman"/>
              <w:b w:val="0"/>
              <w:bCs/>
              <w:spacing w:val="22"/>
              <w:sz w:val="32"/>
              <w:szCs w:val="32"/>
            </w:rPr>
            <w:instrText xml:space="preserve"> HYPERLINK \l _Toc19986 </w:instrText>
          </w:r>
          <w:r>
            <w:rPr>
              <w:rFonts w:hint="default" w:ascii="Times New Roman" w:hAnsi="Times New Roman" w:eastAsia="仿宋_GB2312" w:cs="Times New Roman"/>
              <w:b w:val="0"/>
              <w:bCs/>
              <w:spacing w:val="22"/>
              <w:sz w:val="32"/>
              <w:szCs w:val="32"/>
            </w:rPr>
            <w:fldChar w:fldCharType="separate"/>
          </w:r>
          <w:r>
            <w:rPr>
              <w:rFonts w:hint="default" w:ascii="Times New Roman" w:hAnsi="Times New Roman" w:eastAsia="黑体" w:cs="Times New Roman"/>
              <w:b w:val="0"/>
              <w:bCs/>
              <w:spacing w:val="22"/>
              <w:sz w:val="32"/>
              <w:szCs w:val="32"/>
              <w:lang w:eastAsia="zh-CN"/>
            </w:rPr>
            <w:t>第十章</w:t>
          </w:r>
          <w:r>
            <w:rPr>
              <w:rFonts w:hint="default" w:ascii="Times New Roman" w:hAnsi="Times New Roman" w:eastAsia="黑体" w:cs="Times New Roman"/>
              <w:b w:val="0"/>
              <w:bCs/>
              <w:spacing w:val="22"/>
              <w:sz w:val="32"/>
              <w:szCs w:val="32"/>
              <w:lang w:val="en-US" w:eastAsia="zh-CN"/>
            </w:rPr>
            <w:t xml:space="preserve"> </w:t>
          </w:r>
          <w:r>
            <w:rPr>
              <w:rFonts w:hint="default" w:ascii="Times New Roman" w:hAnsi="Times New Roman" w:eastAsia="黑体" w:cs="Times New Roman"/>
              <w:b w:val="0"/>
              <w:bCs/>
              <w:spacing w:val="22"/>
              <w:sz w:val="32"/>
              <w:szCs w:val="32"/>
              <w:lang w:eastAsia="zh-CN"/>
            </w:rPr>
            <w:t>机制建立与政策保障</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_Toc19986 \h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48</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pacing w:val="22"/>
              <w:sz w:val="32"/>
              <w:szCs w:val="32"/>
            </w:rPr>
            <w:fldChar w:fldCharType="end"/>
          </w:r>
        </w:p>
        <w:p w14:paraId="009E1C6C">
          <w:pPr>
            <w:pStyle w:val="15"/>
            <w:tabs>
              <w:tab w:val="right" w:leader="dot" w:pos="8736"/>
            </w:tabs>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pacing w:val="22"/>
              <w:sz w:val="32"/>
              <w:szCs w:val="32"/>
            </w:rPr>
            <w:fldChar w:fldCharType="begin"/>
          </w:r>
          <w:r>
            <w:rPr>
              <w:rFonts w:hint="default" w:ascii="Times New Roman" w:hAnsi="Times New Roman" w:eastAsia="仿宋_GB2312" w:cs="Times New Roman"/>
              <w:b w:val="0"/>
              <w:bCs/>
              <w:spacing w:val="22"/>
              <w:sz w:val="32"/>
              <w:szCs w:val="32"/>
            </w:rPr>
            <w:instrText xml:space="preserve"> HYPERLINK \l _Toc860 </w:instrText>
          </w:r>
          <w:r>
            <w:rPr>
              <w:rFonts w:hint="default" w:ascii="Times New Roman" w:hAnsi="Times New Roman" w:eastAsia="仿宋_GB2312" w:cs="Times New Roman"/>
              <w:b w:val="0"/>
              <w:bCs/>
              <w:spacing w:val="22"/>
              <w:sz w:val="32"/>
              <w:szCs w:val="32"/>
            </w:rPr>
            <w:fldChar w:fldCharType="separate"/>
          </w:r>
          <w:r>
            <w:rPr>
              <w:rFonts w:hint="default" w:ascii="Times New Roman" w:hAnsi="Times New Roman" w:eastAsia="仿宋_GB2312" w:cs="Times New Roman"/>
              <w:b w:val="0"/>
              <w:bCs/>
              <w:snapToGrid/>
              <w:kern w:val="2"/>
              <w:sz w:val="32"/>
              <w:szCs w:val="32"/>
              <w:lang w:val="en-US" w:eastAsia="zh-CN"/>
            </w:rPr>
            <w:t>一、管理机制</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_Toc860 \h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49</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pacing w:val="22"/>
              <w:sz w:val="32"/>
              <w:szCs w:val="32"/>
            </w:rPr>
            <w:fldChar w:fldCharType="end"/>
          </w:r>
        </w:p>
        <w:p w14:paraId="391ECEDB">
          <w:pPr>
            <w:pStyle w:val="15"/>
            <w:tabs>
              <w:tab w:val="right" w:leader="dot" w:pos="8736"/>
            </w:tabs>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pacing w:val="22"/>
              <w:sz w:val="32"/>
              <w:szCs w:val="32"/>
            </w:rPr>
            <w:fldChar w:fldCharType="begin"/>
          </w:r>
          <w:r>
            <w:rPr>
              <w:rFonts w:hint="default" w:ascii="Times New Roman" w:hAnsi="Times New Roman" w:eastAsia="仿宋_GB2312" w:cs="Times New Roman"/>
              <w:b w:val="0"/>
              <w:bCs/>
              <w:spacing w:val="22"/>
              <w:sz w:val="32"/>
              <w:szCs w:val="32"/>
            </w:rPr>
            <w:instrText xml:space="preserve"> HYPERLINK \l _Toc1727 </w:instrText>
          </w:r>
          <w:r>
            <w:rPr>
              <w:rFonts w:hint="default" w:ascii="Times New Roman" w:hAnsi="Times New Roman" w:eastAsia="仿宋_GB2312" w:cs="Times New Roman"/>
              <w:b w:val="0"/>
              <w:bCs/>
              <w:spacing w:val="22"/>
              <w:sz w:val="32"/>
              <w:szCs w:val="32"/>
            </w:rPr>
            <w:fldChar w:fldCharType="separate"/>
          </w:r>
          <w:r>
            <w:rPr>
              <w:rFonts w:hint="default" w:ascii="Times New Roman" w:hAnsi="Times New Roman" w:eastAsia="仿宋_GB2312" w:cs="Times New Roman"/>
              <w:b w:val="0"/>
              <w:bCs/>
              <w:snapToGrid/>
              <w:kern w:val="2"/>
              <w:sz w:val="32"/>
              <w:szCs w:val="32"/>
              <w:lang w:val="en-US" w:eastAsia="zh-CN"/>
            </w:rPr>
            <w:t>二、政策保障</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_Toc1727 \h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49</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pacing w:val="22"/>
              <w:sz w:val="32"/>
              <w:szCs w:val="32"/>
            </w:rPr>
            <w:fldChar w:fldCharType="end"/>
          </w:r>
        </w:p>
        <w:p w14:paraId="55B0741C">
          <w:pPr>
            <w:pStyle w:val="15"/>
            <w:tabs>
              <w:tab w:val="right" w:leader="dot" w:pos="8736"/>
            </w:tabs>
            <w:rPr>
              <w:rFonts w:hint="default" w:ascii="Times New Roman" w:hAnsi="Times New Roman" w:cs="Times New Roman"/>
            </w:rPr>
          </w:pPr>
          <w:r>
            <w:rPr>
              <w:rFonts w:hint="default" w:ascii="Times New Roman" w:hAnsi="Times New Roman" w:eastAsia="仿宋_GB2312" w:cs="Times New Roman"/>
              <w:b w:val="0"/>
              <w:bCs/>
              <w:spacing w:val="22"/>
              <w:sz w:val="32"/>
              <w:szCs w:val="32"/>
            </w:rPr>
            <w:fldChar w:fldCharType="begin"/>
          </w:r>
          <w:r>
            <w:rPr>
              <w:rFonts w:hint="default" w:ascii="Times New Roman" w:hAnsi="Times New Roman" w:eastAsia="仿宋_GB2312" w:cs="Times New Roman"/>
              <w:b w:val="0"/>
              <w:bCs/>
              <w:spacing w:val="22"/>
              <w:sz w:val="32"/>
              <w:szCs w:val="32"/>
            </w:rPr>
            <w:instrText xml:space="preserve"> HYPERLINK \l _Toc4863 </w:instrText>
          </w:r>
          <w:r>
            <w:rPr>
              <w:rFonts w:hint="default" w:ascii="Times New Roman" w:hAnsi="Times New Roman" w:eastAsia="仿宋_GB2312" w:cs="Times New Roman"/>
              <w:b w:val="0"/>
              <w:bCs/>
              <w:spacing w:val="22"/>
              <w:sz w:val="32"/>
              <w:szCs w:val="32"/>
            </w:rPr>
            <w:fldChar w:fldCharType="separate"/>
          </w:r>
          <w:r>
            <w:rPr>
              <w:rFonts w:hint="default" w:ascii="Times New Roman" w:hAnsi="Times New Roman" w:eastAsia="仿宋_GB2312" w:cs="Times New Roman"/>
              <w:b w:val="0"/>
              <w:bCs/>
              <w:snapToGrid/>
              <w:kern w:val="2"/>
              <w:sz w:val="32"/>
              <w:szCs w:val="32"/>
              <w:lang w:val="en-US" w:eastAsia="zh-CN"/>
            </w:rPr>
            <w:t>三、人才保障</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_Toc4863 \h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49</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pacing w:val="22"/>
              <w:sz w:val="32"/>
              <w:szCs w:val="32"/>
            </w:rPr>
            <w:fldChar w:fldCharType="end"/>
          </w:r>
        </w:p>
        <w:p w14:paraId="4DA6EE14">
          <w:pPr>
            <w:keepNext w:val="0"/>
            <w:keepLines w:val="0"/>
            <w:pageBreakBefore w:val="0"/>
            <w:widowControl/>
            <w:kinsoku w:val="0"/>
            <w:wordWrap/>
            <w:overflowPunct/>
            <w:topLinePunct w:val="0"/>
            <w:autoSpaceDE w:val="0"/>
            <w:autoSpaceDN w:val="0"/>
            <w:bidi w:val="0"/>
            <w:adjustRightInd w:val="0"/>
            <w:snapToGrid w:val="0"/>
            <w:spacing w:before="101" w:line="580" w:lineRule="exact"/>
            <w:jc w:val="center"/>
            <w:textAlignment w:val="baseline"/>
            <w:outlineLvl w:val="9"/>
            <w:rPr>
              <w:rFonts w:hint="default" w:ascii="Times New Roman" w:hAnsi="Times New Roman" w:eastAsia="方正小标宋简体" w:cs="Times New Roman"/>
              <w:b w:val="0"/>
              <w:bCs w:val="0"/>
              <w:spacing w:val="22"/>
              <w:sz w:val="44"/>
              <w:szCs w:val="44"/>
            </w:rPr>
          </w:pPr>
          <w:r>
            <w:rPr>
              <w:rFonts w:hint="default" w:ascii="Times New Roman" w:hAnsi="Times New Roman" w:eastAsia="方正小标宋简体" w:cs="Times New Roman"/>
              <w:b/>
              <w:bCs w:val="0"/>
              <w:spacing w:val="22"/>
              <w:szCs w:val="44"/>
            </w:rPr>
            <w:fldChar w:fldCharType="end"/>
          </w:r>
        </w:p>
      </w:sdtContent>
    </w:sdt>
    <w:p w14:paraId="7F18285E">
      <w:pPr>
        <w:keepNext w:val="0"/>
        <w:keepLines w:val="0"/>
        <w:pageBreakBefore w:val="0"/>
        <w:widowControl/>
        <w:kinsoku w:val="0"/>
        <w:wordWrap/>
        <w:overflowPunct/>
        <w:topLinePunct w:val="0"/>
        <w:autoSpaceDE w:val="0"/>
        <w:autoSpaceDN w:val="0"/>
        <w:bidi w:val="0"/>
        <w:adjustRightInd w:val="0"/>
        <w:snapToGrid w:val="0"/>
        <w:spacing w:before="101" w:line="580" w:lineRule="exact"/>
        <w:jc w:val="center"/>
        <w:textAlignment w:val="baseline"/>
        <w:outlineLvl w:val="9"/>
        <w:rPr>
          <w:rFonts w:hint="default" w:ascii="Times New Roman" w:hAnsi="Times New Roman" w:eastAsia="方正小标宋简体" w:cs="Times New Roman"/>
          <w:b w:val="0"/>
          <w:bCs w:val="0"/>
          <w:spacing w:val="22"/>
          <w:sz w:val="44"/>
          <w:szCs w:val="44"/>
        </w:rPr>
      </w:pPr>
    </w:p>
    <w:p w14:paraId="71E470CE">
      <w:pPr>
        <w:keepNext w:val="0"/>
        <w:keepLines w:val="0"/>
        <w:pageBreakBefore w:val="0"/>
        <w:widowControl/>
        <w:kinsoku w:val="0"/>
        <w:wordWrap/>
        <w:overflowPunct/>
        <w:topLinePunct w:val="0"/>
        <w:autoSpaceDE w:val="0"/>
        <w:autoSpaceDN w:val="0"/>
        <w:bidi w:val="0"/>
        <w:adjustRightInd w:val="0"/>
        <w:snapToGrid w:val="0"/>
        <w:spacing w:before="101" w:line="580" w:lineRule="exact"/>
        <w:jc w:val="center"/>
        <w:textAlignment w:val="baseline"/>
        <w:outlineLvl w:val="9"/>
        <w:rPr>
          <w:rFonts w:hint="default" w:ascii="Times New Roman" w:hAnsi="Times New Roman" w:eastAsia="方正小标宋简体" w:cs="Times New Roman"/>
          <w:b w:val="0"/>
          <w:bCs w:val="0"/>
          <w:spacing w:val="22"/>
          <w:sz w:val="44"/>
          <w:szCs w:val="44"/>
        </w:rPr>
      </w:pPr>
    </w:p>
    <w:p w14:paraId="26784FED">
      <w:pPr>
        <w:keepNext w:val="0"/>
        <w:keepLines w:val="0"/>
        <w:pageBreakBefore w:val="0"/>
        <w:widowControl/>
        <w:kinsoku w:val="0"/>
        <w:wordWrap/>
        <w:overflowPunct/>
        <w:topLinePunct w:val="0"/>
        <w:autoSpaceDE w:val="0"/>
        <w:autoSpaceDN w:val="0"/>
        <w:bidi w:val="0"/>
        <w:adjustRightInd w:val="0"/>
        <w:snapToGrid w:val="0"/>
        <w:spacing w:before="101" w:line="580" w:lineRule="exact"/>
        <w:jc w:val="center"/>
        <w:textAlignment w:val="baseline"/>
        <w:outlineLvl w:val="9"/>
        <w:rPr>
          <w:rFonts w:hint="default" w:ascii="Times New Roman" w:hAnsi="Times New Roman" w:eastAsia="方正小标宋简体" w:cs="Times New Roman"/>
          <w:b w:val="0"/>
          <w:bCs w:val="0"/>
          <w:spacing w:val="22"/>
          <w:sz w:val="44"/>
          <w:szCs w:val="44"/>
        </w:rPr>
      </w:pPr>
    </w:p>
    <w:p w14:paraId="0E5DB283">
      <w:pPr>
        <w:keepNext w:val="0"/>
        <w:keepLines w:val="0"/>
        <w:pageBreakBefore w:val="0"/>
        <w:widowControl/>
        <w:kinsoku w:val="0"/>
        <w:wordWrap/>
        <w:overflowPunct/>
        <w:topLinePunct w:val="0"/>
        <w:autoSpaceDE w:val="0"/>
        <w:autoSpaceDN w:val="0"/>
        <w:bidi w:val="0"/>
        <w:adjustRightInd w:val="0"/>
        <w:snapToGrid w:val="0"/>
        <w:spacing w:before="101" w:line="580" w:lineRule="exact"/>
        <w:jc w:val="center"/>
        <w:textAlignment w:val="baseline"/>
        <w:outlineLvl w:val="9"/>
        <w:rPr>
          <w:rFonts w:hint="default" w:ascii="Times New Roman" w:hAnsi="Times New Roman" w:eastAsia="方正小标宋简体" w:cs="Times New Roman"/>
          <w:b w:val="0"/>
          <w:bCs w:val="0"/>
          <w:spacing w:val="22"/>
          <w:sz w:val="44"/>
          <w:szCs w:val="44"/>
        </w:rPr>
      </w:pPr>
    </w:p>
    <w:p w14:paraId="47522551">
      <w:pPr>
        <w:keepNext w:val="0"/>
        <w:keepLines w:val="0"/>
        <w:pageBreakBefore w:val="0"/>
        <w:widowControl/>
        <w:kinsoku w:val="0"/>
        <w:wordWrap/>
        <w:overflowPunct/>
        <w:topLinePunct w:val="0"/>
        <w:autoSpaceDE w:val="0"/>
        <w:autoSpaceDN w:val="0"/>
        <w:bidi w:val="0"/>
        <w:adjustRightInd w:val="0"/>
        <w:snapToGrid w:val="0"/>
        <w:spacing w:before="101" w:line="580" w:lineRule="exact"/>
        <w:jc w:val="center"/>
        <w:textAlignment w:val="baseline"/>
        <w:outlineLvl w:val="9"/>
        <w:rPr>
          <w:rFonts w:hint="default" w:ascii="Times New Roman" w:hAnsi="Times New Roman" w:eastAsia="方正小标宋简体" w:cs="Times New Roman"/>
          <w:b w:val="0"/>
          <w:bCs w:val="0"/>
          <w:spacing w:val="22"/>
          <w:sz w:val="44"/>
          <w:szCs w:val="44"/>
        </w:rPr>
      </w:pPr>
    </w:p>
    <w:p w14:paraId="44B5D627">
      <w:pPr>
        <w:keepNext w:val="0"/>
        <w:keepLines w:val="0"/>
        <w:pageBreakBefore w:val="0"/>
        <w:widowControl/>
        <w:kinsoku w:val="0"/>
        <w:wordWrap/>
        <w:overflowPunct/>
        <w:topLinePunct w:val="0"/>
        <w:autoSpaceDE w:val="0"/>
        <w:autoSpaceDN w:val="0"/>
        <w:bidi w:val="0"/>
        <w:adjustRightInd w:val="0"/>
        <w:snapToGrid w:val="0"/>
        <w:spacing w:before="101" w:line="580" w:lineRule="exact"/>
        <w:jc w:val="center"/>
        <w:textAlignment w:val="baseline"/>
        <w:outlineLvl w:val="9"/>
        <w:rPr>
          <w:rFonts w:hint="default" w:ascii="Times New Roman" w:hAnsi="Times New Roman" w:eastAsia="方正小标宋简体" w:cs="Times New Roman"/>
          <w:b w:val="0"/>
          <w:bCs w:val="0"/>
          <w:spacing w:val="22"/>
          <w:sz w:val="44"/>
          <w:szCs w:val="44"/>
        </w:rPr>
      </w:pPr>
    </w:p>
    <w:p w14:paraId="4A7EB9BD">
      <w:pPr>
        <w:keepNext w:val="0"/>
        <w:keepLines w:val="0"/>
        <w:pageBreakBefore w:val="0"/>
        <w:widowControl/>
        <w:kinsoku w:val="0"/>
        <w:wordWrap/>
        <w:overflowPunct/>
        <w:topLinePunct w:val="0"/>
        <w:autoSpaceDE w:val="0"/>
        <w:autoSpaceDN w:val="0"/>
        <w:bidi w:val="0"/>
        <w:adjustRightInd w:val="0"/>
        <w:snapToGrid w:val="0"/>
        <w:spacing w:before="101" w:line="580" w:lineRule="exact"/>
        <w:jc w:val="center"/>
        <w:textAlignment w:val="baseline"/>
        <w:outlineLvl w:val="9"/>
        <w:rPr>
          <w:rFonts w:hint="default" w:ascii="Times New Roman" w:hAnsi="Times New Roman" w:eastAsia="方正小标宋简体" w:cs="Times New Roman"/>
          <w:b w:val="0"/>
          <w:bCs w:val="0"/>
          <w:spacing w:val="22"/>
          <w:sz w:val="44"/>
          <w:szCs w:val="44"/>
        </w:rPr>
      </w:pPr>
    </w:p>
    <w:p w14:paraId="228FCDE4">
      <w:pPr>
        <w:keepNext w:val="0"/>
        <w:keepLines w:val="0"/>
        <w:pageBreakBefore w:val="0"/>
        <w:widowControl/>
        <w:kinsoku w:val="0"/>
        <w:wordWrap/>
        <w:overflowPunct/>
        <w:topLinePunct w:val="0"/>
        <w:autoSpaceDE w:val="0"/>
        <w:autoSpaceDN w:val="0"/>
        <w:bidi w:val="0"/>
        <w:adjustRightInd w:val="0"/>
        <w:snapToGrid w:val="0"/>
        <w:spacing w:before="101" w:line="580" w:lineRule="exact"/>
        <w:jc w:val="center"/>
        <w:textAlignment w:val="baseline"/>
        <w:outlineLvl w:val="9"/>
        <w:rPr>
          <w:rFonts w:hint="default" w:ascii="Times New Roman" w:hAnsi="Times New Roman" w:eastAsia="方正小标宋简体" w:cs="Times New Roman"/>
          <w:b w:val="0"/>
          <w:bCs w:val="0"/>
          <w:spacing w:val="22"/>
          <w:sz w:val="44"/>
          <w:szCs w:val="44"/>
        </w:rPr>
        <w:sectPr>
          <w:footerReference r:id="rId5" w:type="default"/>
          <w:pgSz w:w="11910" w:h="16840"/>
          <w:pgMar w:top="2098" w:right="1587" w:bottom="1701" w:left="1587" w:header="0" w:footer="1243" w:gutter="0"/>
          <w:pgNumType w:fmt="decimal" w:start="1"/>
          <w:cols w:space="0" w:num="1"/>
          <w:rtlGutter w:val="0"/>
          <w:docGrid w:linePitch="0" w:charSpace="0"/>
        </w:sectPr>
      </w:pPr>
    </w:p>
    <w:p w14:paraId="74EED14C">
      <w:pPr>
        <w:keepNext w:val="0"/>
        <w:keepLines w:val="0"/>
        <w:pageBreakBefore w:val="0"/>
        <w:widowControl/>
        <w:kinsoku w:val="0"/>
        <w:wordWrap/>
        <w:overflowPunct/>
        <w:topLinePunct w:val="0"/>
        <w:autoSpaceDE w:val="0"/>
        <w:autoSpaceDN w:val="0"/>
        <w:bidi w:val="0"/>
        <w:adjustRightInd w:val="0"/>
        <w:snapToGrid w:val="0"/>
        <w:spacing w:before="101" w:line="580" w:lineRule="exact"/>
        <w:jc w:val="center"/>
        <w:textAlignment w:val="baseline"/>
        <w:outlineLvl w:val="0"/>
        <w:rPr>
          <w:rFonts w:hint="default" w:ascii="Times New Roman" w:hAnsi="Times New Roman" w:eastAsia="方正小标宋简体" w:cs="Times New Roman"/>
          <w:b w:val="0"/>
          <w:bCs w:val="0"/>
          <w:sz w:val="44"/>
          <w:szCs w:val="44"/>
        </w:rPr>
      </w:pPr>
      <w:bookmarkStart w:id="6" w:name="_Toc7080"/>
      <w:r>
        <w:rPr>
          <w:rFonts w:hint="default" w:ascii="Times New Roman" w:hAnsi="Times New Roman" w:eastAsia="方正小标宋简体" w:cs="Times New Roman"/>
          <w:b w:val="0"/>
          <w:bCs w:val="0"/>
          <w:spacing w:val="22"/>
          <w:sz w:val="44"/>
          <w:szCs w:val="44"/>
        </w:rPr>
        <w:t>第一章</w:t>
      </w:r>
      <w:r>
        <w:rPr>
          <w:rFonts w:hint="default" w:ascii="Times New Roman" w:hAnsi="Times New Roman" w:eastAsia="方正小标宋简体" w:cs="Times New Roman"/>
          <w:b w:val="0"/>
          <w:bCs w:val="0"/>
          <w:spacing w:val="22"/>
          <w:sz w:val="44"/>
          <w:szCs w:val="44"/>
          <w:lang w:val="en-US" w:eastAsia="zh-CN"/>
        </w:rPr>
        <w:t xml:space="preserve"> </w:t>
      </w:r>
      <w:r>
        <w:rPr>
          <w:rFonts w:hint="default" w:ascii="Times New Roman" w:hAnsi="Times New Roman" w:eastAsia="方正小标宋简体" w:cs="Times New Roman"/>
          <w:b w:val="0"/>
          <w:bCs w:val="0"/>
          <w:spacing w:val="22"/>
          <w:sz w:val="44"/>
          <w:szCs w:val="44"/>
        </w:rPr>
        <w:t>规划总则</w:t>
      </w:r>
      <w:bookmarkEnd w:id="6"/>
    </w:p>
    <w:p w14:paraId="1E3EFD52">
      <w:pPr>
        <w:keepNext w:val="0"/>
        <w:keepLines w:val="0"/>
        <w:pageBreakBefore w:val="0"/>
        <w:widowControl/>
        <w:kinsoku w:val="0"/>
        <w:wordWrap/>
        <w:overflowPunct/>
        <w:topLinePunct w:val="0"/>
        <w:autoSpaceDE w:val="0"/>
        <w:autoSpaceDN w:val="0"/>
        <w:bidi w:val="0"/>
        <w:adjustRightInd w:val="0"/>
        <w:snapToGrid w:val="0"/>
        <w:spacing w:before="88" w:line="580" w:lineRule="exact"/>
        <w:ind w:left="7" w:firstLine="660" w:firstLineChars="200"/>
        <w:textAlignment w:val="baseline"/>
        <w:outlineLvl w:val="1"/>
        <w:rPr>
          <w:rFonts w:hint="default" w:ascii="Times New Roman" w:hAnsi="Times New Roman" w:eastAsia="黑体" w:cs="Times New Roman"/>
          <w:b w:val="0"/>
          <w:bCs w:val="0"/>
          <w:sz w:val="32"/>
          <w:szCs w:val="32"/>
        </w:rPr>
      </w:pPr>
      <w:bookmarkStart w:id="7" w:name="bookmark2"/>
      <w:bookmarkEnd w:id="7"/>
      <w:bookmarkStart w:id="8" w:name="_Toc593"/>
      <w:r>
        <w:rPr>
          <w:rFonts w:hint="default" w:ascii="Times New Roman" w:hAnsi="Times New Roman" w:eastAsia="黑体" w:cs="Times New Roman"/>
          <w:b w:val="0"/>
          <w:bCs w:val="0"/>
          <w:spacing w:val="5"/>
          <w:sz w:val="32"/>
          <w:szCs w:val="32"/>
        </w:rPr>
        <w:t>一、规划性质</w:t>
      </w:r>
      <w:bookmarkEnd w:id="8"/>
    </w:p>
    <w:p w14:paraId="7C7637DF">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本规划从武清区旅游业发展基础和发展条件出发，落实创新、协调、绿色、开放、共享的新发展理念，推动全资源整合、全产业融合、全体系覆盖、全社会参与，将旅游产业融入全区发展各个层面，对武清旅游发展的战略、空间布局、重点项目、配套系统等方面进行统筹规划形成可操作的工作思路和措施，指导武清区全域旅游建设和发展。在规划期内武清全域范围内的旅游开发和旅游建设相关活动、行为应与本规划的主要思路相衔接。</w:t>
      </w:r>
    </w:p>
    <w:p w14:paraId="643AF9AF">
      <w:pPr>
        <w:keepNext w:val="0"/>
        <w:keepLines w:val="0"/>
        <w:pageBreakBefore w:val="0"/>
        <w:widowControl/>
        <w:kinsoku w:val="0"/>
        <w:wordWrap/>
        <w:overflowPunct/>
        <w:topLinePunct w:val="0"/>
        <w:autoSpaceDE w:val="0"/>
        <w:autoSpaceDN w:val="0"/>
        <w:bidi w:val="0"/>
        <w:adjustRightInd w:val="0"/>
        <w:snapToGrid w:val="0"/>
        <w:spacing w:before="88" w:line="580" w:lineRule="exact"/>
        <w:ind w:left="7" w:firstLine="660" w:firstLineChars="200"/>
        <w:textAlignment w:val="baseline"/>
        <w:outlineLvl w:val="1"/>
        <w:rPr>
          <w:rFonts w:hint="default" w:ascii="Times New Roman" w:hAnsi="Times New Roman" w:eastAsia="黑体" w:cs="Times New Roman"/>
          <w:b w:val="0"/>
          <w:bCs w:val="0"/>
          <w:spacing w:val="5"/>
          <w:sz w:val="32"/>
          <w:szCs w:val="32"/>
        </w:rPr>
      </w:pPr>
      <w:bookmarkStart w:id="9" w:name="bookmark3"/>
      <w:bookmarkEnd w:id="9"/>
      <w:bookmarkStart w:id="10" w:name="_Toc24359"/>
      <w:r>
        <w:rPr>
          <w:rFonts w:hint="default" w:ascii="Times New Roman" w:hAnsi="Times New Roman" w:eastAsia="黑体" w:cs="Times New Roman"/>
          <w:b w:val="0"/>
          <w:bCs w:val="0"/>
          <w:spacing w:val="5"/>
          <w:sz w:val="32"/>
          <w:szCs w:val="32"/>
        </w:rPr>
        <w:t>二、规划范围</w:t>
      </w:r>
      <w:bookmarkEnd w:id="10"/>
    </w:p>
    <w:p w14:paraId="0CEE7268">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本规划范围为武清区行政区划范围，包括5个街道、24个镇，总面积约1574平方公里。</w:t>
      </w:r>
    </w:p>
    <w:p w14:paraId="66A51086">
      <w:pPr>
        <w:keepNext w:val="0"/>
        <w:keepLines w:val="0"/>
        <w:pageBreakBefore w:val="0"/>
        <w:widowControl/>
        <w:kinsoku w:val="0"/>
        <w:wordWrap/>
        <w:overflowPunct/>
        <w:topLinePunct w:val="0"/>
        <w:autoSpaceDE w:val="0"/>
        <w:autoSpaceDN w:val="0"/>
        <w:bidi w:val="0"/>
        <w:adjustRightInd w:val="0"/>
        <w:snapToGrid w:val="0"/>
        <w:spacing w:before="88" w:line="580" w:lineRule="exact"/>
        <w:ind w:left="7" w:firstLine="660" w:firstLineChars="200"/>
        <w:textAlignment w:val="baseline"/>
        <w:outlineLvl w:val="1"/>
        <w:rPr>
          <w:rFonts w:hint="default" w:ascii="Times New Roman" w:hAnsi="Times New Roman" w:eastAsia="黑体" w:cs="Times New Roman"/>
          <w:b w:val="0"/>
          <w:bCs w:val="0"/>
          <w:spacing w:val="5"/>
          <w:sz w:val="32"/>
          <w:szCs w:val="32"/>
          <w:lang w:eastAsia="zh-CN"/>
        </w:rPr>
      </w:pPr>
      <w:bookmarkStart w:id="11" w:name="bookmark4"/>
      <w:bookmarkEnd w:id="11"/>
      <w:bookmarkStart w:id="12" w:name="_Toc9378"/>
      <w:r>
        <w:rPr>
          <w:rFonts w:hint="default" w:ascii="Times New Roman" w:hAnsi="Times New Roman" w:eastAsia="黑体" w:cs="Times New Roman"/>
          <w:b w:val="0"/>
          <w:bCs w:val="0"/>
          <w:spacing w:val="5"/>
          <w:sz w:val="32"/>
          <w:szCs w:val="32"/>
        </w:rPr>
        <w:t>三、规划期限</w:t>
      </w:r>
      <w:bookmarkEnd w:id="12"/>
    </w:p>
    <w:p w14:paraId="3DD41DFF">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本规划期限为2024</w:t>
      </w:r>
      <w:r>
        <w:rPr>
          <w:rFonts w:hint="eastAsia" w:ascii="Times New Roman" w:hAnsi="Times New Roman" w:eastAsia="仿宋" w:cs="Times New Roman"/>
          <w:bCs/>
          <w:color w:val="auto"/>
          <w:kern w:val="20"/>
          <w:sz w:val="32"/>
          <w:szCs w:val="32"/>
          <w:lang w:val="en-US" w:eastAsia="zh-CN"/>
        </w:rPr>
        <w:t>—</w:t>
      </w:r>
      <w:r>
        <w:rPr>
          <w:rFonts w:hint="default" w:ascii="Times New Roman" w:hAnsi="Times New Roman" w:eastAsia="仿宋_GB2312" w:cs="Times New Roman"/>
          <w:snapToGrid/>
          <w:kern w:val="2"/>
          <w:sz w:val="32"/>
          <w:szCs w:val="32"/>
          <w:lang w:eastAsia="zh-CN"/>
        </w:rPr>
        <w:t>2035年。主要分近、中、远三期，近期为2024年至2025年，是全域旅游启动与初步发展阶段；中期为2026年至2030年，为全域旅游重点建设与深化阶段；远期为2031年至2035年，为全域旅游全面建设与提升阶段。</w:t>
      </w:r>
    </w:p>
    <w:p w14:paraId="470DB135">
      <w:pPr>
        <w:keepNext w:val="0"/>
        <w:keepLines w:val="0"/>
        <w:pageBreakBefore w:val="0"/>
        <w:widowControl/>
        <w:kinsoku w:val="0"/>
        <w:wordWrap/>
        <w:overflowPunct/>
        <w:topLinePunct w:val="0"/>
        <w:autoSpaceDE w:val="0"/>
        <w:autoSpaceDN w:val="0"/>
        <w:bidi w:val="0"/>
        <w:adjustRightInd w:val="0"/>
        <w:snapToGrid w:val="0"/>
        <w:spacing w:before="88" w:line="580" w:lineRule="exact"/>
        <w:ind w:firstLine="660" w:firstLineChars="200"/>
        <w:textAlignment w:val="baseline"/>
        <w:outlineLvl w:val="1"/>
        <w:rPr>
          <w:rFonts w:hint="default" w:ascii="Times New Roman" w:hAnsi="Times New Roman" w:eastAsia="黑体" w:cs="Times New Roman"/>
          <w:b w:val="0"/>
          <w:bCs w:val="0"/>
          <w:spacing w:val="5"/>
          <w:sz w:val="32"/>
          <w:szCs w:val="32"/>
        </w:rPr>
      </w:pPr>
      <w:bookmarkStart w:id="13" w:name="bookmark5"/>
      <w:bookmarkEnd w:id="13"/>
      <w:bookmarkStart w:id="14" w:name="_Toc21737"/>
      <w:r>
        <w:rPr>
          <w:rFonts w:hint="default" w:ascii="Times New Roman" w:hAnsi="Times New Roman" w:eastAsia="黑体" w:cs="Times New Roman"/>
          <w:b w:val="0"/>
          <w:bCs w:val="0"/>
          <w:spacing w:val="5"/>
          <w:sz w:val="32"/>
          <w:szCs w:val="32"/>
        </w:rPr>
        <w:t>四</w:t>
      </w:r>
      <w:r>
        <w:rPr>
          <w:rFonts w:hint="default" w:ascii="Times New Roman" w:hAnsi="Times New Roman" w:eastAsia="黑体" w:cs="Times New Roman"/>
          <w:b w:val="0"/>
          <w:bCs w:val="0"/>
          <w:spacing w:val="5"/>
          <w:sz w:val="32"/>
          <w:szCs w:val="32"/>
          <w:lang w:eastAsia="zh-CN"/>
        </w:rPr>
        <w:t>、</w:t>
      </w:r>
      <w:r>
        <w:rPr>
          <w:rFonts w:hint="default" w:ascii="Times New Roman" w:hAnsi="Times New Roman" w:eastAsia="黑体" w:cs="Times New Roman"/>
          <w:b w:val="0"/>
          <w:bCs w:val="0"/>
          <w:spacing w:val="5"/>
          <w:sz w:val="32"/>
          <w:szCs w:val="32"/>
        </w:rPr>
        <w:t>规划依据</w:t>
      </w:r>
      <w:bookmarkEnd w:id="14"/>
    </w:p>
    <w:p w14:paraId="6F41B9C5">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2"/>
        <w:rPr>
          <w:rFonts w:hint="default" w:ascii="Times New Roman" w:hAnsi="Times New Roman" w:eastAsia="楷体_GB2312" w:cs="Times New Roman"/>
          <w:snapToGrid/>
          <w:kern w:val="2"/>
          <w:sz w:val="32"/>
          <w:szCs w:val="32"/>
          <w:lang w:eastAsia="zh-CN"/>
        </w:rPr>
      </w:pPr>
      <w:r>
        <w:rPr>
          <w:rFonts w:hint="default" w:ascii="Times New Roman" w:hAnsi="Times New Roman" w:eastAsia="楷体_GB2312" w:cs="Times New Roman"/>
          <w:snapToGrid/>
          <w:kern w:val="2"/>
          <w:sz w:val="32"/>
          <w:szCs w:val="32"/>
          <w:lang w:eastAsia="zh-CN"/>
        </w:rPr>
        <w:t>（</w:t>
      </w:r>
      <w:r>
        <w:rPr>
          <w:rFonts w:hint="default" w:ascii="Times New Roman" w:hAnsi="Times New Roman" w:eastAsia="楷体_GB2312" w:cs="Times New Roman"/>
          <w:snapToGrid/>
          <w:kern w:val="2"/>
          <w:sz w:val="32"/>
          <w:szCs w:val="32"/>
          <w:lang w:val="en-US" w:eastAsia="zh-CN"/>
        </w:rPr>
        <w:t>一</w:t>
      </w:r>
      <w:r>
        <w:rPr>
          <w:rFonts w:hint="default" w:ascii="Times New Roman" w:hAnsi="Times New Roman" w:eastAsia="楷体_GB2312" w:cs="Times New Roman"/>
          <w:snapToGrid/>
          <w:kern w:val="2"/>
          <w:sz w:val="32"/>
          <w:szCs w:val="32"/>
          <w:lang w:eastAsia="zh-CN"/>
        </w:rPr>
        <w:t>）政策依据</w:t>
      </w:r>
    </w:p>
    <w:p w14:paraId="7C32A146">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《国务院关于加快发展旅游业的意见》</w:t>
      </w:r>
    </w:p>
    <w:p w14:paraId="2EE7D186">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《国民旅游休闲发展纲要（2022</w:t>
      </w:r>
      <w:r>
        <w:rPr>
          <w:rFonts w:hint="eastAsia" w:ascii="Times New Roman" w:hAnsi="Times New Roman" w:eastAsia="仿宋" w:cs="Times New Roman"/>
          <w:bCs/>
          <w:color w:val="auto"/>
          <w:kern w:val="20"/>
          <w:sz w:val="32"/>
          <w:szCs w:val="32"/>
          <w:lang w:val="en-US" w:eastAsia="zh-CN"/>
        </w:rPr>
        <w:t>—</w:t>
      </w:r>
      <w:r>
        <w:rPr>
          <w:rFonts w:hint="default" w:ascii="Times New Roman" w:hAnsi="Times New Roman" w:eastAsia="仿宋_GB2312" w:cs="Times New Roman"/>
          <w:snapToGrid/>
          <w:kern w:val="2"/>
          <w:sz w:val="32"/>
          <w:szCs w:val="32"/>
          <w:lang w:eastAsia="zh-CN"/>
        </w:rPr>
        <w:t>2030年）》</w:t>
      </w:r>
    </w:p>
    <w:p w14:paraId="242DFD3A">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《国务院办公厅关于促进全域旅游发展的指导意见》</w:t>
      </w:r>
    </w:p>
    <w:p w14:paraId="63FDEE0D">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《中共中央</w:t>
      </w:r>
      <w:r>
        <w:rPr>
          <w:rFonts w:hint="default" w:ascii="Times New Roman" w:hAnsi="Times New Roman" w:eastAsia="仿宋_GB2312" w:cs="Times New Roman"/>
          <w:snapToGrid/>
          <w:kern w:val="2"/>
          <w:sz w:val="32"/>
          <w:szCs w:val="32"/>
          <w:lang w:val="en-US" w:eastAsia="zh-CN"/>
        </w:rPr>
        <w:t xml:space="preserve"> </w:t>
      </w:r>
      <w:r>
        <w:rPr>
          <w:rFonts w:hint="default" w:ascii="Times New Roman" w:hAnsi="Times New Roman" w:eastAsia="仿宋_GB2312" w:cs="Times New Roman"/>
          <w:snapToGrid/>
          <w:kern w:val="2"/>
          <w:sz w:val="32"/>
          <w:szCs w:val="32"/>
          <w:lang w:eastAsia="zh-CN"/>
        </w:rPr>
        <w:t>国务院关于实施乡村振兴战略的意见》</w:t>
      </w:r>
    </w:p>
    <w:p w14:paraId="783B6658">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《中华人民共和国国民经济和社会发展第十四个五年规划和2035年远景目标纲要》</w:t>
      </w:r>
    </w:p>
    <w:p w14:paraId="6DFBBD77">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 xml:space="preserve">《“十四五”文化和旅游发展规划》 </w:t>
      </w:r>
    </w:p>
    <w:p w14:paraId="07B55707">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 xml:space="preserve">《大运河文化和旅游融合发展规划》  </w:t>
      </w:r>
    </w:p>
    <w:p w14:paraId="6143F3DB">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2"/>
        <w:rPr>
          <w:rFonts w:hint="default" w:ascii="Times New Roman" w:hAnsi="Times New Roman" w:eastAsia="楷体_GB2312" w:cs="Times New Roman"/>
          <w:snapToGrid/>
          <w:kern w:val="2"/>
          <w:sz w:val="32"/>
          <w:szCs w:val="32"/>
          <w:lang w:eastAsia="zh-CN"/>
        </w:rPr>
      </w:pPr>
      <w:r>
        <w:rPr>
          <w:rFonts w:hint="default" w:ascii="Times New Roman" w:hAnsi="Times New Roman" w:eastAsia="楷体_GB2312" w:cs="Times New Roman"/>
          <w:snapToGrid/>
          <w:kern w:val="2"/>
          <w:sz w:val="32"/>
          <w:szCs w:val="32"/>
          <w:lang w:eastAsia="zh-CN"/>
        </w:rPr>
        <w:t>（</w:t>
      </w:r>
      <w:r>
        <w:rPr>
          <w:rFonts w:hint="default" w:ascii="Times New Roman" w:hAnsi="Times New Roman" w:eastAsia="楷体_GB2312" w:cs="Times New Roman"/>
          <w:snapToGrid/>
          <w:kern w:val="2"/>
          <w:sz w:val="32"/>
          <w:szCs w:val="32"/>
          <w:lang w:val="en-US" w:eastAsia="zh-CN"/>
        </w:rPr>
        <w:t>二</w:t>
      </w:r>
      <w:r>
        <w:rPr>
          <w:rFonts w:hint="default" w:ascii="Times New Roman" w:hAnsi="Times New Roman" w:eastAsia="楷体_GB2312" w:cs="Times New Roman"/>
          <w:snapToGrid/>
          <w:kern w:val="2"/>
          <w:sz w:val="32"/>
          <w:szCs w:val="32"/>
          <w:lang w:eastAsia="zh-CN"/>
        </w:rPr>
        <w:t>）相关规划</w:t>
      </w:r>
    </w:p>
    <w:p w14:paraId="4AD555FF">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《天津市国民经济和社会发展第十四个五年规划和二</w:t>
      </w:r>
      <w:r>
        <w:rPr>
          <w:rFonts w:hint="default" w:ascii="Times New Roman" w:hAnsi="Times New Roman" w:eastAsia="仿宋_GB2312" w:cs="Times New Roman"/>
          <w:snapToGrid/>
          <w:kern w:val="2"/>
          <w:sz w:val="32"/>
          <w:szCs w:val="32"/>
          <w:lang w:val="en-US" w:eastAsia="zh-CN"/>
        </w:rPr>
        <w:t>〇</w:t>
      </w:r>
      <w:r>
        <w:rPr>
          <w:rFonts w:hint="default" w:ascii="Times New Roman" w:hAnsi="Times New Roman" w:eastAsia="仿宋_GB2312" w:cs="Times New Roman"/>
          <w:snapToGrid/>
          <w:kern w:val="2"/>
          <w:sz w:val="32"/>
          <w:szCs w:val="32"/>
          <w:lang w:eastAsia="zh-CN"/>
        </w:rPr>
        <w:t>三五年远景目标纲要》</w:t>
      </w:r>
    </w:p>
    <w:p w14:paraId="19FBD105">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《天津市文化和旅游融合发展“十四五”规划》</w:t>
      </w:r>
    </w:p>
    <w:p w14:paraId="13A8A3C3">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《天津市“十四五”时期推进旅游业高质量发展行动方案》</w:t>
      </w:r>
    </w:p>
    <w:p w14:paraId="049BD6D9">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《天津市武清区国民经济和社会发展第十四个五年规划和二〇三五年远景目标纲要》</w:t>
      </w:r>
    </w:p>
    <w:p w14:paraId="1B4D8310">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 xml:space="preserve">《武清区“十四五”文化和旅游融合发展规划》 </w:t>
      </w:r>
    </w:p>
    <w:p w14:paraId="1D84CBBF">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《京津冀运河旅游观光带规划（2017</w:t>
      </w:r>
      <w:r>
        <w:rPr>
          <w:rFonts w:hint="eastAsia" w:ascii="Times New Roman" w:hAnsi="Times New Roman" w:eastAsia="仿宋" w:cs="Times New Roman"/>
          <w:bCs/>
          <w:color w:val="auto"/>
          <w:kern w:val="20"/>
          <w:sz w:val="32"/>
          <w:szCs w:val="32"/>
          <w:lang w:val="en-US" w:eastAsia="zh-CN"/>
        </w:rPr>
        <w:t>—</w:t>
      </w:r>
      <w:r>
        <w:rPr>
          <w:rFonts w:hint="default" w:ascii="Times New Roman" w:hAnsi="Times New Roman" w:eastAsia="仿宋_GB2312" w:cs="Times New Roman"/>
          <w:snapToGrid/>
          <w:kern w:val="2"/>
          <w:sz w:val="32"/>
          <w:szCs w:val="32"/>
          <w:lang w:eastAsia="zh-CN"/>
        </w:rPr>
        <w:t>2035年）》</w:t>
      </w:r>
    </w:p>
    <w:p w14:paraId="77CAA01A">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《武清京津产业新城核心区产业发展规划（2023</w:t>
      </w:r>
      <w:r>
        <w:rPr>
          <w:rFonts w:hint="eastAsia" w:ascii="Times New Roman" w:hAnsi="Times New Roman" w:eastAsia="仿宋" w:cs="Times New Roman"/>
          <w:bCs/>
          <w:color w:val="auto"/>
          <w:kern w:val="20"/>
          <w:sz w:val="32"/>
          <w:szCs w:val="32"/>
          <w:lang w:val="en-US" w:eastAsia="zh-CN"/>
        </w:rPr>
        <w:t>—</w:t>
      </w:r>
      <w:r>
        <w:rPr>
          <w:rFonts w:hint="default" w:ascii="Times New Roman" w:hAnsi="Times New Roman" w:eastAsia="仿宋_GB2312" w:cs="Times New Roman"/>
          <w:snapToGrid/>
          <w:kern w:val="2"/>
          <w:sz w:val="32"/>
          <w:szCs w:val="32"/>
          <w:lang w:eastAsia="zh-CN"/>
        </w:rPr>
        <w:t>2030</w:t>
      </w:r>
      <w:r>
        <w:rPr>
          <w:rFonts w:hint="default" w:ascii="Times New Roman" w:hAnsi="Times New Roman" w:eastAsia="仿宋_GB2312" w:cs="Times New Roman"/>
          <w:snapToGrid/>
          <w:kern w:val="2"/>
          <w:sz w:val="32"/>
          <w:szCs w:val="32"/>
          <w:lang w:val="en-US" w:eastAsia="zh-CN"/>
        </w:rPr>
        <w:t>年</w:t>
      </w:r>
      <w:r>
        <w:rPr>
          <w:rFonts w:hint="default" w:ascii="Times New Roman" w:hAnsi="Times New Roman" w:eastAsia="仿宋_GB2312" w:cs="Times New Roman"/>
          <w:snapToGrid/>
          <w:kern w:val="2"/>
          <w:sz w:val="32"/>
          <w:szCs w:val="32"/>
          <w:lang w:eastAsia="zh-CN"/>
        </w:rPr>
        <w:t>）》</w:t>
      </w:r>
    </w:p>
    <w:p w14:paraId="1F4510E8">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 xml:space="preserve">《武清区北运河适宜河段旅游通航实施方案》 </w:t>
      </w:r>
    </w:p>
    <w:p w14:paraId="2C0406D9">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《武清新商圈发展规划（2023</w:t>
      </w:r>
      <w:r>
        <w:rPr>
          <w:rFonts w:hint="eastAsia" w:ascii="Times New Roman" w:hAnsi="Times New Roman" w:eastAsia="仿宋" w:cs="Times New Roman"/>
          <w:bCs/>
          <w:color w:val="auto"/>
          <w:kern w:val="20"/>
          <w:sz w:val="32"/>
          <w:szCs w:val="32"/>
          <w:lang w:val="en-US" w:eastAsia="zh-CN"/>
        </w:rPr>
        <w:t>—</w:t>
      </w:r>
      <w:r>
        <w:rPr>
          <w:rFonts w:hint="default" w:ascii="Times New Roman" w:hAnsi="Times New Roman" w:eastAsia="仿宋_GB2312" w:cs="Times New Roman"/>
          <w:snapToGrid/>
          <w:kern w:val="2"/>
          <w:sz w:val="32"/>
          <w:szCs w:val="32"/>
          <w:lang w:eastAsia="zh-CN"/>
        </w:rPr>
        <w:t>2030年）》</w:t>
      </w:r>
    </w:p>
    <w:p w14:paraId="4D80D693">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2"/>
        <w:rPr>
          <w:rFonts w:hint="default" w:ascii="Times New Roman" w:hAnsi="Times New Roman" w:eastAsia="楷体_GB2312" w:cs="Times New Roman"/>
          <w:snapToGrid/>
          <w:kern w:val="2"/>
          <w:sz w:val="32"/>
          <w:szCs w:val="32"/>
          <w:lang w:eastAsia="zh-CN"/>
        </w:rPr>
      </w:pPr>
      <w:bookmarkStart w:id="15" w:name="bookmark51"/>
      <w:bookmarkEnd w:id="15"/>
      <w:r>
        <w:rPr>
          <w:rFonts w:hint="default" w:ascii="Times New Roman" w:hAnsi="Times New Roman" w:eastAsia="楷体_GB2312" w:cs="Times New Roman"/>
          <w:snapToGrid/>
          <w:kern w:val="2"/>
          <w:sz w:val="32"/>
          <w:szCs w:val="32"/>
          <w:lang w:eastAsia="zh-CN"/>
        </w:rPr>
        <w:t>（</w:t>
      </w:r>
      <w:r>
        <w:rPr>
          <w:rFonts w:hint="default" w:ascii="Times New Roman" w:hAnsi="Times New Roman" w:eastAsia="楷体_GB2312" w:cs="Times New Roman"/>
          <w:snapToGrid/>
          <w:kern w:val="2"/>
          <w:sz w:val="32"/>
          <w:szCs w:val="32"/>
          <w:lang w:val="en-US" w:eastAsia="zh-CN"/>
        </w:rPr>
        <w:t>三</w:t>
      </w:r>
      <w:r>
        <w:rPr>
          <w:rFonts w:hint="default" w:ascii="Times New Roman" w:hAnsi="Times New Roman" w:eastAsia="楷体_GB2312" w:cs="Times New Roman"/>
          <w:snapToGrid/>
          <w:kern w:val="2"/>
          <w:sz w:val="32"/>
          <w:szCs w:val="32"/>
          <w:lang w:eastAsia="zh-CN"/>
        </w:rPr>
        <w:t>）技术标准</w:t>
      </w:r>
    </w:p>
    <w:p w14:paraId="65B97958">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《旅游规划通则（GB/T</w:t>
      </w:r>
      <w:r>
        <w:rPr>
          <w:rFonts w:hint="default" w:ascii="Times New Roman" w:hAnsi="Times New Roman" w:eastAsia="仿宋_GB2312" w:cs="Times New Roman"/>
          <w:snapToGrid/>
          <w:kern w:val="2"/>
          <w:sz w:val="32"/>
          <w:szCs w:val="32"/>
          <w:lang w:val="en-US" w:eastAsia="zh-CN"/>
        </w:rPr>
        <w:t xml:space="preserve"> </w:t>
      </w:r>
      <w:r>
        <w:rPr>
          <w:rFonts w:hint="default" w:ascii="Times New Roman" w:hAnsi="Times New Roman" w:eastAsia="仿宋_GB2312" w:cs="Times New Roman"/>
          <w:snapToGrid/>
          <w:kern w:val="2"/>
          <w:sz w:val="32"/>
          <w:szCs w:val="32"/>
          <w:lang w:eastAsia="zh-CN"/>
        </w:rPr>
        <w:t>18971</w:t>
      </w:r>
      <w:r>
        <w:rPr>
          <w:rFonts w:hint="eastAsia" w:ascii="Times New Roman" w:hAnsi="Times New Roman" w:eastAsia="仿宋" w:cs="Times New Roman"/>
          <w:bCs/>
          <w:color w:val="auto"/>
          <w:kern w:val="20"/>
          <w:sz w:val="32"/>
          <w:szCs w:val="32"/>
          <w:lang w:val="en-US" w:eastAsia="zh-CN"/>
        </w:rPr>
        <w:t>—</w:t>
      </w:r>
      <w:r>
        <w:rPr>
          <w:rFonts w:hint="default" w:ascii="Times New Roman" w:hAnsi="Times New Roman" w:eastAsia="仿宋_GB2312" w:cs="Times New Roman"/>
          <w:snapToGrid/>
          <w:kern w:val="2"/>
          <w:sz w:val="32"/>
          <w:szCs w:val="32"/>
          <w:lang w:eastAsia="zh-CN"/>
        </w:rPr>
        <w:t>2003）》</w:t>
      </w:r>
    </w:p>
    <w:p w14:paraId="5330758D">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《旅游区（点）质量等级的划分与评定（GB/T</w:t>
      </w:r>
      <w:r>
        <w:rPr>
          <w:rFonts w:hint="default" w:ascii="Times New Roman" w:hAnsi="Times New Roman" w:eastAsia="仿宋_GB2312" w:cs="Times New Roman"/>
          <w:snapToGrid/>
          <w:kern w:val="2"/>
          <w:sz w:val="32"/>
          <w:szCs w:val="32"/>
          <w:lang w:val="en-US" w:eastAsia="zh-CN"/>
        </w:rPr>
        <w:t xml:space="preserve"> </w:t>
      </w:r>
      <w:r>
        <w:rPr>
          <w:rFonts w:hint="default" w:ascii="Times New Roman" w:hAnsi="Times New Roman" w:eastAsia="仿宋_GB2312" w:cs="Times New Roman"/>
          <w:snapToGrid/>
          <w:kern w:val="2"/>
          <w:sz w:val="32"/>
          <w:szCs w:val="32"/>
          <w:lang w:eastAsia="zh-CN"/>
        </w:rPr>
        <w:t>17775</w:t>
      </w:r>
      <w:r>
        <w:rPr>
          <w:rFonts w:hint="eastAsia" w:ascii="Times New Roman" w:hAnsi="Times New Roman" w:eastAsia="仿宋" w:cs="Times New Roman"/>
          <w:bCs/>
          <w:color w:val="auto"/>
          <w:kern w:val="20"/>
          <w:sz w:val="32"/>
          <w:szCs w:val="32"/>
          <w:lang w:val="en-US" w:eastAsia="zh-CN"/>
        </w:rPr>
        <w:t>—</w:t>
      </w:r>
      <w:r>
        <w:rPr>
          <w:rFonts w:hint="default" w:ascii="Times New Roman" w:hAnsi="Times New Roman" w:eastAsia="仿宋_GB2312" w:cs="Times New Roman"/>
          <w:snapToGrid/>
          <w:kern w:val="2"/>
          <w:sz w:val="32"/>
          <w:szCs w:val="32"/>
          <w:lang w:eastAsia="zh-CN"/>
        </w:rPr>
        <w:t xml:space="preserve">2003）》 </w:t>
      </w:r>
    </w:p>
    <w:p w14:paraId="6055900A">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《旅游资源分类、调查与评价（GB/T</w:t>
      </w:r>
      <w:r>
        <w:rPr>
          <w:rFonts w:hint="default" w:ascii="Times New Roman" w:hAnsi="Times New Roman" w:eastAsia="仿宋_GB2312" w:cs="Times New Roman"/>
          <w:snapToGrid/>
          <w:kern w:val="2"/>
          <w:sz w:val="32"/>
          <w:szCs w:val="32"/>
          <w:lang w:val="en-US" w:eastAsia="zh-CN"/>
        </w:rPr>
        <w:t xml:space="preserve"> </w:t>
      </w:r>
      <w:r>
        <w:rPr>
          <w:rFonts w:hint="default" w:ascii="Times New Roman" w:hAnsi="Times New Roman" w:eastAsia="仿宋_GB2312" w:cs="Times New Roman"/>
          <w:snapToGrid/>
          <w:kern w:val="2"/>
          <w:sz w:val="32"/>
          <w:szCs w:val="32"/>
          <w:lang w:eastAsia="zh-CN"/>
        </w:rPr>
        <w:t>18972</w:t>
      </w:r>
      <w:r>
        <w:rPr>
          <w:rFonts w:hint="eastAsia" w:ascii="Times New Roman" w:hAnsi="Times New Roman" w:eastAsia="仿宋" w:cs="Times New Roman"/>
          <w:bCs/>
          <w:color w:val="auto"/>
          <w:kern w:val="20"/>
          <w:sz w:val="32"/>
          <w:szCs w:val="32"/>
          <w:lang w:val="en-US" w:eastAsia="zh-CN"/>
        </w:rPr>
        <w:t>—</w:t>
      </w:r>
      <w:r>
        <w:rPr>
          <w:rFonts w:hint="default" w:ascii="Times New Roman" w:hAnsi="Times New Roman" w:eastAsia="仿宋_GB2312" w:cs="Times New Roman"/>
          <w:snapToGrid/>
          <w:kern w:val="2"/>
          <w:sz w:val="32"/>
          <w:szCs w:val="32"/>
          <w:lang w:eastAsia="zh-CN"/>
        </w:rPr>
        <w:t>2017）》</w:t>
      </w:r>
    </w:p>
    <w:p w14:paraId="177D0C18">
      <w:pPr>
        <w:keepNext w:val="0"/>
        <w:keepLines w:val="0"/>
        <w:pageBreakBefore w:val="0"/>
        <w:widowControl/>
        <w:kinsoku w:val="0"/>
        <w:wordWrap/>
        <w:overflowPunct/>
        <w:topLinePunct w:val="0"/>
        <w:autoSpaceDE w:val="0"/>
        <w:autoSpaceDN w:val="0"/>
        <w:bidi w:val="0"/>
        <w:adjustRightInd w:val="0"/>
        <w:snapToGrid w:val="0"/>
        <w:spacing w:before="326" w:line="580" w:lineRule="exact"/>
        <w:jc w:val="center"/>
        <w:textAlignment w:val="baseline"/>
        <w:outlineLvl w:val="9"/>
        <w:rPr>
          <w:rFonts w:hint="default" w:ascii="Times New Roman" w:hAnsi="Times New Roman" w:eastAsia="方正小标宋简体" w:cs="Times New Roman"/>
          <w:b w:val="0"/>
          <w:bCs w:val="0"/>
          <w:spacing w:val="10"/>
          <w:sz w:val="44"/>
          <w:szCs w:val="44"/>
        </w:rPr>
      </w:pPr>
      <w:bookmarkStart w:id="16" w:name="bookmark6"/>
      <w:bookmarkEnd w:id="16"/>
    </w:p>
    <w:p w14:paraId="0F10FD8F">
      <w:pPr>
        <w:keepNext w:val="0"/>
        <w:keepLines w:val="0"/>
        <w:pageBreakBefore w:val="0"/>
        <w:widowControl/>
        <w:kinsoku w:val="0"/>
        <w:wordWrap/>
        <w:overflowPunct/>
        <w:topLinePunct w:val="0"/>
        <w:autoSpaceDE w:val="0"/>
        <w:autoSpaceDN w:val="0"/>
        <w:bidi w:val="0"/>
        <w:adjustRightInd w:val="0"/>
        <w:snapToGrid w:val="0"/>
        <w:spacing w:before="326" w:line="580" w:lineRule="exact"/>
        <w:jc w:val="center"/>
        <w:textAlignment w:val="baseline"/>
        <w:outlineLvl w:val="0"/>
        <w:rPr>
          <w:rFonts w:hint="default" w:ascii="Times New Roman" w:hAnsi="Times New Roman" w:eastAsia="方正小标宋简体" w:cs="Times New Roman"/>
          <w:b w:val="0"/>
          <w:bCs w:val="0"/>
          <w:sz w:val="44"/>
          <w:szCs w:val="44"/>
        </w:rPr>
      </w:pPr>
      <w:bookmarkStart w:id="17" w:name="_Toc17373"/>
      <w:r>
        <w:rPr>
          <w:rFonts w:hint="default" w:ascii="Times New Roman" w:hAnsi="Times New Roman" w:eastAsia="方正小标宋简体" w:cs="Times New Roman"/>
          <w:b w:val="0"/>
          <w:bCs w:val="0"/>
          <w:spacing w:val="10"/>
          <w:sz w:val="44"/>
          <w:szCs w:val="44"/>
        </w:rPr>
        <w:t>第二章</w:t>
      </w:r>
      <w:r>
        <w:rPr>
          <w:rFonts w:hint="default" w:ascii="Times New Roman" w:hAnsi="Times New Roman" w:eastAsia="方正小标宋简体" w:cs="Times New Roman"/>
          <w:b w:val="0"/>
          <w:bCs w:val="0"/>
          <w:spacing w:val="10"/>
          <w:sz w:val="44"/>
          <w:szCs w:val="44"/>
          <w:lang w:val="en-US" w:eastAsia="zh-CN"/>
        </w:rPr>
        <w:t xml:space="preserve"> </w:t>
      </w:r>
      <w:r>
        <w:rPr>
          <w:rFonts w:hint="default" w:ascii="Times New Roman" w:hAnsi="Times New Roman" w:eastAsia="方正小标宋简体" w:cs="Times New Roman"/>
          <w:b w:val="0"/>
          <w:bCs w:val="0"/>
          <w:spacing w:val="10"/>
          <w:sz w:val="44"/>
          <w:szCs w:val="44"/>
        </w:rPr>
        <w:t>发展环境与基础条件</w:t>
      </w:r>
      <w:bookmarkEnd w:id="17"/>
    </w:p>
    <w:p w14:paraId="205A8F5F">
      <w:pPr>
        <w:keepNext w:val="0"/>
        <w:keepLines w:val="0"/>
        <w:pageBreakBefore w:val="0"/>
        <w:widowControl/>
        <w:kinsoku w:val="0"/>
        <w:wordWrap/>
        <w:overflowPunct/>
        <w:topLinePunct w:val="0"/>
        <w:autoSpaceDE w:val="0"/>
        <w:autoSpaceDN w:val="0"/>
        <w:bidi w:val="0"/>
        <w:adjustRightInd w:val="0"/>
        <w:snapToGrid w:val="0"/>
        <w:spacing w:before="88" w:line="580" w:lineRule="exact"/>
        <w:ind w:left="7" w:firstLine="660" w:firstLineChars="200"/>
        <w:textAlignment w:val="baseline"/>
        <w:outlineLvl w:val="1"/>
        <w:rPr>
          <w:rFonts w:hint="default" w:ascii="Times New Roman" w:hAnsi="Times New Roman" w:eastAsia="黑体" w:cs="Times New Roman"/>
          <w:b w:val="0"/>
          <w:bCs w:val="0"/>
          <w:spacing w:val="5"/>
          <w:sz w:val="32"/>
          <w:szCs w:val="32"/>
        </w:rPr>
      </w:pPr>
      <w:bookmarkStart w:id="18" w:name="bookmark7"/>
      <w:bookmarkEnd w:id="18"/>
      <w:bookmarkStart w:id="19" w:name="_Toc12758"/>
      <w:r>
        <w:rPr>
          <w:rFonts w:hint="default" w:ascii="Times New Roman" w:hAnsi="Times New Roman" w:eastAsia="黑体" w:cs="Times New Roman"/>
          <w:b w:val="0"/>
          <w:bCs w:val="0"/>
          <w:spacing w:val="5"/>
          <w:sz w:val="32"/>
          <w:szCs w:val="32"/>
        </w:rPr>
        <w:t>一</w:t>
      </w:r>
      <w:r>
        <w:rPr>
          <w:rFonts w:hint="default" w:ascii="Times New Roman" w:hAnsi="Times New Roman" w:eastAsia="黑体" w:cs="Times New Roman"/>
          <w:b w:val="0"/>
          <w:bCs w:val="0"/>
          <w:spacing w:val="5"/>
          <w:sz w:val="32"/>
          <w:szCs w:val="32"/>
          <w:lang w:eastAsia="zh-CN"/>
        </w:rPr>
        <w:t>、</w:t>
      </w:r>
      <w:r>
        <w:rPr>
          <w:rFonts w:hint="default" w:ascii="Times New Roman" w:hAnsi="Times New Roman" w:eastAsia="黑体" w:cs="Times New Roman"/>
          <w:b w:val="0"/>
          <w:bCs w:val="0"/>
          <w:spacing w:val="5"/>
          <w:sz w:val="32"/>
          <w:szCs w:val="32"/>
        </w:rPr>
        <w:t>政策规划解读</w:t>
      </w:r>
      <w:bookmarkEnd w:id="19"/>
    </w:p>
    <w:p w14:paraId="2E371E00">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2024年2月，习近平总书记视察天津工作时强调“天津要深入发掘历史文化资源，加强历史文化遗产和红色文化资源保护，健全现代文化产业体系、市场体系和公共文化服务体系，打造具有鲜明特色和深刻内涵的文化品牌，进一步彰显天津的现代化新风貌”。总书记要求天津在发展新质生产力上、在全面深化改革开放上、在文化传承发展上、在城市治理现代化上善作善成。</w:t>
      </w:r>
    </w:p>
    <w:p w14:paraId="6F093B44">
      <w:pPr>
        <w:keepNext w:val="0"/>
        <w:keepLines w:val="0"/>
        <w:pageBreakBefore w:val="0"/>
        <w:widowControl w:val="0"/>
        <w:kinsoku/>
        <w:wordWrap/>
        <w:overflowPunct/>
        <w:topLinePunct w:val="0"/>
        <w:autoSpaceDE/>
        <w:autoSpaceDN/>
        <w:bidi w:val="0"/>
        <w:adjustRightInd w:val="0"/>
        <w:snapToGrid/>
        <w:spacing w:line="580" w:lineRule="exact"/>
        <w:ind w:right="0" w:firstLine="640" w:firstLineChars="200"/>
        <w:jc w:val="both"/>
        <w:textAlignment w:val="auto"/>
        <w:outlineLvl w:val="2"/>
        <w:rPr>
          <w:rFonts w:hint="default" w:ascii="Times New Roman" w:hAnsi="Times New Roman" w:eastAsia="楷体_GB2312" w:cs="Times New Roman"/>
          <w:snapToGrid/>
          <w:kern w:val="2"/>
          <w:sz w:val="32"/>
          <w:szCs w:val="32"/>
          <w:lang w:eastAsia="zh-CN"/>
        </w:rPr>
      </w:pPr>
      <w:r>
        <w:rPr>
          <w:rFonts w:hint="default" w:ascii="Times New Roman" w:hAnsi="Times New Roman" w:eastAsia="楷体_GB2312" w:cs="Times New Roman"/>
          <w:snapToGrid/>
          <w:kern w:val="2"/>
          <w:sz w:val="32"/>
          <w:szCs w:val="32"/>
          <w:lang w:eastAsia="zh-CN"/>
        </w:rPr>
        <w:t>（</w:t>
      </w:r>
      <w:r>
        <w:rPr>
          <w:rFonts w:hint="default" w:ascii="Times New Roman" w:hAnsi="Times New Roman" w:eastAsia="楷体_GB2312" w:cs="Times New Roman"/>
          <w:snapToGrid/>
          <w:kern w:val="2"/>
          <w:sz w:val="32"/>
          <w:szCs w:val="32"/>
          <w:lang w:val="en-US" w:eastAsia="zh-CN"/>
        </w:rPr>
        <w:t>一</w:t>
      </w:r>
      <w:r>
        <w:rPr>
          <w:rFonts w:hint="default" w:ascii="Times New Roman" w:hAnsi="Times New Roman" w:eastAsia="楷体_GB2312" w:cs="Times New Roman"/>
          <w:snapToGrid/>
          <w:kern w:val="2"/>
          <w:sz w:val="32"/>
          <w:szCs w:val="32"/>
          <w:lang w:eastAsia="zh-CN"/>
        </w:rPr>
        <w:t>）国家层面</w:t>
      </w:r>
    </w:p>
    <w:p w14:paraId="16760BF6">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3" w:firstLineChars="200"/>
        <w:jc w:val="both"/>
        <w:textAlignment w:val="auto"/>
        <w:outlineLvl w:val="9"/>
        <w:rPr>
          <w:rFonts w:hint="default" w:ascii="Times New Roman" w:hAnsi="Times New Roman" w:eastAsia="仿宋_GB2312" w:cs="Times New Roman"/>
          <w:b/>
          <w:bCs/>
          <w:snapToGrid/>
          <w:kern w:val="2"/>
          <w:sz w:val="32"/>
          <w:szCs w:val="32"/>
          <w:lang w:eastAsia="zh-CN"/>
        </w:rPr>
      </w:pPr>
      <w:r>
        <w:rPr>
          <w:rFonts w:hint="default" w:ascii="Times New Roman" w:hAnsi="Times New Roman" w:eastAsia="仿宋_GB2312" w:cs="Times New Roman"/>
          <w:b/>
          <w:bCs/>
          <w:snapToGrid/>
          <w:kern w:val="2"/>
          <w:sz w:val="32"/>
          <w:szCs w:val="32"/>
          <w:lang w:eastAsia="zh-CN"/>
        </w:rPr>
        <w:t>1.文化强国战略</w:t>
      </w:r>
    </w:p>
    <w:p w14:paraId="542DC567">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党的二十大报告明确，坚持以文塑旅、以旅彰文，推进文化和旅游深度融合发展，为文旅融合发展指明了方向。打造文旅深度融合发展格局，不仅是文化和旅游自身转型发展的客观需要，更是锚定旅游强区建设、推进中国式现代化武清场景落地落实的必然要求。立足新发展阶段，瞄准新发展需求，推动文化和旅游在更深层次、更广范围、更高水平上实现深度融合，必须以全新的理念打造融合发展新模式、以多元化建设拓展融合发展新空间、以多层次市场主体激发融合发展新活力、以多方位支撑构建融合发展新机制。</w:t>
      </w:r>
    </w:p>
    <w:p w14:paraId="3D9FB714">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3" w:firstLineChars="200"/>
        <w:jc w:val="both"/>
        <w:textAlignment w:val="auto"/>
        <w:outlineLvl w:val="9"/>
        <w:rPr>
          <w:rFonts w:hint="default" w:ascii="Times New Roman" w:hAnsi="Times New Roman" w:eastAsia="仿宋_GB2312" w:cs="Times New Roman"/>
          <w:b/>
          <w:bCs/>
          <w:snapToGrid/>
          <w:kern w:val="2"/>
          <w:sz w:val="32"/>
          <w:szCs w:val="32"/>
          <w:lang w:eastAsia="zh-CN"/>
        </w:rPr>
      </w:pPr>
      <w:r>
        <w:rPr>
          <w:rFonts w:hint="default" w:ascii="Times New Roman" w:hAnsi="Times New Roman" w:eastAsia="仿宋_GB2312" w:cs="Times New Roman"/>
          <w:b/>
          <w:bCs/>
          <w:snapToGrid/>
          <w:kern w:val="2"/>
          <w:sz w:val="32"/>
          <w:szCs w:val="32"/>
          <w:lang w:val="en-US" w:eastAsia="zh-CN"/>
        </w:rPr>
        <w:t>2.</w:t>
      </w:r>
      <w:r>
        <w:rPr>
          <w:rFonts w:hint="default" w:ascii="Times New Roman" w:hAnsi="Times New Roman" w:eastAsia="仿宋_GB2312" w:cs="Times New Roman"/>
          <w:b/>
          <w:bCs/>
          <w:snapToGrid/>
          <w:kern w:val="2"/>
          <w:sz w:val="32"/>
          <w:szCs w:val="32"/>
          <w:lang w:eastAsia="zh-CN"/>
        </w:rPr>
        <w:t>乡村振兴战略</w:t>
      </w:r>
    </w:p>
    <w:p w14:paraId="4D28764F">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党的十九大报告提出实施乡村振兴战略，是决胜全面建成小康社会和建设社会主义现代化强国的重大战略部署。全域旅游注重乡村建设，是实现“产业兴旺、生态宜居、乡风文明、治理有效、生活富裕”的乡村振兴战略的重要抓手。</w:t>
      </w:r>
    </w:p>
    <w:p w14:paraId="4B83C201">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2023年中央一号文件提出，加快发展现代乡村服务业。培育乡村新产业新业态，继续支持创建农业产业强镇、现代农业产业园、优势特色产业集群，支持国家农村产业融合发展示范园建设。实施文化产业赋能乡村振兴计划。实施乡村休闲旅游精品工程，推动乡村民宿提质升级。</w:t>
      </w:r>
    </w:p>
    <w:p w14:paraId="0C04E77D">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关于推动文化产业赋能乡村振兴的意见（2022年）》提出，推动创意设计、演出、节庆会展等业态与乡村旅游深度融合。实施乡村旅游艺术提升计划行动。推动非物质文化遗产融入乡村旅游各环节，支持利用非遗工坊、传承体验中心等场所，培育一批乡村非物质文化遗产旅游体验基地。支持建设农耕文化体验场所，弘扬优秀农耕文化。充分开发民间文化艺术研学游、体验游等产品和路线。</w:t>
      </w:r>
    </w:p>
    <w:p w14:paraId="2687799C">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3" w:firstLineChars="200"/>
        <w:jc w:val="both"/>
        <w:textAlignment w:val="auto"/>
        <w:outlineLvl w:val="9"/>
        <w:rPr>
          <w:rFonts w:hint="default" w:ascii="Times New Roman" w:hAnsi="Times New Roman" w:eastAsia="仿宋_GB2312" w:cs="Times New Roman"/>
          <w:b/>
          <w:bCs/>
          <w:snapToGrid/>
          <w:kern w:val="2"/>
          <w:sz w:val="32"/>
          <w:szCs w:val="32"/>
          <w:lang w:eastAsia="zh-CN"/>
        </w:rPr>
      </w:pPr>
      <w:r>
        <w:rPr>
          <w:rFonts w:hint="default" w:ascii="Times New Roman" w:hAnsi="Times New Roman" w:eastAsia="仿宋_GB2312" w:cs="Times New Roman"/>
          <w:b/>
          <w:bCs/>
          <w:snapToGrid/>
          <w:kern w:val="2"/>
          <w:sz w:val="32"/>
          <w:szCs w:val="32"/>
          <w:lang w:eastAsia="zh-CN"/>
        </w:rPr>
        <w:t>3.京津冀协同发展</w:t>
      </w:r>
    </w:p>
    <w:p w14:paraId="20B02CF0">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宋体" w:cs="Times New Roman"/>
          <w:sz w:val="34"/>
          <w:szCs w:val="34"/>
        </w:rPr>
      </w:pPr>
      <w:r>
        <w:rPr>
          <w:rFonts w:hint="default" w:ascii="Times New Roman" w:hAnsi="Times New Roman" w:eastAsia="仿宋_GB2312" w:cs="Times New Roman"/>
          <w:snapToGrid/>
          <w:kern w:val="2"/>
          <w:sz w:val="32"/>
          <w:szCs w:val="32"/>
          <w:lang w:eastAsia="zh-CN"/>
        </w:rPr>
        <w:t>在京津冀协同发展战略的背景下，京津冀三地联合签订了《京津冀旅游协同发展工作要点》《京津冀文化和旅游协同发展战略合作框架协议》等多项旅游相关发展合作协议，积极推进三地错位发展与融合发展，实现旅游资源、市场客源一体化。武清作为天津推进京津冀协同发展“桥头堡”“主力军”，加速推进大运河文化生态发展带、以高端消费和车文化体验为主题的“新商圈”建设等工作，并通过举办通武廊</w:t>
      </w:r>
      <w:r>
        <w:rPr>
          <w:rFonts w:hint="default" w:ascii="Times New Roman" w:hAnsi="Times New Roman" w:eastAsia="仿宋_GB2312" w:cs="Times New Roman"/>
          <w:snapToGrid/>
          <w:kern w:val="2"/>
          <w:sz w:val="32"/>
          <w:szCs w:val="32"/>
          <w:lang w:val="en-US" w:eastAsia="zh-CN"/>
        </w:rPr>
        <w:t>文化和旅游交流活动</w:t>
      </w:r>
      <w:r>
        <w:rPr>
          <w:rFonts w:hint="default" w:ascii="Times New Roman" w:hAnsi="Times New Roman" w:eastAsia="仿宋_GB2312" w:cs="Times New Roman"/>
          <w:snapToGrid/>
          <w:kern w:val="2"/>
          <w:sz w:val="32"/>
          <w:szCs w:val="32"/>
          <w:lang w:eastAsia="zh-CN"/>
        </w:rPr>
        <w:t>，加强三地文旅交流合作不断走深走实。</w:t>
      </w:r>
    </w:p>
    <w:p w14:paraId="2B863D08">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3" w:firstLineChars="200"/>
        <w:jc w:val="both"/>
        <w:textAlignment w:val="auto"/>
        <w:outlineLvl w:val="9"/>
        <w:rPr>
          <w:rFonts w:hint="default" w:ascii="Times New Roman" w:hAnsi="Times New Roman" w:eastAsia="仿宋_GB2312" w:cs="Times New Roman"/>
          <w:b/>
          <w:bCs/>
          <w:snapToGrid/>
          <w:color w:val="auto"/>
          <w:kern w:val="2"/>
          <w:sz w:val="32"/>
          <w:szCs w:val="32"/>
          <w:lang w:eastAsia="zh-CN"/>
        </w:rPr>
      </w:pPr>
      <w:r>
        <w:rPr>
          <w:rFonts w:hint="default" w:ascii="Times New Roman" w:hAnsi="Times New Roman" w:eastAsia="仿宋_GB2312" w:cs="Times New Roman"/>
          <w:b/>
          <w:bCs/>
          <w:snapToGrid/>
          <w:color w:val="auto"/>
          <w:kern w:val="2"/>
          <w:sz w:val="32"/>
          <w:szCs w:val="32"/>
          <w:lang w:eastAsia="zh-CN"/>
        </w:rPr>
        <w:t>4.大运河文化带建设</w:t>
      </w:r>
    </w:p>
    <w:p w14:paraId="50BD6C19">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2014年6月，中国大运河项目成功入选《世界遗产名录》，成为了中国第46个世界遗产项目，成为我国首个“活态线性文化遗产”。</w:t>
      </w:r>
    </w:p>
    <w:p w14:paraId="1FF8BF49">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《大运河文化和旅游融合发展规划》提出，推进大运河文化遗产和旅游融合发展。促进非物质文化遗产和旅游融合发展：</w:t>
      </w:r>
      <w:r>
        <w:rPr>
          <w:rFonts w:hint="default" w:ascii="Times New Roman" w:hAnsi="Times New Roman" w:eastAsia="仿宋_GB2312" w:cs="Times New Roman"/>
          <w:snapToGrid/>
          <w:color w:val="auto"/>
          <w:kern w:val="2"/>
          <w:sz w:val="32"/>
          <w:szCs w:val="32"/>
          <w:lang w:val="en-US" w:eastAsia="zh-CN"/>
        </w:rPr>
        <w:t>加强文博创意产品开发</w:t>
      </w:r>
      <w:r>
        <w:rPr>
          <w:rFonts w:hint="default" w:ascii="Times New Roman" w:hAnsi="Times New Roman" w:eastAsia="仿宋_GB2312" w:cs="Times New Roman"/>
          <w:snapToGrid/>
          <w:color w:val="auto"/>
          <w:kern w:val="2"/>
          <w:sz w:val="32"/>
          <w:szCs w:val="32"/>
          <w:lang w:eastAsia="zh-CN"/>
        </w:rPr>
        <w:t>、在大运河沿线建设文化生态保护区、在大运河沿线建设非遗保护利用设施、推动非遗传播与旅游相结合；发展文化和旅游融合新业态：加强政策规划引领、加快发展数字文旅、</w:t>
      </w:r>
      <w:r>
        <w:rPr>
          <w:rFonts w:hint="default" w:ascii="Times New Roman" w:hAnsi="Times New Roman" w:eastAsia="仿宋_GB2312" w:cs="Times New Roman"/>
          <w:snapToGrid/>
          <w:color w:val="auto"/>
          <w:kern w:val="2"/>
          <w:sz w:val="32"/>
          <w:szCs w:val="32"/>
          <w:lang w:val="en-US" w:eastAsia="zh-CN"/>
        </w:rPr>
        <w:t>推进红色旅游融合发展、</w:t>
      </w:r>
      <w:r>
        <w:rPr>
          <w:rFonts w:hint="default" w:ascii="Times New Roman" w:hAnsi="Times New Roman" w:eastAsia="仿宋_GB2312" w:cs="Times New Roman"/>
          <w:snapToGrid/>
          <w:color w:val="auto"/>
          <w:kern w:val="2"/>
          <w:sz w:val="32"/>
          <w:szCs w:val="32"/>
          <w:lang w:eastAsia="zh-CN"/>
        </w:rPr>
        <w:t>推动乡村旅游提质升级、因地制宜发展特色民宿、积极发展研学旅行、推进全域旅游向纵深发展；丰富文化和旅游优质产品供给：推进精品景区建设、建设创意产品体系、开发度假休闲产品、丰富文化娱乐产品、发展体育旅游产品。</w:t>
      </w:r>
    </w:p>
    <w:p w14:paraId="1B1CDE45">
      <w:pPr>
        <w:keepNext w:val="0"/>
        <w:keepLines w:val="0"/>
        <w:pageBreakBefore w:val="0"/>
        <w:widowControl w:val="0"/>
        <w:kinsoku/>
        <w:wordWrap/>
        <w:overflowPunct/>
        <w:topLinePunct w:val="0"/>
        <w:autoSpaceDE/>
        <w:autoSpaceDN/>
        <w:bidi w:val="0"/>
        <w:adjustRightInd w:val="0"/>
        <w:snapToGrid/>
        <w:spacing w:line="580" w:lineRule="exact"/>
        <w:ind w:right="0" w:firstLine="640" w:firstLineChars="200"/>
        <w:jc w:val="both"/>
        <w:textAlignment w:val="auto"/>
        <w:outlineLvl w:val="2"/>
        <w:rPr>
          <w:rFonts w:hint="default" w:ascii="Times New Roman" w:hAnsi="Times New Roman" w:eastAsia="楷体_GB2312" w:cs="Times New Roman"/>
          <w:snapToGrid/>
          <w:kern w:val="2"/>
          <w:sz w:val="32"/>
          <w:szCs w:val="32"/>
          <w:lang w:val="en-US" w:eastAsia="zh-CN"/>
        </w:rPr>
      </w:pPr>
      <w:bookmarkStart w:id="20" w:name="bookmark52"/>
      <w:bookmarkEnd w:id="20"/>
      <w:r>
        <w:rPr>
          <w:rFonts w:hint="default" w:ascii="Times New Roman" w:hAnsi="Times New Roman" w:eastAsia="楷体_GB2312" w:cs="Times New Roman"/>
          <w:snapToGrid/>
          <w:kern w:val="2"/>
          <w:sz w:val="32"/>
          <w:szCs w:val="32"/>
          <w:lang w:val="en-US" w:eastAsia="zh-CN"/>
        </w:rPr>
        <w:t>（二）天津市层面</w:t>
      </w:r>
    </w:p>
    <w:p w14:paraId="56C1EB32">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2021年，国务院批准上海、北京、广州、天津、重庆五城率先开展国际消费中心城市培育建设，为天津带来重要发展机遇。《天津市文化和旅游融合发展“十四五”规划》提出，天津以打造国内外知名的文化旅游目的地和集散地、国际消费中心城市为目标，着力构建“一核一带两园三区六组团”的文旅融合发展空间布局，其中武清组团主打时尚文化体验主题。</w:t>
      </w:r>
    </w:p>
    <w:p w14:paraId="7E02F7D6">
      <w:pPr>
        <w:keepNext w:val="0"/>
        <w:keepLines w:val="0"/>
        <w:pageBreakBefore w:val="0"/>
        <w:widowControl w:val="0"/>
        <w:kinsoku/>
        <w:wordWrap/>
        <w:overflowPunct/>
        <w:topLinePunct w:val="0"/>
        <w:autoSpaceDE/>
        <w:autoSpaceDN/>
        <w:bidi w:val="0"/>
        <w:adjustRightInd w:val="0"/>
        <w:snapToGrid/>
        <w:spacing w:line="580" w:lineRule="exact"/>
        <w:ind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武清京津时尚文化体验组团以京津城际铁路武清站为轴心，辐射武清新城、南湖</w:t>
      </w:r>
      <w:r>
        <w:rPr>
          <w:rFonts w:hint="default" w:ascii="Times New Roman" w:hAnsi="Times New Roman" w:eastAsia="仿宋_GB2312" w:cs="Times New Roman"/>
          <w:snapToGrid/>
          <w:kern w:val="2"/>
          <w:sz w:val="32"/>
          <w:szCs w:val="32"/>
          <w:lang w:val="en-US" w:eastAsia="zh-CN"/>
        </w:rPr>
        <w:t>·</w:t>
      </w:r>
      <w:r>
        <w:rPr>
          <w:rFonts w:hint="default" w:ascii="Times New Roman" w:hAnsi="Times New Roman" w:eastAsia="仿宋_GB2312" w:cs="Times New Roman"/>
          <w:snapToGrid/>
          <w:kern w:val="2"/>
          <w:sz w:val="32"/>
          <w:szCs w:val="32"/>
          <w:lang w:eastAsia="zh-CN"/>
        </w:rPr>
        <w:t>绿博园、黄庄街永定河故道和</w:t>
      </w:r>
      <w:r>
        <w:rPr>
          <w:rFonts w:hint="default" w:ascii="Times New Roman" w:hAnsi="Times New Roman" w:eastAsia="仿宋_GB2312" w:cs="Times New Roman"/>
          <w:snapToGrid/>
          <w:kern w:val="2"/>
          <w:sz w:val="32"/>
          <w:szCs w:val="32"/>
          <w:lang w:val="en-US" w:eastAsia="zh-CN"/>
        </w:rPr>
        <w:t>津</w:t>
      </w:r>
      <w:r>
        <w:rPr>
          <w:rFonts w:hint="default" w:ascii="Times New Roman" w:hAnsi="Times New Roman" w:eastAsia="仿宋_GB2312" w:cs="Times New Roman"/>
          <w:snapToGrid/>
          <w:kern w:val="2"/>
          <w:sz w:val="32"/>
          <w:szCs w:val="32"/>
          <w:lang w:eastAsia="zh-CN"/>
        </w:rPr>
        <w:t>北森林公园。以武清区新城旅游片区建设为契机，重点发展时尚休闲购物、主题娱乐、休闲度假等旅游产品以及北运河和龙凤河的水上沿岸旅游项目。依托武清高铁站、佛罗伦萨小镇、V1汽车世界、津北森林</w:t>
      </w:r>
      <w:r>
        <w:rPr>
          <w:rFonts w:hint="default" w:ascii="Times New Roman" w:hAnsi="Times New Roman" w:eastAsia="仿宋_GB2312" w:cs="Times New Roman"/>
          <w:snapToGrid/>
          <w:kern w:val="2"/>
          <w:sz w:val="32"/>
          <w:szCs w:val="32"/>
          <w:lang w:val="en-US" w:eastAsia="zh-CN"/>
        </w:rPr>
        <w:t>公园</w:t>
      </w:r>
      <w:r>
        <w:rPr>
          <w:rFonts w:hint="default" w:ascii="Times New Roman" w:hAnsi="Times New Roman" w:eastAsia="仿宋_GB2312" w:cs="Times New Roman"/>
          <w:snapToGrid/>
          <w:kern w:val="2"/>
          <w:sz w:val="32"/>
          <w:szCs w:val="32"/>
          <w:lang w:eastAsia="zh-CN"/>
        </w:rPr>
        <w:t>、津溪桃源、永定河故道湿地公园等资源，打造京津地区时尚休闲旅游集散和服务中心。</w:t>
      </w:r>
    </w:p>
    <w:p w14:paraId="4F5D89F2">
      <w:pPr>
        <w:keepNext w:val="0"/>
        <w:keepLines w:val="0"/>
        <w:pageBreakBefore w:val="0"/>
        <w:widowControl w:val="0"/>
        <w:kinsoku/>
        <w:wordWrap/>
        <w:overflowPunct/>
        <w:topLinePunct w:val="0"/>
        <w:autoSpaceDE/>
        <w:autoSpaceDN/>
        <w:bidi w:val="0"/>
        <w:adjustRightInd w:val="0"/>
        <w:snapToGrid/>
        <w:spacing w:line="580" w:lineRule="exact"/>
        <w:ind w:right="0" w:firstLine="640" w:firstLineChars="200"/>
        <w:jc w:val="both"/>
        <w:textAlignment w:val="auto"/>
        <w:outlineLvl w:val="2"/>
        <w:rPr>
          <w:rFonts w:hint="default" w:ascii="Times New Roman" w:hAnsi="Times New Roman" w:eastAsia="楷体_GB2312" w:cs="Times New Roman"/>
          <w:snapToGrid/>
          <w:kern w:val="2"/>
          <w:sz w:val="32"/>
          <w:szCs w:val="32"/>
          <w:lang w:val="en-US" w:eastAsia="zh-CN"/>
        </w:rPr>
      </w:pPr>
      <w:r>
        <w:rPr>
          <w:rFonts w:hint="default" w:ascii="Times New Roman" w:hAnsi="Times New Roman" w:eastAsia="楷体_GB2312" w:cs="Times New Roman"/>
          <w:snapToGrid/>
          <w:kern w:val="2"/>
          <w:sz w:val="32"/>
          <w:szCs w:val="32"/>
          <w:lang w:val="en-US" w:eastAsia="zh-CN"/>
        </w:rPr>
        <w:t>（三）武清区层面</w:t>
      </w:r>
    </w:p>
    <w:p w14:paraId="0092A164">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大运河文化带和高端都市休闲、农文旅融合是武清区“二次跨越发展”的三大方向，以此融合、带动全区现代服务业延伸升级发展。</w:t>
      </w:r>
    </w:p>
    <w:p w14:paraId="6A4883FE">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3" w:firstLineChars="200"/>
        <w:jc w:val="both"/>
        <w:textAlignment w:val="auto"/>
        <w:outlineLvl w:val="9"/>
        <w:rPr>
          <w:rFonts w:hint="default" w:ascii="Times New Roman" w:hAnsi="Times New Roman" w:eastAsia="仿宋_GB2312" w:cs="Times New Roman"/>
          <w:b/>
          <w:bCs/>
          <w:snapToGrid/>
          <w:kern w:val="2"/>
          <w:sz w:val="32"/>
          <w:szCs w:val="32"/>
          <w:lang w:eastAsia="zh-CN"/>
        </w:rPr>
      </w:pPr>
      <w:r>
        <w:rPr>
          <w:rFonts w:hint="default" w:ascii="Times New Roman" w:hAnsi="Times New Roman" w:eastAsia="仿宋_GB2312" w:cs="Times New Roman"/>
          <w:b/>
          <w:bCs/>
          <w:snapToGrid/>
          <w:kern w:val="2"/>
          <w:sz w:val="32"/>
          <w:szCs w:val="32"/>
          <w:lang w:val="en-US" w:eastAsia="zh-CN"/>
        </w:rPr>
        <w:t>1.</w:t>
      </w:r>
      <w:r>
        <w:rPr>
          <w:rFonts w:hint="default" w:ascii="Times New Roman" w:hAnsi="Times New Roman" w:eastAsia="仿宋_GB2312" w:cs="Times New Roman"/>
          <w:b/>
          <w:bCs/>
          <w:snapToGrid/>
          <w:kern w:val="2"/>
          <w:sz w:val="32"/>
          <w:szCs w:val="32"/>
          <w:lang w:eastAsia="zh-CN"/>
        </w:rPr>
        <w:t>武清</w:t>
      </w:r>
      <w:r>
        <w:rPr>
          <w:rFonts w:hint="eastAsia" w:ascii="Times New Roman" w:hAnsi="Times New Roman" w:eastAsia="仿宋_GB2312" w:cs="Times New Roman"/>
          <w:b/>
          <w:bCs/>
          <w:snapToGrid/>
          <w:kern w:val="2"/>
          <w:sz w:val="32"/>
          <w:szCs w:val="32"/>
          <w:lang w:val="en-US" w:eastAsia="zh-CN"/>
        </w:rPr>
        <w:t>区委</w:t>
      </w:r>
      <w:r>
        <w:rPr>
          <w:rFonts w:hint="default" w:ascii="Times New Roman" w:hAnsi="Times New Roman" w:eastAsia="仿宋_GB2312" w:cs="Times New Roman"/>
          <w:b/>
          <w:bCs/>
          <w:snapToGrid/>
          <w:kern w:val="2"/>
          <w:sz w:val="32"/>
          <w:szCs w:val="32"/>
          <w:lang w:eastAsia="zh-CN"/>
        </w:rPr>
        <w:t>“3+1+1”</w:t>
      </w:r>
      <w:r>
        <w:rPr>
          <w:rFonts w:hint="default" w:ascii="Times New Roman" w:hAnsi="Times New Roman" w:eastAsia="仿宋_GB2312" w:cs="Times New Roman"/>
          <w:b/>
          <w:bCs/>
          <w:snapToGrid/>
          <w:kern w:val="2"/>
          <w:sz w:val="32"/>
          <w:szCs w:val="32"/>
          <w:lang w:val="en-US" w:eastAsia="zh-CN"/>
        </w:rPr>
        <w:t>工作</w:t>
      </w:r>
      <w:r>
        <w:rPr>
          <w:rFonts w:hint="default" w:ascii="Times New Roman" w:hAnsi="Times New Roman" w:eastAsia="仿宋_GB2312" w:cs="Times New Roman"/>
          <w:b/>
          <w:bCs/>
          <w:snapToGrid/>
          <w:kern w:val="2"/>
          <w:sz w:val="32"/>
          <w:szCs w:val="32"/>
          <w:lang w:eastAsia="zh-CN"/>
        </w:rPr>
        <w:t>思路</w:t>
      </w:r>
    </w:p>
    <w:p w14:paraId="1C018565">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以京津产业新城、</w:t>
      </w:r>
      <w:r>
        <w:rPr>
          <w:rFonts w:hint="eastAsia" w:ascii="Times New Roman" w:hAnsi="Times New Roman" w:eastAsia="仿宋_GB2312" w:cs="Times New Roman"/>
          <w:snapToGrid/>
          <w:kern w:val="2"/>
          <w:sz w:val="32"/>
          <w:szCs w:val="32"/>
          <w:lang w:val="en-US" w:eastAsia="zh-CN"/>
        </w:rPr>
        <w:t>大</w:t>
      </w:r>
      <w:r>
        <w:rPr>
          <w:rFonts w:hint="default" w:ascii="Times New Roman" w:hAnsi="Times New Roman" w:eastAsia="仿宋_GB2312" w:cs="Times New Roman"/>
          <w:snapToGrid/>
          <w:kern w:val="2"/>
          <w:sz w:val="32"/>
          <w:szCs w:val="32"/>
          <w:lang w:eastAsia="zh-CN"/>
        </w:rPr>
        <w:t>运河文化生态发展带、高端消费和车文化体验为主题的“新商圈”支撑“京津明珠</w:t>
      </w:r>
      <w:r>
        <w:rPr>
          <w:rFonts w:hint="eastAsia" w:ascii="Times New Roman" w:hAnsi="Times New Roman" w:eastAsia="仿宋_GB2312" w:cs="Times New Roman"/>
          <w:snapToGrid/>
          <w:kern w:val="2"/>
          <w:sz w:val="32"/>
          <w:szCs w:val="32"/>
          <w:lang w:eastAsia="zh-CN"/>
        </w:rPr>
        <w:t>、</w:t>
      </w:r>
      <w:r>
        <w:rPr>
          <w:rFonts w:hint="eastAsia" w:ascii="Times New Roman" w:hAnsi="Times New Roman" w:eastAsia="仿宋_GB2312" w:cs="Times New Roman"/>
          <w:snapToGrid/>
          <w:kern w:val="2"/>
          <w:sz w:val="32"/>
          <w:szCs w:val="32"/>
          <w:lang w:val="en-US" w:eastAsia="zh-CN"/>
        </w:rPr>
        <w:t>幸福武清</w:t>
      </w:r>
      <w:r>
        <w:rPr>
          <w:rFonts w:hint="default" w:ascii="Times New Roman" w:hAnsi="Times New Roman" w:eastAsia="仿宋_GB2312" w:cs="Times New Roman"/>
          <w:snapToGrid/>
          <w:kern w:val="2"/>
          <w:sz w:val="32"/>
          <w:szCs w:val="32"/>
          <w:lang w:eastAsia="zh-CN"/>
        </w:rPr>
        <w:t>”建设。</w:t>
      </w:r>
    </w:p>
    <w:p w14:paraId="681F1C92">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3" w:firstLineChars="200"/>
        <w:jc w:val="both"/>
        <w:textAlignment w:val="auto"/>
        <w:outlineLvl w:val="9"/>
        <w:rPr>
          <w:rFonts w:hint="default" w:ascii="Times New Roman" w:hAnsi="Times New Roman" w:eastAsia="仿宋_GB2312" w:cs="Times New Roman"/>
          <w:b/>
          <w:bCs/>
          <w:snapToGrid/>
          <w:kern w:val="2"/>
          <w:sz w:val="32"/>
          <w:szCs w:val="32"/>
          <w:lang w:val="en-US" w:eastAsia="zh-CN"/>
        </w:rPr>
      </w:pPr>
      <w:r>
        <w:rPr>
          <w:rFonts w:hint="default" w:ascii="Times New Roman" w:hAnsi="Times New Roman" w:eastAsia="仿宋_GB2312" w:cs="Times New Roman"/>
          <w:b/>
          <w:bCs/>
          <w:snapToGrid/>
          <w:kern w:val="2"/>
          <w:sz w:val="32"/>
          <w:szCs w:val="32"/>
          <w:lang w:eastAsia="zh-CN"/>
        </w:rPr>
        <w:t>2.天津市武清区国民经济和社会发展第十四个五年规划和二O三五年远景目标</w:t>
      </w:r>
      <w:r>
        <w:rPr>
          <w:rFonts w:hint="default" w:ascii="Times New Roman" w:hAnsi="Times New Roman" w:eastAsia="仿宋_GB2312" w:cs="Times New Roman"/>
          <w:b/>
          <w:bCs/>
          <w:snapToGrid/>
          <w:kern w:val="2"/>
          <w:sz w:val="32"/>
          <w:szCs w:val="32"/>
          <w:lang w:val="en-US" w:eastAsia="zh-CN"/>
        </w:rPr>
        <w:t>纲要</w:t>
      </w:r>
    </w:p>
    <w:p w14:paraId="1703CBD6">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val="en-US" w:eastAsia="zh-CN"/>
        </w:rPr>
        <w:t>纲要</w:t>
      </w:r>
      <w:r>
        <w:rPr>
          <w:rFonts w:hint="default" w:ascii="Times New Roman" w:hAnsi="Times New Roman" w:eastAsia="仿宋_GB2312" w:cs="Times New Roman"/>
          <w:snapToGrid/>
          <w:kern w:val="2"/>
          <w:sz w:val="32"/>
          <w:szCs w:val="32"/>
          <w:lang w:eastAsia="zh-CN"/>
        </w:rPr>
        <w:t>提出，抢抓天津建设“区域商贸中心城市和国际消费中心城市”机遇，强调“二次开发”，构建中国北方高端消费集中打卡地。围绕满足京津冀居民个性化、多层次消费需求，发展首店经济、夜间经济、周末经济，加快发展高端商贸、文化创意、健康养老等服务业。打造“千年运河”文化旅游品牌，推进以文化旅游、特色产业、水运码头为主题的运河沿线文化带建设。</w:t>
      </w:r>
    </w:p>
    <w:p w14:paraId="5617890A">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3" w:firstLineChars="200"/>
        <w:jc w:val="both"/>
        <w:textAlignment w:val="auto"/>
        <w:outlineLvl w:val="9"/>
        <w:rPr>
          <w:rFonts w:hint="default" w:ascii="Times New Roman" w:hAnsi="Times New Roman" w:eastAsia="仿宋_GB2312" w:cs="Times New Roman"/>
          <w:b/>
          <w:bCs/>
          <w:snapToGrid/>
          <w:kern w:val="2"/>
          <w:sz w:val="32"/>
          <w:szCs w:val="32"/>
          <w:lang w:eastAsia="zh-CN"/>
        </w:rPr>
      </w:pPr>
      <w:r>
        <w:rPr>
          <w:rFonts w:hint="default" w:ascii="Times New Roman" w:hAnsi="Times New Roman" w:eastAsia="仿宋_GB2312" w:cs="Times New Roman"/>
          <w:b/>
          <w:bCs/>
          <w:snapToGrid/>
          <w:kern w:val="2"/>
          <w:sz w:val="32"/>
          <w:szCs w:val="32"/>
          <w:lang w:eastAsia="zh-CN"/>
        </w:rPr>
        <w:t>3.武清区“十四五”文化和旅游融合发展规划</w:t>
      </w:r>
    </w:p>
    <w:p w14:paraId="56D3C6BE">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巩固提升文化产业方面：推动传统文化产业向高端化、绿色化、智能化升级，提升乡镇文化品牌集聚能力；促进文化创意与城市智慧街区改造融合，在前进</w:t>
      </w:r>
      <w:r>
        <w:rPr>
          <w:rFonts w:hint="default" w:ascii="Times New Roman" w:hAnsi="Times New Roman" w:eastAsia="仿宋_GB2312" w:cs="Times New Roman"/>
          <w:snapToGrid/>
          <w:kern w:val="2"/>
          <w:sz w:val="32"/>
          <w:szCs w:val="32"/>
          <w:lang w:val="en-US" w:eastAsia="zh-CN"/>
        </w:rPr>
        <w:t>道</w:t>
      </w:r>
      <w:r>
        <w:rPr>
          <w:rFonts w:hint="default" w:ascii="Times New Roman" w:hAnsi="Times New Roman" w:eastAsia="仿宋_GB2312" w:cs="Times New Roman"/>
          <w:snapToGrid/>
          <w:kern w:val="2"/>
          <w:sz w:val="32"/>
          <w:szCs w:val="32"/>
          <w:lang w:eastAsia="zh-CN"/>
        </w:rPr>
        <w:t>、高村镇、河西务等地培育能带动产业集群发展的品牌文化街区、特色文化走廊、</w:t>
      </w:r>
      <w:bookmarkStart w:id="21" w:name="bookmark53"/>
      <w:bookmarkEnd w:id="21"/>
      <w:r>
        <w:rPr>
          <w:rFonts w:hint="default" w:ascii="Times New Roman" w:hAnsi="Times New Roman" w:eastAsia="仿宋_GB2312" w:cs="Times New Roman"/>
          <w:snapToGrid/>
          <w:kern w:val="2"/>
          <w:sz w:val="32"/>
          <w:szCs w:val="32"/>
          <w:lang w:eastAsia="zh-CN"/>
        </w:rPr>
        <w:t>运河文创园（院）。</w:t>
      </w:r>
    </w:p>
    <w:p w14:paraId="50FA075D">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积极发展“都市休闲游”方面：在重点商贸街区、重要文化中心和休闲广场融入旅游功能，重点打造佛罗伦萨小镇、创意米兰、V1汽车世界、南湖等时尚文化体验游；积极培育文化旅游精品项目、有影响力与吸引力的旅游节庆活动。</w:t>
      </w:r>
    </w:p>
    <w:p w14:paraId="674B45A5">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持续推进</w:t>
      </w:r>
      <w:r>
        <w:rPr>
          <w:rFonts w:hint="eastAsia" w:ascii="Times New Roman" w:hAnsi="Times New Roman" w:eastAsia="仿宋_GB2312" w:cs="Times New Roman"/>
          <w:snapToGrid/>
          <w:kern w:val="2"/>
          <w:sz w:val="32"/>
          <w:szCs w:val="32"/>
          <w:lang w:eastAsia="zh-CN"/>
        </w:rPr>
        <w:t>“</w:t>
      </w:r>
      <w:r>
        <w:rPr>
          <w:rFonts w:hint="default" w:ascii="Times New Roman" w:hAnsi="Times New Roman" w:eastAsia="仿宋_GB2312" w:cs="Times New Roman"/>
          <w:snapToGrid/>
          <w:kern w:val="2"/>
          <w:sz w:val="32"/>
          <w:szCs w:val="32"/>
          <w:lang w:eastAsia="zh-CN"/>
        </w:rPr>
        <w:t>旅游</w:t>
      </w:r>
      <w:r>
        <w:rPr>
          <w:rFonts w:hint="default" w:ascii="Times New Roman" w:hAnsi="Times New Roman" w:eastAsia="仿宋_GB2312" w:cs="Times New Roman"/>
          <w:snapToGrid/>
          <w:kern w:val="2"/>
          <w:sz w:val="32"/>
          <w:szCs w:val="32"/>
          <w:lang w:val="en-US" w:eastAsia="zh-CN"/>
        </w:rPr>
        <w:t>+</w:t>
      </w:r>
      <w:r>
        <w:rPr>
          <w:rFonts w:hint="eastAsia" w:ascii="Times New Roman" w:hAnsi="Times New Roman" w:eastAsia="仿宋_GB2312" w:cs="Times New Roman"/>
          <w:snapToGrid/>
          <w:kern w:val="2"/>
          <w:sz w:val="32"/>
          <w:szCs w:val="32"/>
          <w:lang w:eastAsia="zh-CN"/>
        </w:rPr>
        <w:t>”</w:t>
      </w:r>
      <w:r>
        <w:rPr>
          <w:rFonts w:hint="default" w:ascii="Times New Roman" w:hAnsi="Times New Roman" w:eastAsia="仿宋_GB2312" w:cs="Times New Roman"/>
          <w:snapToGrid/>
          <w:kern w:val="2"/>
          <w:sz w:val="32"/>
          <w:szCs w:val="32"/>
          <w:lang w:eastAsia="zh-CN"/>
        </w:rPr>
        <w:t>发展方面：围绕乡村振兴，大力发展休闲农业和乡村旅游，实现旅游和农业产业的深度融合。</w:t>
      </w:r>
    </w:p>
    <w:p w14:paraId="6C59A27A">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发展“运河文化游”方面：整合大运河武清段文化旅游资源，以运河文化、漕运文化为背景，繁荣两岸、活跃水面、突出特色、水岸结合，高标准推进运河沿线文化旅游带建设，推动文化旅游与相关产业深度融合发展。</w:t>
      </w:r>
    </w:p>
    <w:p w14:paraId="1613C4B2">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1"/>
        <w:rPr>
          <w:rFonts w:hint="default" w:ascii="Times New Roman" w:hAnsi="Times New Roman" w:eastAsia="黑体" w:cs="Times New Roman"/>
          <w:snapToGrid/>
          <w:kern w:val="2"/>
          <w:sz w:val="32"/>
          <w:szCs w:val="32"/>
          <w:lang w:eastAsia="zh-CN"/>
        </w:rPr>
      </w:pPr>
      <w:bookmarkStart w:id="22" w:name="bookmark8"/>
      <w:bookmarkEnd w:id="22"/>
      <w:bookmarkStart w:id="23" w:name="_Toc18650"/>
      <w:r>
        <w:rPr>
          <w:rFonts w:hint="default" w:ascii="Times New Roman" w:hAnsi="Times New Roman" w:eastAsia="黑体" w:cs="Times New Roman"/>
          <w:snapToGrid/>
          <w:kern w:val="2"/>
          <w:sz w:val="32"/>
          <w:szCs w:val="32"/>
          <w:lang w:eastAsia="zh-CN"/>
        </w:rPr>
        <w:t>二、产业发展现状</w:t>
      </w:r>
      <w:bookmarkEnd w:id="23"/>
    </w:p>
    <w:p w14:paraId="53136EC3">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2"/>
        <w:rPr>
          <w:rFonts w:hint="default" w:ascii="Times New Roman" w:hAnsi="Times New Roman" w:eastAsia="楷体_GB2312" w:cs="Times New Roman"/>
          <w:snapToGrid/>
          <w:kern w:val="2"/>
          <w:sz w:val="32"/>
          <w:szCs w:val="32"/>
          <w:lang w:eastAsia="zh-CN"/>
        </w:rPr>
      </w:pPr>
      <w:r>
        <w:rPr>
          <w:rFonts w:hint="default" w:ascii="Times New Roman" w:hAnsi="Times New Roman" w:eastAsia="楷体_GB2312" w:cs="Times New Roman"/>
          <w:snapToGrid/>
          <w:kern w:val="2"/>
          <w:sz w:val="32"/>
          <w:szCs w:val="32"/>
          <w:lang w:eastAsia="zh-CN"/>
        </w:rPr>
        <w:t>（</w:t>
      </w:r>
      <w:r>
        <w:rPr>
          <w:rFonts w:hint="default" w:ascii="Times New Roman" w:hAnsi="Times New Roman" w:eastAsia="楷体_GB2312" w:cs="Times New Roman"/>
          <w:snapToGrid/>
          <w:kern w:val="2"/>
          <w:sz w:val="32"/>
          <w:szCs w:val="32"/>
          <w:lang w:val="en-US" w:eastAsia="zh-CN"/>
        </w:rPr>
        <w:t>一</w:t>
      </w:r>
      <w:r>
        <w:rPr>
          <w:rFonts w:hint="default" w:ascii="Times New Roman" w:hAnsi="Times New Roman" w:eastAsia="楷体_GB2312" w:cs="Times New Roman"/>
          <w:snapToGrid/>
          <w:kern w:val="2"/>
          <w:sz w:val="32"/>
          <w:szCs w:val="32"/>
          <w:lang w:eastAsia="zh-CN"/>
        </w:rPr>
        <w:t>）风土资源特色</w:t>
      </w:r>
    </w:p>
    <w:p w14:paraId="09D1071F">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大运河是人类历史上超大规模水利工程的杰作，是首个“活态线性”世界文化遗产，促进了沿线城市聚落的形成与繁荣，是武清区的母亲河，与武清的形成与发展密切相关。</w:t>
      </w:r>
      <w:r>
        <w:rPr>
          <w:rFonts w:hint="default" w:ascii="Times New Roman" w:hAnsi="Times New Roman" w:eastAsia="仿宋_GB2312" w:cs="Times New Roman"/>
          <w:snapToGrid/>
          <w:kern w:val="2"/>
          <w:sz w:val="32"/>
          <w:szCs w:val="32"/>
          <w:lang w:val="en-US" w:eastAsia="zh-CN"/>
        </w:rPr>
        <w:t>漕运时期</w:t>
      </w:r>
      <w:r>
        <w:rPr>
          <w:rFonts w:hint="default" w:ascii="Times New Roman" w:hAnsi="Times New Roman" w:eastAsia="仿宋_GB2312" w:cs="Times New Roman"/>
          <w:snapToGrid/>
          <w:kern w:val="2"/>
          <w:sz w:val="32"/>
          <w:szCs w:val="32"/>
          <w:lang w:eastAsia="zh-CN"/>
        </w:rPr>
        <w:t>，武清是出入首都的水路咽喉。拥有丰富的物质文化遗产。</w:t>
      </w:r>
    </w:p>
    <w:p w14:paraId="39204932">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大运河作为武清核心旅游资源，串联沿线水域风光、历史遗迹、非物质文化遗产、</w:t>
      </w:r>
      <w:r>
        <w:rPr>
          <w:rFonts w:hint="eastAsia" w:ascii="Times New Roman" w:hAnsi="Times New Roman" w:eastAsia="仿宋_GB2312" w:cs="Times New Roman"/>
          <w:snapToGrid/>
          <w:kern w:val="2"/>
          <w:sz w:val="32"/>
          <w:szCs w:val="32"/>
          <w:lang w:val="en-US" w:eastAsia="zh-CN"/>
        </w:rPr>
        <w:t>文化场馆、</w:t>
      </w:r>
      <w:r>
        <w:rPr>
          <w:rFonts w:hint="default" w:ascii="Times New Roman" w:hAnsi="Times New Roman" w:eastAsia="仿宋_GB2312" w:cs="Times New Roman"/>
          <w:snapToGrid/>
          <w:kern w:val="2"/>
          <w:sz w:val="32"/>
          <w:szCs w:val="32"/>
          <w:lang w:eastAsia="zh-CN"/>
        </w:rPr>
        <w:t>时尚消费</w:t>
      </w:r>
      <w:r>
        <w:rPr>
          <w:rFonts w:hint="eastAsia" w:ascii="Times New Roman" w:hAnsi="Times New Roman" w:eastAsia="仿宋_GB2312" w:cs="Times New Roman"/>
          <w:snapToGrid/>
          <w:kern w:val="2"/>
          <w:sz w:val="32"/>
          <w:szCs w:val="32"/>
          <w:lang w:eastAsia="zh-CN"/>
        </w:rPr>
        <w:t>、</w:t>
      </w:r>
      <w:r>
        <w:rPr>
          <w:rFonts w:hint="eastAsia" w:ascii="Times New Roman" w:hAnsi="Times New Roman" w:eastAsia="仿宋_GB2312" w:cs="Times New Roman"/>
          <w:snapToGrid/>
          <w:kern w:val="2"/>
          <w:sz w:val="32"/>
          <w:szCs w:val="32"/>
          <w:lang w:val="en-US" w:eastAsia="zh-CN"/>
        </w:rPr>
        <w:t>现代工业</w:t>
      </w:r>
      <w:r>
        <w:rPr>
          <w:rFonts w:hint="default" w:ascii="Times New Roman" w:hAnsi="Times New Roman" w:eastAsia="仿宋_GB2312" w:cs="Times New Roman"/>
          <w:snapToGrid/>
          <w:kern w:val="2"/>
          <w:sz w:val="32"/>
          <w:szCs w:val="32"/>
          <w:lang w:eastAsia="zh-CN"/>
        </w:rPr>
        <w:t>和美丽乡村等特色旅游资源。</w:t>
      </w:r>
    </w:p>
    <w:p w14:paraId="5BB6F8F2">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3" w:firstLineChars="200"/>
        <w:jc w:val="both"/>
        <w:textAlignment w:val="auto"/>
        <w:outlineLvl w:val="9"/>
        <w:rPr>
          <w:rFonts w:hint="default" w:ascii="Times New Roman" w:hAnsi="Times New Roman" w:eastAsia="仿宋_GB2312" w:cs="Times New Roman"/>
          <w:b/>
          <w:bCs/>
          <w:snapToGrid/>
          <w:kern w:val="2"/>
          <w:sz w:val="32"/>
          <w:szCs w:val="32"/>
          <w:lang w:eastAsia="zh-CN"/>
        </w:rPr>
      </w:pPr>
      <w:r>
        <w:rPr>
          <w:rFonts w:hint="default" w:ascii="Times New Roman" w:hAnsi="Times New Roman" w:eastAsia="仿宋_GB2312" w:cs="Times New Roman"/>
          <w:b/>
          <w:bCs/>
          <w:snapToGrid/>
          <w:kern w:val="2"/>
          <w:sz w:val="32"/>
          <w:szCs w:val="32"/>
          <w:lang w:eastAsia="zh-CN"/>
        </w:rPr>
        <w:t>1.水域风光</w:t>
      </w:r>
    </w:p>
    <w:p w14:paraId="39936D2E">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eastAsia="zh-CN"/>
        </w:rPr>
        <w:t>武清区境内河流渠系分布较广，</w:t>
      </w:r>
      <w:r>
        <w:rPr>
          <w:rFonts w:hint="eastAsia" w:ascii="Times New Roman" w:hAnsi="Times New Roman" w:eastAsia="仿宋_GB2312" w:cs="Times New Roman"/>
          <w:snapToGrid/>
          <w:color w:val="auto"/>
          <w:kern w:val="2"/>
          <w:sz w:val="32"/>
          <w:szCs w:val="32"/>
          <w:lang w:val="en-US" w:eastAsia="zh-CN"/>
        </w:rPr>
        <w:t>拥有</w:t>
      </w:r>
      <w:r>
        <w:rPr>
          <w:rFonts w:hint="default" w:ascii="Times New Roman" w:hAnsi="Times New Roman" w:eastAsia="仿宋_GB2312" w:cs="Times New Roman"/>
          <w:snapToGrid/>
          <w:color w:val="auto"/>
          <w:kern w:val="2"/>
          <w:sz w:val="32"/>
          <w:szCs w:val="32"/>
          <w:lang w:eastAsia="zh-CN"/>
        </w:rPr>
        <w:t>永定河、北运河、龙凤河、青龙湾</w:t>
      </w:r>
      <w:r>
        <w:rPr>
          <w:rFonts w:hint="eastAsia" w:ascii="Times New Roman" w:hAnsi="Times New Roman" w:eastAsia="仿宋_GB2312" w:cs="Times New Roman"/>
          <w:snapToGrid/>
          <w:color w:val="auto"/>
          <w:kern w:val="2"/>
          <w:sz w:val="32"/>
          <w:szCs w:val="32"/>
          <w:lang w:val="en-US" w:eastAsia="zh-CN"/>
        </w:rPr>
        <w:t>减</w:t>
      </w:r>
      <w:r>
        <w:rPr>
          <w:rFonts w:hint="default" w:ascii="Times New Roman" w:hAnsi="Times New Roman" w:eastAsia="仿宋_GB2312" w:cs="Times New Roman"/>
          <w:snapToGrid/>
          <w:color w:val="auto"/>
          <w:kern w:val="2"/>
          <w:sz w:val="32"/>
          <w:szCs w:val="32"/>
          <w:lang w:eastAsia="zh-CN"/>
        </w:rPr>
        <w:t>河等4条一级河道，龙河、龙北新河、凤河西支、龙凤河故道、中泓故道、机场排河、狼尔窝引河等7条二级河道，</w:t>
      </w:r>
      <w:r>
        <w:rPr>
          <w:rFonts w:hint="eastAsia" w:ascii="Times New Roman" w:hAnsi="Times New Roman" w:eastAsia="仿宋_GB2312" w:cs="Times New Roman"/>
          <w:snapToGrid/>
          <w:color w:val="auto"/>
          <w:kern w:val="2"/>
          <w:sz w:val="32"/>
          <w:szCs w:val="32"/>
          <w:lang w:val="en-US" w:eastAsia="zh-CN"/>
        </w:rPr>
        <w:t>上马台金泉湖和下朱庄南湖2座生态水库及大黄堡湿地、中央湖、玉带湖等天然水体，</w:t>
      </w:r>
      <w:r>
        <w:rPr>
          <w:rFonts w:hint="default" w:ascii="Times New Roman" w:hAnsi="Times New Roman" w:eastAsia="仿宋_GB2312" w:cs="Times New Roman"/>
          <w:snapToGrid/>
          <w:color w:val="auto"/>
          <w:kern w:val="2"/>
          <w:sz w:val="32"/>
          <w:szCs w:val="32"/>
          <w:lang w:eastAsia="zh-CN"/>
        </w:rPr>
        <w:t>水体自然资源景观优美，生态环境良好</w:t>
      </w:r>
      <w:r>
        <w:rPr>
          <w:rFonts w:hint="eastAsia" w:ascii="Times New Roman" w:hAnsi="Times New Roman" w:eastAsia="仿宋_GB2312" w:cs="Times New Roman"/>
          <w:snapToGrid/>
          <w:color w:val="auto"/>
          <w:kern w:val="2"/>
          <w:sz w:val="32"/>
          <w:szCs w:val="32"/>
          <w:lang w:eastAsia="zh-CN"/>
        </w:rPr>
        <w:t>。</w:t>
      </w:r>
    </w:p>
    <w:p w14:paraId="416F74F4">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3" w:firstLineChars="200"/>
        <w:jc w:val="both"/>
        <w:textAlignment w:val="auto"/>
        <w:outlineLvl w:val="9"/>
        <w:rPr>
          <w:rFonts w:hint="default" w:ascii="Times New Roman" w:hAnsi="Times New Roman" w:eastAsia="仿宋_GB2312" w:cs="Times New Roman"/>
          <w:b/>
          <w:bCs/>
          <w:snapToGrid/>
          <w:kern w:val="2"/>
          <w:sz w:val="32"/>
          <w:szCs w:val="32"/>
          <w:lang w:eastAsia="zh-CN"/>
        </w:rPr>
      </w:pPr>
      <w:r>
        <w:rPr>
          <w:rFonts w:hint="default" w:ascii="Times New Roman" w:hAnsi="Times New Roman" w:eastAsia="仿宋_GB2312" w:cs="Times New Roman"/>
          <w:b/>
          <w:bCs/>
          <w:snapToGrid/>
          <w:kern w:val="2"/>
          <w:sz w:val="32"/>
          <w:szCs w:val="32"/>
          <w:lang w:eastAsia="zh-CN"/>
        </w:rPr>
        <w:t>2.历史遗迹</w:t>
      </w:r>
    </w:p>
    <w:p w14:paraId="5F9A9E08">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武清是华北平原上最古老的县之一，悠久的历史及大运河孕育了武清独特且深厚的人文底蕴、历史积淀，留存类型多元、数量众多的历史遗迹，具有较高的历史遗迹资源价值。现有国家级重点文物保护单位2处（十四仓遗址、北运河武清区段）,省级重点文物保护单位2处（泉州故城、紫竹禅林寺）,区级文物保护单位11处，级别价值较高，开发利用潜力较大。</w:t>
      </w:r>
    </w:p>
    <w:p w14:paraId="60698F20">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3" w:firstLineChars="200"/>
        <w:jc w:val="both"/>
        <w:textAlignment w:val="auto"/>
        <w:outlineLvl w:val="9"/>
        <w:rPr>
          <w:rFonts w:hint="default" w:ascii="Times New Roman" w:hAnsi="Times New Roman" w:eastAsia="仿宋_GB2312" w:cs="Times New Roman"/>
          <w:b/>
          <w:bCs/>
          <w:snapToGrid/>
          <w:kern w:val="2"/>
          <w:sz w:val="32"/>
          <w:szCs w:val="32"/>
          <w:lang w:eastAsia="zh-CN"/>
        </w:rPr>
      </w:pPr>
      <w:bookmarkStart w:id="24" w:name="bookmark54"/>
      <w:bookmarkEnd w:id="24"/>
      <w:r>
        <w:rPr>
          <w:rFonts w:hint="default" w:ascii="Times New Roman" w:hAnsi="Times New Roman" w:eastAsia="仿宋_GB2312" w:cs="Times New Roman"/>
          <w:b/>
          <w:bCs/>
          <w:snapToGrid/>
          <w:kern w:val="2"/>
          <w:sz w:val="32"/>
          <w:szCs w:val="32"/>
          <w:lang w:eastAsia="zh-CN"/>
        </w:rPr>
        <w:t>3.非物质文化遗产</w:t>
      </w:r>
    </w:p>
    <w:p w14:paraId="0A223886">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武清区拥有2项国家级非物质文化遗产（李氏太极拳、永良飞叉），50项市级及区级非物质文化遗产，数量众多，涵盖民间文学、传统体育游艺与杂技、传统音乐、传统技艺、传统医药、曲艺、民俗等多种类型，深度挖掘后可进行多元化创新利用。</w:t>
      </w:r>
    </w:p>
    <w:p w14:paraId="6A67E934">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3" w:firstLineChars="200"/>
        <w:jc w:val="both"/>
        <w:textAlignment w:val="auto"/>
        <w:outlineLvl w:val="9"/>
        <w:rPr>
          <w:rFonts w:hint="default" w:ascii="Times New Roman" w:hAnsi="Times New Roman" w:eastAsia="仿宋_GB2312" w:cs="Times New Roman"/>
          <w:b/>
          <w:bCs/>
          <w:snapToGrid/>
          <w:color w:val="auto"/>
          <w:kern w:val="2"/>
          <w:sz w:val="32"/>
          <w:szCs w:val="32"/>
          <w:lang w:val="en-US" w:eastAsia="zh-CN"/>
        </w:rPr>
      </w:pPr>
      <w:r>
        <w:rPr>
          <w:rFonts w:hint="eastAsia" w:ascii="Times New Roman" w:hAnsi="Times New Roman" w:eastAsia="仿宋_GB2312" w:cs="Times New Roman"/>
          <w:b/>
          <w:bCs/>
          <w:snapToGrid/>
          <w:color w:val="auto"/>
          <w:kern w:val="2"/>
          <w:sz w:val="32"/>
          <w:szCs w:val="32"/>
          <w:lang w:val="en-US" w:eastAsia="zh-CN"/>
        </w:rPr>
        <w:t>4.文化场馆</w:t>
      </w:r>
    </w:p>
    <w:p w14:paraId="3B192498">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武清区公共文化设施完善，服务体系健全。依托全区资源禀赋优势，打造了博物馆、图书馆、影剧院、文化馆、体育中心、青少年宫等区级场馆，提供各类文化服务。可探索市场化运营，打造研学、演艺、文娱等活动空间和品牌。</w:t>
      </w:r>
    </w:p>
    <w:p w14:paraId="05AE7A19">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3" w:firstLineChars="200"/>
        <w:jc w:val="both"/>
        <w:textAlignment w:val="auto"/>
        <w:outlineLvl w:val="9"/>
        <w:rPr>
          <w:rFonts w:hint="default" w:ascii="Times New Roman" w:hAnsi="Times New Roman" w:eastAsia="仿宋_GB2312" w:cs="Times New Roman"/>
          <w:b/>
          <w:bCs/>
          <w:snapToGrid/>
          <w:kern w:val="2"/>
          <w:sz w:val="32"/>
          <w:szCs w:val="32"/>
          <w:lang w:eastAsia="zh-CN"/>
        </w:rPr>
      </w:pPr>
      <w:r>
        <w:rPr>
          <w:rFonts w:hint="eastAsia" w:ascii="Times New Roman" w:hAnsi="Times New Roman" w:eastAsia="仿宋_GB2312" w:cs="Times New Roman"/>
          <w:b/>
          <w:bCs/>
          <w:snapToGrid/>
          <w:kern w:val="2"/>
          <w:sz w:val="32"/>
          <w:szCs w:val="32"/>
          <w:lang w:val="en-US" w:eastAsia="zh-CN"/>
        </w:rPr>
        <w:t>5</w:t>
      </w:r>
      <w:r>
        <w:rPr>
          <w:rFonts w:hint="default" w:ascii="Times New Roman" w:hAnsi="Times New Roman" w:eastAsia="仿宋_GB2312" w:cs="Times New Roman"/>
          <w:b/>
          <w:bCs/>
          <w:snapToGrid/>
          <w:kern w:val="2"/>
          <w:sz w:val="32"/>
          <w:szCs w:val="32"/>
          <w:lang w:eastAsia="zh-CN"/>
        </w:rPr>
        <w:t>.时尚消费</w:t>
      </w:r>
    </w:p>
    <w:p w14:paraId="6EF9D736">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武清区休闲消费度假氛围浓郁，现代服务业蓬勃发展。前进道商贸轴带集聚佛罗伦萨小镇名品奥特莱斯、创意米兰、威尼都、V1汽车世界</w:t>
      </w:r>
      <w:r>
        <w:rPr>
          <w:rFonts w:hint="eastAsia" w:ascii="Times New Roman" w:hAnsi="Times New Roman" w:eastAsia="仿宋_GB2312" w:cs="Times New Roman"/>
          <w:snapToGrid/>
          <w:kern w:val="2"/>
          <w:sz w:val="32"/>
          <w:szCs w:val="32"/>
          <w:lang w:eastAsia="zh-CN"/>
        </w:rPr>
        <w:t>、</w:t>
      </w:r>
      <w:r>
        <w:rPr>
          <w:rFonts w:hint="eastAsia" w:ascii="Times New Roman" w:hAnsi="Times New Roman" w:eastAsia="仿宋_GB2312" w:cs="Times New Roman"/>
          <w:snapToGrid/>
          <w:kern w:val="2"/>
          <w:sz w:val="32"/>
          <w:szCs w:val="32"/>
          <w:lang w:val="en-US" w:eastAsia="zh-CN"/>
        </w:rPr>
        <w:t>澳康达名车广场</w:t>
      </w:r>
      <w:r>
        <w:rPr>
          <w:rFonts w:hint="default" w:ascii="Times New Roman" w:hAnsi="Times New Roman" w:eastAsia="仿宋_GB2312" w:cs="Times New Roman"/>
          <w:snapToGrid/>
          <w:kern w:val="2"/>
          <w:sz w:val="32"/>
          <w:szCs w:val="32"/>
          <w:lang w:eastAsia="zh-CN"/>
        </w:rPr>
        <w:t>等一批高端商业消费项目，佛罗伦萨小镇名品奥特莱斯入驻国际一线品牌230余个，</w:t>
      </w:r>
      <w:r>
        <w:rPr>
          <w:rFonts w:hint="default" w:ascii="Times New Roman" w:hAnsi="Times New Roman" w:eastAsia="仿宋_GB2312" w:cs="Times New Roman"/>
          <w:snapToGrid/>
          <w:kern w:val="2"/>
          <w:sz w:val="32"/>
          <w:szCs w:val="32"/>
          <w:lang w:val="en-US" w:eastAsia="zh-CN"/>
        </w:rPr>
        <w:t>年</w:t>
      </w:r>
      <w:r>
        <w:rPr>
          <w:rFonts w:hint="default" w:ascii="Times New Roman" w:hAnsi="Times New Roman" w:eastAsia="仿宋_GB2312" w:cs="Times New Roman"/>
          <w:snapToGrid/>
          <w:kern w:val="2"/>
          <w:sz w:val="32"/>
          <w:szCs w:val="32"/>
          <w:lang w:eastAsia="zh-CN"/>
        </w:rPr>
        <w:t>吸引京津冀时尚消费超过43亿元，节假日高峰日客流量突破</w:t>
      </w:r>
      <w:r>
        <w:rPr>
          <w:rFonts w:hint="default" w:ascii="Times New Roman" w:hAnsi="Times New Roman" w:eastAsia="仿宋_GB2312" w:cs="Times New Roman"/>
          <w:snapToGrid/>
          <w:kern w:val="2"/>
          <w:sz w:val="32"/>
          <w:szCs w:val="32"/>
          <w:lang w:val="en-US" w:eastAsia="zh-CN"/>
        </w:rPr>
        <w:t>8</w:t>
      </w:r>
      <w:r>
        <w:rPr>
          <w:rFonts w:hint="default" w:ascii="Times New Roman" w:hAnsi="Times New Roman" w:eastAsia="仿宋_GB2312" w:cs="Times New Roman"/>
          <w:snapToGrid/>
          <w:kern w:val="2"/>
          <w:sz w:val="32"/>
          <w:szCs w:val="32"/>
          <w:lang w:eastAsia="zh-CN"/>
        </w:rPr>
        <w:t>万人次。</w:t>
      </w:r>
    </w:p>
    <w:p w14:paraId="0ABB4B2F">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left="0" w:leftChars="0" w:right="0" w:rightChars="0" w:firstLine="643" w:firstLineChars="200"/>
        <w:jc w:val="both"/>
        <w:textAlignment w:val="auto"/>
        <w:outlineLvl w:val="9"/>
        <w:rPr>
          <w:rFonts w:hint="default" w:ascii="Times New Roman" w:hAnsi="Times New Roman" w:eastAsia="仿宋_GB2312" w:cs="Times New Roman"/>
          <w:b/>
          <w:bCs/>
          <w:snapToGrid/>
          <w:color w:val="auto"/>
          <w:kern w:val="2"/>
          <w:sz w:val="32"/>
          <w:szCs w:val="32"/>
          <w:lang w:val="en-US" w:eastAsia="zh-CN"/>
        </w:rPr>
      </w:pPr>
      <w:r>
        <w:rPr>
          <w:rFonts w:hint="eastAsia" w:ascii="Times New Roman" w:hAnsi="Times New Roman" w:eastAsia="仿宋_GB2312" w:cs="Times New Roman"/>
          <w:b/>
          <w:bCs/>
          <w:snapToGrid/>
          <w:color w:val="auto"/>
          <w:kern w:val="2"/>
          <w:sz w:val="32"/>
          <w:szCs w:val="32"/>
          <w:lang w:val="en-US" w:eastAsia="zh-CN" w:bidi="ar-SA"/>
        </w:rPr>
        <w:t>6.</w:t>
      </w:r>
      <w:r>
        <w:rPr>
          <w:rFonts w:hint="eastAsia" w:ascii="Times New Roman" w:hAnsi="Times New Roman" w:eastAsia="仿宋_GB2312" w:cs="Times New Roman"/>
          <w:b/>
          <w:bCs/>
          <w:snapToGrid/>
          <w:color w:val="auto"/>
          <w:kern w:val="2"/>
          <w:sz w:val="32"/>
          <w:szCs w:val="32"/>
          <w:lang w:val="en-US" w:eastAsia="zh-CN"/>
        </w:rPr>
        <w:t>现代工业</w:t>
      </w:r>
    </w:p>
    <w:p w14:paraId="787C5776">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武清区现代工业发展势头强劲，工业旅游优势明显。区内建有AA级旅游景区伊利酸奶健康产业园和织采宫-崔黄口国际地毯文化展览馆、绢花产业文化园、蒙牛营养健康产业园、数字红日体验馆、天狮大健康产业园等一批现代化工业园区，在产学研合作、品牌培育、产品创新等方面发挥了示范引领作用。</w:t>
      </w:r>
    </w:p>
    <w:p w14:paraId="612E2487">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3" w:firstLineChars="200"/>
        <w:jc w:val="both"/>
        <w:textAlignment w:val="auto"/>
        <w:outlineLvl w:val="9"/>
        <w:rPr>
          <w:rFonts w:hint="default" w:ascii="Times New Roman" w:hAnsi="Times New Roman" w:eastAsia="仿宋_GB2312" w:cs="Times New Roman"/>
          <w:b/>
          <w:bCs/>
          <w:snapToGrid/>
          <w:kern w:val="2"/>
          <w:sz w:val="32"/>
          <w:szCs w:val="32"/>
          <w:lang w:eastAsia="zh-CN"/>
        </w:rPr>
      </w:pPr>
      <w:r>
        <w:rPr>
          <w:rFonts w:hint="eastAsia" w:ascii="Times New Roman" w:hAnsi="Times New Roman" w:eastAsia="仿宋_GB2312" w:cs="Times New Roman"/>
          <w:b/>
          <w:bCs/>
          <w:snapToGrid/>
          <w:kern w:val="2"/>
          <w:sz w:val="32"/>
          <w:szCs w:val="32"/>
          <w:lang w:val="en-US" w:eastAsia="zh-CN"/>
        </w:rPr>
        <w:t>7</w:t>
      </w:r>
      <w:r>
        <w:rPr>
          <w:rFonts w:hint="default" w:ascii="Times New Roman" w:hAnsi="Times New Roman" w:eastAsia="仿宋_GB2312" w:cs="Times New Roman"/>
          <w:b/>
          <w:bCs/>
          <w:snapToGrid/>
          <w:kern w:val="2"/>
          <w:sz w:val="32"/>
          <w:szCs w:val="32"/>
          <w:lang w:eastAsia="zh-CN"/>
        </w:rPr>
        <w:t>.美丽乡村</w:t>
      </w:r>
    </w:p>
    <w:p w14:paraId="676BB49E">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武清区都市型现代农业快速发展，生态与农文旅深度融合发展，都市农业休闲游憩、市郊鲜食等特征明显。李大人庄文化旅游村、津溪桃源、</w:t>
      </w:r>
      <w:r>
        <w:rPr>
          <w:rFonts w:hint="default" w:ascii="Times New Roman" w:hAnsi="Times New Roman" w:eastAsia="仿宋_GB2312" w:cs="Times New Roman"/>
          <w:snapToGrid/>
          <w:kern w:val="2"/>
          <w:sz w:val="32"/>
          <w:szCs w:val="32"/>
          <w:lang w:val="en-US" w:eastAsia="zh-CN"/>
        </w:rPr>
        <w:t>昽森</w:t>
      </w:r>
      <w:r>
        <w:rPr>
          <w:rFonts w:hint="default" w:ascii="Times New Roman" w:hAnsi="Times New Roman" w:eastAsia="仿宋_GB2312" w:cs="Times New Roman"/>
          <w:snapToGrid/>
          <w:kern w:val="2"/>
          <w:sz w:val="32"/>
          <w:szCs w:val="32"/>
          <w:lang w:eastAsia="zh-CN"/>
        </w:rPr>
        <w:t>家庭农场等一批农业休闲项目已形成一定旅游影响力。现有“小兔拔拔”水果萝卜、“小</w:t>
      </w:r>
      <w:r>
        <w:rPr>
          <w:rFonts w:hint="default" w:ascii="Times New Roman" w:hAnsi="Times New Roman" w:eastAsia="仿宋_GB2312" w:cs="Times New Roman"/>
          <w:snapToGrid/>
          <w:kern w:val="2"/>
          <w:sz w:val="32"/>
          <w:szCs w:val="32"/>
          <w:lang w:val="en-US" w:eastAsia="zh-CN"/>
        </w:rPr>
        <w:t>鹊登</w:t>
      </w:r>
      <w:r>
        <w:rPr>
          <w:rFonts w:hint="default" w:ascii="Times New Roman" w:hAnsi="Times New Roman" w:eastAsia="仿宋_GB2312" w:cs="Times New Roman"/>
          <w:snapToGrid/>
          <w:kern w:val="2"/>
          <w:sz w:val="32"/>
          <w:szCs w:val="32"/>
          <w:lang w:eastAsia="zh-CN"/>
        </w:rPr>
        <w:t>枝”口感番茄、“小熊掰掰”鲜食玉米子品牌和天民蔬果、</w:t>
      </w:r>
      <w:r>
        <w:rPr>
          <w:rFonts w:hint="default" w:ascii="Times New Roman" w:hAnsi="Times New Roman" w:eastAsia="仿宋_GB2312" w:cs="Times New Roman"/>
          <w:snapToGrid/>
          <w:kern w:val="2"/>
          <w:sz w:val="32"/>
          <w:szCs w:val="32"/>
          <w:lang w:val="en-US" w:eastAsia="zh-CN"/>
        </w:rPr>
        <w:t>昽森</w:t>
      </w:r>
      <w:r>
        <w:rPr>
          <w:rFonts w:hint="default" w:ascii="Times New Roman" w:hAnsi="Times New Roman" w:eastAsia="仿宋_GB2312" w:cs="Times New Roman"/>
          <w:snapToGrid/>
          <w:kern w:val="2"/>
          <w:sz w:val="32"/>
          <w:szCs w:val="32"/>
          <w:lang w:eastAsia="zh-CN"/>
        </w:rPr>
        <w:t>鲜桃、雍贝金果梨等</w:t>
      </w:r>
      <w:r>
        <w:rPr>
          <w:rFonts w:hint="eastAsia" w:ascii="Times New Roman" w:hAnsi="Times New Roman" w:eastAsia="仿宋_GB2312" w:cs="Times New Roman"/>
          <w:snapToGrid/>
          <w:color w:val="auto"/>
          <w:kern w:val="2"/>
          <w:sz w:val="32"/>
          <w:szCs w:val="32"/>
          <w:lang w:val="en-US" w:eastAsia="zh-CN"/>
        </w:rPr>
        <w:t>26</w:t>
      </w:r>
      <w:r>
        <w:rPr>
          <w:rFonts w:hint="default" w:ascii="Times New Roman" w:hAnsi="Times New Roman" w:eastAsia="仿宋_GB2312" w:cs="Times New Roman"/>
          <w:snapToGrid/>
          <w:kern w:val="2"/>
          <w:sz w:val="32"/>
          <w:szCs w:val="32"/>
          <w:lang w:eastAsia="zh-CN"/>
        </w:rPr>
        <w:t>个“津农精品”品牌。</w:t>
      </w:r>
    </w:p>
    <w:p w14:paraId="6E230D1E">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2"/>
        <w:rPr>
          <w:rFonts w:hint="default" w:ascii="Times New Roman" w:hAnsi="Times New Roman" w:eastAsia="楷体_GB2312" w:cs="Times New Roman"/>
          <w:snapToGrid/>
          <w:kern w:val="2"/>
          <w:sz w:val="32"/>
          <w:szCs w:val="32"/>
          <w:lang w:eastAsia="zh-CN"/>
        </w:rPr>
      </w:pPr>
      <w:r>
        <w:rPr>
          <w:rFonts w:hint="default" w:ascii="Times New Roman" w:hAnsi="Times New Roman" w:eastAsia="楷体_GB2312" w:cs="Times New Roman"/>
          <w:snapToGrid/>
          <w:kern w:val="2"/>
          <w:sz w:val="32"/>
          <w:szCs w:val="32"/>
          <w:lang w:eastAsia="zh-CN"/>
        </w:rPr>
        <w:t>（</w:t>
      </w:r>
      <w:r>
        <w:rPr>
          <w:rFonts w:hint="default" w:ascii="Times New Roman" w:hAnsi="Times New Roman" w:eastAsia="楷体_GB2312" w:cs="Times New Roman"/>
          <w:snapToGrid/>
          <w:kern w:val="2"/>
          <w:sz w:val="32"/>
          <w:szCs w:val="32"/>
          <w:lang w:val="en-US" w:eastAsia="zh-CN"/>
        </w:rPr>
        <w:t>二</w:t>
      </w:r>
      <w:r>
        <w:rPr>
          <w:rFonts w:hint="default" w:ascii="Times New Roman" w:hAnsi="Times New Roman" w:eastAsia="楷体_GB2312" w:cs="Times New Roman"/>
          <w:snapToGrid/>
          <w:kern w:val="2"/>
          <w:sz w:val="32"/>
          <w:szCs w:val="32"/>
          <w:lang w:eastAsia="zh-CN"/>
        </w:rPr>
        <w:t>）特色节庆赛事</w:t>
      </w:r>
    </w:p>
    <w:p w14:paraId="01E2A013">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武清区节庆资源丰富，有种类多样的体育赛事、人文浓郁的文化活动、独特体验的民俗节庆和形式丰富的农文旅节事，为增强武清旅游竞争力、塑造时尚新颖、参与感强的多元文化旅游目的地奠定坚实基础。</w:t>
      </w:r>
    </w:p>
    <w:p w14:paraId="72030107">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2"/>
        <w:rPr>
          <w:rFonts w:hint="default" w:ascii="Times New Roman" w:hAnsi="Times New Roman" w:eastAsia="楷体_GB2312" w:cs="Times New Roman"/>
          <w:snapToGrid/>
          <w:kern w:val="2"/>
          <w:sz w:val="32"/>
          <w:szCs w:val="32"/>
          <w:lang w:eastAsia="zh-CN"/>
        </w:rPr>
      </w:pPr>
      <w:r>
        <w:rPr>
          <w:rFonts w:hint="default" w:ascii="Times New Roman" w:hAnsi="Times New Roman" w:eastAsia="楷体_GB2312" w:cs="Times New Roman"/>
          <w:snapToGrid/>
          <w:kern w:val="2"/>
          <w:sz w:val="32"/>
          <w:szCs w:val="32"/>
          <w:lang w:eastAsia="zh-CN"/>
        </w:rPr>
        <w:t>（</w:t>
      </w:r>
      <w:r>
        <w:rPr>
          <w:rFonts w:hint="default" w:ascii="Times New Roman" w:hAnsi="Times New Roman" w:eastAsia="楷体_GB2312" w:cs="Times New Roman"/>
          <w:snapToGrid/>
          <w:kern w:val="2"/>
          <w:sz w:val="32"/>
          <w:szCs w:val="32"/>
          <w:lang w:val="en-US" w:eastAsia="zh-CN"/>
        </w:rPr>
        <w:t>三</w:t>
      </w:r>
      <w:r>
        <w:rPr>
          <w:rFonts w:hint="default" w:ascii="Times New Roman" w:hAnsi="Times New Roman" w:eastAsia="楷体_GB2312" w:cs="Times New Roman"/>
          <w:snapToGrid/>
          <w:kern w:val="2"/>
          <w:sz w:val="32"/>
          <w:szCs w:val="32"/>
          <w:lang w:eastAsia="zh-CN"/>
        </w:rPr>
        <w:t>）旅游产业现状</w:t>
      </w:r>
    </w:p>
    <w:p w14:paraId="262BF7A4">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3" w:firstLineChars="200"/>
        <w:jc w:val="both"/>
        <w:textAlignment w:val="auto"/>
        <w:outlineLvl w:val="9"/>
        <w:rPr>
          <w:rFonts w:hint="default" w:ascii="Times New Roman" w:hAnsi="Times New Roman" w:eastAsia="仿宋_GB2312" w:cs="Times New Roman"/>
          <w:b/>
          <w:bCs/>
          <w:snapToGrid/>
          <w:kern w:val="2"/>
          <w:sz w:val="32"/>
          <w:szCs w:val="32"/>
          <w:lang w:eastAsia="zh-CN"/>
        </w:rPr>
      </w:pPr>
      <w:r>
        <w:rPr>
          <w:rFonts w:hint="default" w:ascii="Times New Roman" w:hAnsi="Times New Roman" w:eastAsia="仿宋_GB2312" w:cs="Times New Roman"/>
          <w:b/>
          <w:bCs/>
          <w:snapToGrid/>
          <w:kern w:val="2"/>
          <w:sz w:val="32"/>
          <w:szCs w:val="32"/>
          <w:lang w:eastAsia="zh-CN"/>
        </w:rPr>
        <w:t>1.高端商业消费稳定带动武清旅游市场，多元市场提升潜力较大</w:t>
      </w:r>
    </w:p>
    <w:p w14:paraId="793B496F">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2023年武清区旅游市场规模实现突破性增长，旅游人数及旅游收入均已超过2019年，分别比2022年增长80</w:t>
      </w:r>
      <w:r>
        <w:rPr>
          <w:rFonts w:hint="default" w:ascii="Times New Roman" w:hAnsi="Times New Roman" w:eastAsia="仿宋_GB2312" w:cs="Times New Roman"/>
          <w:snapToGrid/>
          <w:kern w:val="2"/>
          <w:sz w:val="32"/>
          <w:szCs w:val="32"/>
          <w:lang w:val="en-US" w:eastAsia="zh-CN"/>
        </w:rPr>
        <w:t>%</w:t>
      </w:r>
      <w:r>
        <w:rPr>
          <w:rFonts w:hint="default" w:ascii="Times New Roman" w:hAnsi="Times New Roman" w:eastAsia="仿宋_GB2312" w:cs="Times New Roman"/>
          <w:snapToGrid/>
          <w:kern w:val="2"/>
          <w:sz w:val="32"/>
          <w:szCs w:val="32"/>
          <w:lang w:eastAsia="zh-CN"/>
        </w:rPr>
        <w:t>、77%。其中，佛罗伦萨小镇人均旅游消费较高，南湖</w:t>
      </w:r>
      <w:r>
        <w:rPr>
          <w:rFonts w:hint="default" w:ascii="Times New Roman" w:hAnsi="Times New Roman" w:eastAsia="仿宋_GB2312" w:cs="Times New Roman"/>
          <w:snapToGrid/>
          <w:kern w:val="2"/>
          <w:sz w:val="32"/>
          <w:szCs w:val="32"/>
          <w:lang w:val="en-US" w:eastAsia="zh-CN"/>
        </w:rPr>
        <w:t>·</w:t>
      </w:r>
      <w:r>
        <w:rPr>
          <w:rFonts w:hint="default" w:ascii="Times New Roman" w:hAnsi="Times New Roman" w:eastAsia="仿宋_GB2312" w:cs="Times New Roman"/>
          <w:snapToGrid/>
          <w:kern w:val="2"/>
          <w:sz w:val="32"/>
          <w:szCs w:val="32"/>
          <w:lang w:eastAsia="zh-CN"/>
        </w:rPr>
        <w:t>绿博园、津溪桃源等项目消费潜力较大。</w:t>
      </w:r>
    </w:p>
    <w:p w14:paraId="5B0BF11B">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3" w:firstLineChars="200"/>
        <w:jc w:val="both"/>
        <w:textAlignment w:val="auto"/>
        <w:outlineLvl w:val="9"/>
        <w:rPr>
          <w:rFonts w:hint="default" w:ascii="Times New Roman" w:hAnsi="Times New Roman" w:eastAsia="仿宋_GB2312" w:cs="Times New Roman"/>
          <w:b/>
          <w:bCs/>
          <w:snapToGrid/>
          <w:kern w:val="2"/>
          <w:sz w:val="32"/>
          <w:szCs w:val="32"/>
          <w:lang w:eastAsia="zh-CN"/>
        </w:rPr>
      </w:pPr>
      <w:r>
        <w:rPr>
          <w:rFonts w:hint="default" w:ascii="Times New Roman" w:hAnsi="Times New Roman" w:eastAsia="仿宋_GB2312" w:cs="Times New Roman"/>
          <w:b/>
          <w:bCs/>
          <w:snapToGrid/>
          <w:kern w:val="2"/>
          <w:sz w:val="32"/>
          <w:szCs w:val="32"/>
          <w:lang w:eastAsia="zh-CN"/>
        </w:rPr>
        <w:t>2.旅游产品多点齐发，商业休闲类、生态农业类发展较快，整体品牌影响力有待提升</w:t>
      </w:r>
    </w:p>
    <w:p w14:paraId="05FC3F15">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bookmarkStart w:id="25" w:name="bookmark55"/>
      <w:bookmarkEnd w:id="25"/>
      <w:r>
        <w:rPr>
          <w:rFonts w:hint="default" w:ascii="Times New Roman" w:hAnsi="Times New Roman" w:eastAsia="仿宋_GB2312" w:cs="Times New Roman"/>
          <w:snapToGrid/>
          <w:kern w:val="2"/>
          <w:sz w:val="32"/>
          <w:szCs w:val="32"/>
          <w:lang w:eastAsia="zh-CN"/>
        </w:rPr>
        <w:t>武清区旅游产品类型丰富，其中国家级旅游产品6项（世界遗产名录、国家级非物质文化遗产、国家湿地公园、国家重要湿地、国家级夜间文化和旅游消费集聚区），区域级旅游</w:t>
      </w:r>
      <w:r>
        <w:rPr>
          <w:rFonts w:hint="default" w:ascii="Times New Roman" w:hAnsi="Times New Roman" w:eastAsia="仿宋_GB2312" w:cs="Times New Roman"/>
          <w:snapToGrid/>
          <w:kern w:val="2"/>
          <w:sz w:val="32"/>
          <w:szCs w:val="32"/>
          <w:lang w:val="en-US" w:eastAsia="zh-CN"/>
        </w:rPr>
        <w:t>资源5类（</w:t>
      </w:r>
      <w:r>
        <w:rPr>
          <w:rFonts w:hint="default" w:ascii="Times New Roman" w:hAnsi="Times New Roman" w:eastAsia="仿宋_GB2312" w:cs="Times New Roman"/>
          <w:snapToGrid/>
          <w:kern w:val="2"/>
          <w:sz w:val="32"/>
          <w:szCs w:val="32"/>
          <w:lang w:eastAsia="zh-CN"/>
        </w:rPr>
        <w:t>A级景区、特色小镇、美丽乡村、风味美食、手工艺品</w:t>
      </w:r>
      <w:r>
        <w:rPr>
          <w:rFonts w:hint="default" w:ascii="Times New Roman" w:hAnsi="Times New Roman" w:eastAsia="仿宋_GB2312" w:cs="Times New Roman"/>
          <w:snapToGrid/>
          <w:kern w:val="2"/>
          <w:sz w:val="32"/>
          <w:szCs w:val="32"/>
          <w:lang w:val="en-US" w:eastAsia="zh-CN"/>
        </w:rPr>
        <w:t>）</w:t>
      </w:r>
      <w:r>
        <w:rPr>
          <w:rFonts w:hint="default" w:ascii="Times New Roman" w:hAnsi="Times New Roman" w:eastAsia="仿宋_GB2312" w:cs="Times New Roman"/>
          <w:snapToGrid/>
          <w:kern w:val="2"/>
          <w:sz w:val="32"/>
          <w:szCs w:val="32"/>
          <w:lang w:eastAsia="zh-CN"/>
        </w:rPr>
        <w:t>。商业休闲、生态农业旅游产品发展较快，分布较集中，具备一定辐射带动作用，其他类型旅游产品较分散，整体品牌影响力有待提升。</w:t>
      </w:r>
    </w:p>
    <w:p w14:paraId="6BEC4988">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3" w:firstLineChars="200"/>
        <w:jc w:val="both"/>
        <w:textAlignment w:val="auto"/>
        <w:outlineLvl w:val="9"/>
        <w:rPr>
          <w:rFonts w:hint="default" w:ascii="Times New Roman" w:hAnsi="Times New Roman" w:eastAsia="仿宋_GB2312" w:cs="Times New Roman"/>
          <w:b/>
          <w:bCs/>
          <w:snapToGrid/>
          <w:kern w:val="2"/>
          <w:sz w:val="32"/>
          <w:szCs w:val="32"/>
          <w:lang w:eastAsia="zh-CN"/>
        </w:rPr>
      </w:pPr>
      <w:r>
        <w:rPr>
          <w:rFonts w:hint="default" w:ascii="Times New Roman" w:hAnsi="Times New Roman" w:eastAsia="仿宋_GB2312" w:cs="Times New Roman"/>
          <w:b/>
          <w:bCs/>
          <w:snapToGrid/>
          <w:kern w:val="2"/>
          <w:sz w:val="32"/>
          <w:szCs w:val="32"/>
          <w:lang w:eastAsia="zh-CN"/>
        </w:rPr>
        <w:t>3.与周边区域相比，武清城区商业休闲主题产品优势明显，乡村旅游竞争压力较大</w:t>
      </w:r>
    </w:p>
    <w:p w14:paraId="3982C196">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周边区域旅游项目开发踊跃，各具主题优势，居民对郊野生态休闲、田园农业体验、民俗文化等业态关注程度高、需求旺盛，但旅游整体业态同质化明显。武清需扩大现有产品优势，同时关注业态细分、产品创新和服务升级等方面，提升文旅竞争力。</w:t>
      </w:r>
    </w:p>
    <w:p w14:paraId="25CF485F">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1"/>
        <w:rPr>
          <w:rFonts w:hint="default" w:ascii="Times New Roman" w:hAnsi="Times New Roman" w:eastAsia="黑体" w:cs="Times New Roman"/>
          <w:snapToGrid/>
          <w:kern w:val="2"/>
          <w:sz w:val="32"/>
          <w:szCs w:val="32"/>
          <w:lang w:eastAsia="zh-CN"/>
        </w:rPr>
      </w:pPr>
      <w:bookmarkStart w:id="26" w:name="bookmark9"/>
      <w:bookmarkEnd w:id="26"/>
      <w:bookmarkStart w:id="27" w:name="_Toc27826"/>
      <w:r>
        <w:rPr>
          <w:rFonts w:hint="default" w:ascii="Times New Roman" w:hAnsi="Times New Roman" w:eastAsia="黑体" w:cs="Times New Roman"/>
          <w:snapToGrid/>
          <w:kern w:val="2"/>
          <w:sz w:val="32"/>
          <w:szCs w:val="32"/>
          <w:lang w:eastAsia="zh-CN"/>
        </w:rPr>
        <w:t>三、市场趋势分析</w:t>
      </w:r>
      <w:bookmarkEnd w:id="27"/>
    </w:p>
    <w:p w14:paraId="60CC7F6B">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2"/>
        <w:rPr>
          <w:rFonts w:hint="default" w:ascii="Times New Roman" w:hAnsi="Times New Roman" w:eastAsia="楷体_GB2312" w:cs="Times New Roman"/>
          <w:snapToGrid/>
          <w:kern w:val="2"/>
          <w:sz w:val="32"/>
          <w:szCs w:val="32"/>
          <w:lang w:eastAsia="zh-CN"/>
        </w:rPr>
      </w:pPr>
      <w:r>
        <w:rPr>
          <w:rFonts w:hint="default" w:ascii="Times New Roman" w:hAnsi="Times New Roman" w:eastAsia="楷体_GB2312" w:cs="Times New Roman"/>
          <w:snapToGrid/>
          <w:kern w:val="2"/>
          <w:sz w:val="32"/>
          <w:szCs w:val="32"/>
          <w:lang w:eastAsia="zh-CN"/>
        </w:rPr>
        <w:t>（</w:t>
      </w:r>
      <w:r>
        <w:rPr>
          <w:rFonts w:hint="default" w:ascii="Times New Roman" w:hAnsi="Times New Roman" w:eastAsia="楷体_GB2312" w:cs="Times New Roman"/>
          <w:snapToGrid/>
          <w:kern w:val="2"/>
          <w:sz w:val="32"/>
          <w:szCs w:val="32"/>
          <w:lang w:val="en-US" w:eastAsia="zh-CN"/>
        </w:rPr>
        <w:t>一</w:t>
      </w:r>
      <w:r>
        <w:rPr>
          <w:rFonts w:hint="default" w:ascii="Times New Roman" w:hAnsi="Times New Roman" w:eastAsia="楷体_GB2312" w:cs="Times New Roman"/>
          <w:snapToGrid/>
          <w:kern w:val="2"/>
          <w:sz w:val="32"/>
          <w:szCs w:val="32"/>
          <w:lang w:eastAsia="zh-CN"/>
        </w:rPr>
        <w:t>）需求市场趋势</w:t>
      </w:r>
    </w:p>
    <w:p w14:paraId="60989B72">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3" w:firstLineChars="200"/>
        <w:jc w:val="both"/>
        <w:textAlignment w:val="auto"/>
        <w:outlineLvl w:val="9"/>
        <w:rPr>
          <w:rFonts w:hint="default" w:ascii="Times New Roman" w:hAnsi="Times New Roman" w:eastAsia="仿宋_GB2312" w:cs="Times New Roman"/>
          <w:b/>
          <w:bCs/>
          <w:snapToGrid/>
          <w:kern w:val="2"/>
          <w:sz w:val="32"/>
          <w:szCs w:val="32"/>
          <w:lang w:eastAsia="zh-CN"/>
        </w:rPr>
      </w:pPr>
      <w:r>
        <w:rPr>
          <w:rFonts w:hint="default" w:ascii="Times New Roman" w:hAnsi="Times New Roman" w:eastAsia="仿宋_GB2312" w:cs="Times New Roman"/>
          <w:b/>
          <w:bCs/>
          <w:snapToGrid/>
          <w:kern w:val="2"/>
          <w:sz w:val="32"/>
          <w:szCs w:val="32"/>
          <w:lang w:eastAsia="zh-CN"/>
        </w:rPr>
        <w:t>1.消费升级趋向高品质的旅游产品</w:t>
      </w:r>
    </w:p>
    <w:p w14:paraId="084C8E1F">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旅游消费者对个性化、特色化旅游产品和服务要求越来越高，旅游需求的品质化日益明显。游客希望</w:t>
      </w:r>
      <w:r>
        <w:rPr>
          <w:rFonts w:hint="default" w:ascii="Times New Roman" w:hAnsi="Times New Roman" w:eastAsia="仿宋_GB2312" w:cs="Times New Roman"/>
          <w:snapToGrid/>
          <w:kern w:val="2"/>
          <w:sz w:val="32"/>
          <w:szCs w:val="32"/>
          <w:lang w:val="en-US" w:eastAsia="zh-CN"/>
        </w:rPr>
        <w:t>赏美景、品美味、购精品，享受快捷交通和优质住宿。其中，沉浸式民俗体验和酷爽</w:t>
      </w:r>
      <w:r>
        <w:rPr>
          <w:rFonts w:hint="default" w:ascii="Times New Roman" w:hAnsi="Times New Roman" w:eastAsia="仿宋_GB2312" w:cs="Times New Roman"/>
          <w:snapToGrid/>
          <w:kern w:val="2"/>
          <w:sz w:val="32"/>
          <w:szCs w:val="32"/>
          <w:lang w:eastAsia="zh-CN"/>
        </w:rPr>
        <w:t>嗨奇的个性活动更是成为当下游客的主要诉求。</w:t>
      </w:r>
    </w:p>
    <w:p w14:paraId="0B179604">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3" w:firstLineChars="200"/>
        <w:jc w:val="both"/>
        <w:textAlignment w:val="auto"/>
        <w:outlineLvl w:val="9"/>
        <w:rPr>
          <w:rFonts w:hint="default" w:ascii="Times New Roman" w:hAnsi="Times New Roman" w:eastAsia="仿宋_GB2312" w:cs="Times New Roman"/>
          <w:b/>
          <w:bCs/>
          <w:snapToGrid/>
          <w:kern w:val="2"/>
          <w:sz w:val="32"/>
          <w:szCs w:val="32"/>
          <w:lang w:eastAsia="zh-CN"/>
        </w:rPr>
      </w:pPr>
      <w:r>
        <w:rPr>
          <w:rFonts w:hint="default" w:ascii="Times New Roman" w:hAnsi="Times New Roman" w:eastAsia="仿宋_GB2312" w:cs="Times New Roman"/>
          <w:b/>
          <w:bCs/>
          <w:snapToGrid/>
          <w:kern w:val="2"/>
          <w:sz w:val="32"/>
          <w:szCs w:val="32"/>
          <w:lang w:eastAsia="zh-CN"/>
        </w:rPr>
        <w:t>2.需求多样化，呈现多点开花的趋势</w:t>
      </w:r>
    </w:p>
    <w:p w14:paraId="3141695C">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快旅慢游、深度体验型旅游成为新风尚；游客高度主导的自主旅行成为新模式；近郊乡村户外休闲游日常化；定制游、研学游、亲子游、影视游、疗愈度假等客源基础庞大；小众化、</w:t>
      </w:r>
      <w:r>
        <w:rPr>
          <w:rFonts w:hint="eastAsia" w:ascii="Times New Roman" w:hAnsi="Times New Roman" w:eastAsia="仿宋_GB2312" w:cs="Times New Roman"/>
          <w:snapToGrid/>
          <w:kern w:val="2"/>
          <w:sz w:val="32"/>
          <w:szCs w:val="32"/>
          <w:lang w:val="en-US" w:eastAsia="zh-CN"/>
        </w:rPr>
        <w:t>分众化</w:t>
      </w:r>
      <w:r>
        <w:rPr>
          <w:rFonts w:hint="default" w:ascii="Times New Roman" w:hAnsi="Times New Roman" w:eastAsia="仿宋_GB2312" w:cs="Times New Roman"/>
          <w:snapToGrid/>
          <w:kern w:val="2"/>
          <w:sz w:val="32"/>
          <w:szCs w:val="32"/>
          <w:lang w:eastAsia="zh-CN"/>
        </w:rPr>
        <w:t>、深度化需求潜力巨大。</w:t>
      </w:r>
    </w:p>
    <w:p w14:paraId="60FB334B">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3" w:firstLineChars="200"/>
        <w:jc w:val="both"/>
        <w:textAlignment w:val="auto"/>
        <w:outlineLvl w:val="9"/>
        <w:rPr>
          <w:rFonts w:hint="default" w:ascii="Times New Roman" w:hAnsi="Times New Roman" w:eastAsia="仿宋_GB2312" w:cs="Times New Roman"/>
          <w:b/>
          <w:bCs/>
          <w:snapToGrid/>
          <w:kern w:val="2"/>
          <w:sz w:val="32"/>
          <w:szCs w:val="32"/>
          <w:lang w:eastAsia="zh-CN"/>
        </w:rPr>
      </w:pPr>
      <w:r>
        <w:rPr>
          <w:rFonts w:hint="default" w:ascii="Times New Roman" w:hAnsi="Times New Roman" w:eastAsia="仿宋_GB2312" w:cs="Times New Roman"/>
          <w:b/>
          <w:bCs/>
          <w:snapToGrid/>
          <w:kern w:val="2"/>
          <w:sz w:val="32"/>
          <w:szCs w:val="32"/>
          <w:lang w:eastAsia="zh-CN"/>
        </w:rPr>
        <w:t>3.规模庞大，增长潜力强劲</w:t>
      </w:r>
    </w:p>
    <w:p w14:paraId="6C1224F9">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旅游成为人们日常生活的重要组成部分，成为全新的生活方式、学习方式和成长方式。不仅城镇居民出游频次增加，</w:t>
      </w:r>
      <w:r>
        <w:rPr>
          <w:rFonts w:hint="default" w:ascii="Times New Roman" w:hAnsi="Times New Roman" w:eastAsia="仿宋_GB2312" w:cs="Times New Roman"/>
          <w:snapToGrid/>
          <w:kern w:val="2"/>
          <w:sz w:val="32"/>
          <w:szCs w:val="32"/>
          <w:lang w:val="en-US" w:eastAsia="zh-CN"/>
        </w:rPr>
        <w:t>乡村</w:t>
      </w:r>
      <w:r>
        <w:rPr>
          <w:rFonts w:hint="default" w:ascii="Times New Roman" w:hAnsi="Times New Roman" w:eastAsia="仿宋_GB2312" w:cs="Times New Roman"/>
          <w:snapToGrid/>
          <w:kern w:val="2"/>
          <w:sz w:val="32"/>
          <w:szCs w:val="32"/>
          <w:lang w:eastAsia="zh-CN"/>
        </w:rPr>
        <w:t>居民</w:t>
      </w:r>
      <w:r>
        <w:rPr>
          <w:rFonts w:hint="default" w:ascii="Times New Roman" w:hAnsi="Times New Roman" w:eastAsia="仿宋_GB2312" w:cs="Times New Roman"/>
          <w:snapToGrid/>
          <w:kern w:val="2"/>
          <w:sz w:val="32"/>
          <w:szCs w:val="32"/>
          <w:lang w:val="en-US" w:eastAsia="zh-CN"/>
        </w:rPr>
        <w:t>出行热度也逐渐升高</w:t>
      </w:r>
      <w:r>
        <w:rPr>
          <w:rFonts w:hint="default" w:ascii="Times New Roman" w:hAnsi="Times New Roman" w:eastAsia="仿宋_GB2312" w:cs="Times New Roman"/>
          <w:snapToGrid/>
          <w:kern w:val="2"/>
          <w:sz w:val="32"/>
          <w:szCs w:val="32"/>
          <w:lang w:eastAsia="zh-CN"/>
        </w:rPr>
        <w:t>，</w:t>
      </w:r>
      <w:r>
        <w:rPr>
          <w:rFonts w:hint="default" w:ascii="Times New Roman" w:hAnsi="Times New Roman" w:eastAsia="仿宋_GB2312" w:cs="Times New Roman"/>
          <w:snapToGrid/>
          <w:kern w:val="2"/>
          <w:sz w:val="32"/>
          <w:szCs w:val="32"/>
          <w:lang w:val="en-US" w:eastAsia="zh-CN"/>
        </w:rPr>
        <w:t>游客基本盘持续扩大</w:t>
      </w:r>
      <w:r>
        <w:rPr>
          <w:rFonts w:hint="default" w:ascii="Times New Roman" w:hAnsi="Times New Roman" w:eastAsia="仿宋_GB2312" w:cs="Times New Roman"/>
          <w:snapToGrid/>
          <w:kern w:val="2"/>
          <w:sz w:val="32"/>
          <w:szCs w:val="32"/>
          <w:lang w:eastAsia="zh-CN"/>
        </w:rPr>
        <w:t>。“老少”群体需求潜力大，银发一族、Z世代以及家庭亲子旅游消费需求</w:t>
      </w:r>
      <w:r>
        <w:rPr>
          <w:rFonts w:hint="default" w:ascii="Times New Roman" w:hAnsi="Times New Roman" w:eastAsia="仿宋_GB2312" w:cs="Times New Roman"/>
          <w:snapToGrid/>
          <w:kern w:val="2"/>
          <w:sz w:val="32"/>
          <w:szCs w:val="32"/>
          <w:lang w:val="en-US" w:eastAsia="zh-CN"/>
        </w:rPr>
        <w:t>稳步</w:t>
      </w:r>
      <w:r>
        <w:rPr>
          <w:rFonts w:hint="default" w:ascii="Times New Roman" w:hAnsi="Times New Roman" w:eastAsia="仿宋_GB2312" w:cs="Times New Roman"/>
          <w:snapToGrid/>
          <w:kern w:val="2"/>
          <w:sz w:val="32"/>
          <w:szCs w:val="32"/>
          <w:lang w:eastAsia="zh-CN"/>
        </w:rPr>
        <w:t>增长。</w:t>
      </w:r>
    </w:p>
    <w:p w14:paraId="1DE6DBBC">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2"/>
        <w:rPr>
          <w:rFonts w:hint="default" w:ascii="Times New Roman" w:hAnsi="Times New Roman" w:eastAsia="楷体_GB2312" w:cs="Times New Roman"/>
          <w:snapToGrid/>
          <w:kern w:val="2"/>
          <w:sz w:val="32"/>
          <w:szCs w:val="32"/>
          <w:lang w:eastAsia="zh-CN"/>
        </w:rPr>
      </w:pPr>
      <w:r>
        <w:rPr>
          <w:rFonts w:hint="default" w:ascii="Times New Roman" w:hAnsi="Times New Roman" w:eastAsia="楷体_GB2312" w:cs="Times New Roman"/>
          <w:snapToGrid/>
          <w:kern w:val="2"/>
          <w:sz w:val="32"/>
          <w:szCs w:val="32"/>
          <w:lang w:eastAsia="zh-CN"/>
        </w:rPr>
        <w:t>（</w:t>
      </w:r>
      <w:r>
        <w:rPr>
          <w:rFonts w:hint="default" w:ascii="Times New Roman" w:hAnsi="Times New Roman" w:eastAsia="楷体_GB2312" w:cs="Times New Roman"/>
          <w:snapToGrid/>
          <w:kern w:val="2"/>
          <w:sz w:val="32"/>
          <w:szCs w:val="32"/>
          <w:lang w:val="en-US" w:eastAsia="zh-CN"/>
        </w:rPr>
        <w:t>二</w:t>
      </w:r>
      <w:r>
        <w:rPr>
          <w:rFonts w:hint="default" w:ascii="Times New Roman" w:hAnsi="Times New Roman" w:eastAsia="楷体_GB2312" w:cs="Times New Roman"/>
          <w:snapToGrid/>
          <w:kern w:val="2"/>
          <w:sz w:val="32"/>
          <w:szCs w:val="32"/>
          <w:lang w:eastAsia="zh-CN"/>
        </w:rPr>
        <w:t>）供给市场趋势</w:t>
      </w:r>
    </w:p>
    <w:p w14:paraId="7C743F3F">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3" w:firstLineChars="200"/>
        <w:jc w:val="both"/>
        <w:textAlignment w:val="auto"/>
        <w:outlineLvl w:val="9"/>
        <w:rPr>
          <w:rFonts w:hint="default" w:ascii="Times New Roman" w:hAnsi="Times New Roman" w:eastAsia="仿宋_GB2312" w:cs="Times New Roman"/>
          <w:b/>
          <w:bCs/>
          <w:snapToGrid/>
          <w:kern w:val="2"/>
          <w:sz w:val="32"/>
          <w:szCs w:val="32"/>
          <w:lang w:eastAsia="zh-CN"/>
        </w:rPr>
      </w:pPr>
      <w:bookmarkStart w:id="28" w:name="bookmark56"/>
      <w:bookmarkEnd w:id="28"/>
      <w:r>
        <w:rPr>
          <w:rFonts w:hint="default" w:ascii="Times New Roman" w:hAnsi="Times New Roman" w:eastAsia="仿宋_GB2312" w:cs="Times New Roman"/>
          <w:b/>
          <w:bCs/>
          <w:snapToGrid/>
          <w:kern w:val="2"/>
          <w:sz w:val="32"/>
          <w:szCs w:val="32"/>
          <w:lang w:eastAsia="zh-CN"/>
        </w:rPr>
        <w:t>1.跨界融合加速，聚焦细分供给</w:t>
      </w:r>
    </w:p>
    <w:p w14:paraId="066C4B26">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旅游边界逐渐模糊，跨界旅游和旅游跨界普遍形成，已形成旅游与产业的融合发展态势。新技术旅游场景应用加速，AR、VR、AI等提供全新旅游体验。大众旅游向个性化、多样性的精品旅游发展，休闲度假产品更加聚焦、细分，围绕都市圈提供本地化、区域化的小而美的特色主题度假产品成为旅游</w:t>
      </w:r>
      <w:r>
        <w:rPr>
          <w:rFonts w:hint="eastAsia" w:ascii="Times New Roman" w:hAnsi="Times New Roman" w:eastAsia="仿宋_GB2312" w:cs="Times New Roman"/>
          <w:snapToGrid/>
          <w:kern w:val="2"/>
          <w:sz w:val="32"/>
          <w:szCs w:val="32"/>
          <w:lang w:val="en-US" w:eastAsia="zh-CN"/>
        </w:rPr>
        <w:t>产业的</w:t>
      </w:r>
      <w:r>
        <w:rPr>
          <w:rFonts w:hint="default" w:ascii="Times New Roman" w:hAnsi="Times New Roman" w:eastAsia="仿宋_GB2312" w:cs="Times New Roman"/>
          <w:snapToGrid/>
          <w:kern w:val="2"/>
          <w:sz w:val="32"/>
          <w:szCs w:val="32"/>
          <w:lang w:eastAsia="zh-CN"/>
        </w:rPr>
        <w:t>新方向。</w:t>
      </w:r>
    </w:p>
    <w:p w14:paraId="6AEBF971">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3" w:firstLineChars="200"/>
        <w:jc w:val="both"/>
        <w:textAlignment w:val="auto"/>
        <w:outlineLvl w:val="9"/>
        <w:rPr>
          <w:rFonts w:hint="default" w:ascii="Times New Roman" w:hAnsi="Times New Roman" w:eastAsia="仿宋_GB2312" w:cs="Times New Roman"/>
          <w:b/>
          <w:bCs/>
          <w:snapToGrid/>
          <w:kern w:val="2"/>
          <w:sz w:val="32"/>
          <w:szCs w:val="32"/>
          <w:lang w:eastAsia="zh-CN"/>
        </w:rPr>
      </w:pPr>
      <w:r>
        <w:rPr>
          <w:rFonts w:hint="default" w:ascii="Times New Roman" w:hAnsi="Times New Roman" w:eastAsia="仿宋_GB2312" w:cs="Times New Roman"/>
          <w:b/>
          <w:bCs/>
          <w:snapToGrid/>
          <w:kern w:val="2"/>
          <w:sz w:val="32"/>
          <w:szCs w:val="32"/>
          <w:lang w:eastAsia="zh-CN"/>
        </w:rPr>
        <w:t>2.超级文化IP号召性提升</w:t>
      </w:r>
    </w:p>
    <w:p w14:paraId="53CC99E0">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IP（知识产权）来源于电影行业，即独特识别物。旅游IP是旅游形象认知产品。IP带动旅游的现象近年尤其突出，具有IP特色的城市、度假区吸引力更强。如：凭借高质量节日晚会成就现象级文化IP的河南、以</w:t>
      </w:r>
      <w:r>
        <w:rPr>
          <w:rFonts w:hint="default" w:ascii="Times New Roman" w:hAnsi="Times New Roman" w:eastAsia="仿宋_GB2312" w:cs="Times New Roman"/>
          <w:snapToGrid/>
          <w:kern w:val="2"/>
          <w:sz w:val="32"/>
          <w:szCs w:val="32"/>
          <w:lang w:val="en-US" w:eastAsia="zh-CN"/>
        </w:rPr>
        <w:t>8D</w:t>
      </w:r>
      <w:r>
        <w:rPr>
          <w:rFonts w:hint="default" w:ascii="Times New Roman" w:hAnsi="Times New Roman" w:eastAsia="仿宋_GB2312" w:cs="Times New Roman"/>
          <w:snapToGrid/>
          <w:kern w:val="2"/>
          <w:sz w:val="32"/>
          <w:szCs w:val="32"/>
          <w:lang w:eastAsia="zh-CN"/>
        </w:rPr>
        <w:t>魔幻场景沉浸式体验旅游著称的重庆、靠网红餐饮和网红城市IP走红的长沙等。</w:t>
      </w:r>
    </w:p>
    <w:p w14:paraId="2CC0C6A5">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3" w:firstLineChars="200"/>
        <w:jc w:val="both"/>
        <w:textAlignment w:val="auto"/>
        <w:outlineLvl w:val="9"/>
        <w:rPr>
          <w:rFonts w:hint="default" w:ascii="Times New Roman" w:hAnsi="Times New Roman" w:eastAsia="仿宋_GB2312" w:cs="Times New Roman"/>
          <w:b/>
          <w:bCs/>
          <w:snapToGrid/>
          <w:kern w:val="2"/>
          <w:sz w:val="32"/>
          <w:szCs w:val="32"/>
          <w:lang w:eastAsia="zh-CN"/>
        </w:rPr>
      </w:pPr>
      <w:r>
        <w:rPr>
          <w:rFonts w:hint="default" w:ascii="Times New Roman" w:hAnsi="Times New Roman" w:eastAsia="仿宋_GB2312" w:cs="Times New Roman"/>
          <w:b/>
          <w:bCs/>
          <w:snapToGrid/>
          <w:kern w:val="2"/>
          <w:sz w:val="32"/>
          <w:szCs w:val="32"/>
          <w:lang w:eastAsia="zh-CN"/>
        </w:rPr>
        <w:t>3.新业态层出不穷</w:t>
      </w:r>
    </w:p>
    <w:p w14:paraId="0645F854">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文旅新业态不断产生，极大丰富了旅游新消费供给，培育了众多兼具文化特色、年轻化、沉浸感、互动强的文旅新产品</w:t>
      </w:r>
      <w:r>
        <w:rPr>
          <w:rFonts w:hint="eastAsia" w:ascii="Times New Roman" w:hAnsi="Times New Roman" w:eastAsia="仿宋_GB2312" w:cs="Times New Roman"/>
          <w:snapToGrid/>
          <w:kern w:val="2"/>
          <w:sz w:val="32"/>
          <w:szCs w:val="32"/>
          <w:lang w:eastAsia="zh-CN"/>
        </w:rPr>
        <w:t>，</w:t>
      </w:r>
      <w:r>
        <w:rPr>
          <w:rFonts w:hint="default" w:ascii="Times New Roman" w:hAnsi="Times New Roman" w:eastAsia="仿宋_GB2312" w:cs="Times New Roman"/>
          <w:snapToGrid/>
          <w:kern w:val="2"/>
          <w:sz w:val="32"/>
          <w:szCs w:val="32"/>
          <w:lang w:eastAsia="zh-CN"/>
        </w:rPr>
        <w:t>艺术节、音乐节、创意市集、露营、探险、古装旅拍等业态深度融入生活场景之中，成为文旅消费新业态、新场景、新亮点。</w:t>
      </w:r>
    </w:p>
    <w:p w14:paraId="4897A52A">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1"/>
        <w:rPr>
          <w:rFonts w:hint="default" w:ascii="Times New Roman" w:hAnsi="Times New Roman" w:eastAsia="黑体" w:cs="Times New Roman"/>
          <w:snapToGrid/>
          <w:kern w:val="2"/>
          <w:sz w:val="32"/>
          <w:szCs w:val="32"/>
          <w:lang w:eastAsia="zh-CN"/>
        </w:rPr>
      </w:pPr>
      <w:bookmarkStart w:id="29" w:name="bookmark10"/>
      <w:bookmarkEnd w:id="29"/>
      <w:bookmarkStart w:id="30" w:name="_Toc25458"/>
      <w:r>
        <w:rPr>
          <w:rFonts w:hint="default" w:ascii="Times New Roman" w:hAnsi="Times New Roman" w:eastAsia="黑体" w:cs="Times New Roman"/>
          <w:snapToGrid/>
          <w:kern w:val="2"/>
          <w:sz w:val="32"/>
          <w:szCs w:val="32"/>
          <w:lang w:eastAsia="zh-CN"/>
        </w:rPr>
        <w:t>四、发展条件综合评估</w:t>
      </w:r>
      <w:bookmarkEnd w:id="30"/>
    </w:p>
    <w:p w14:paraId="2E13E2C7">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武清区旅游资源等级价值高，类型丰富，旅游区位交通优势明显，近期旅游市场呈现突破性增长，佛罗伦萨小镇消费吸引力强劲，但文化旅游资源开发利用不足，需加强特色鲜明的旅游产品建设。</w:t>
      </w:r>
    </w:p>
    <w:p w14:paraId="69444606">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武清区需深入发掘运河及当地历史文化资源，充分考量旅游市场供需要素，借助京津冀及“通武廊”旅游协同影响力，将资源优势转化为发展优势，形成与世界级文化遗产大运河等量级文旅产品体系，建设高品质旅游接待设施，培育活跃的文化旅游演艺市场、缤纷夜间旅游消费项目和创新文旅产品供给，健全武清区现代文旅产业体系，打造具有鲜明特色和深刻内涵的武清独有文旅品牌。</w:t>
      </w:r>
    </w:p>
    <w:p w14:paraId="15921860">
      <w:pPr>
        <w:keepNext w:val="0"/>
        <w:keepLines w:val="0"/>
        <w:pageBreakBefore w:val="0"/>
        <w:widowControl w:val="0"/>
        <w:kinsoku/>
        <w:wordWrap/>
        <w:overflowPunct/>
        <w:topLinePunct w:val="0"/>
        <w:autoSpaceDE/>
        <w:autoSpaceDN/>
        <w:bidi w:val="0"/>
        <w:adjustRightInd w:val="0"/>
        <w:snapToGrid w:val="0"/>
        <w:spacing w:before="290" w:beforeLines="100" w:after="290" w:afterLines="100" w:line="580" w:lineRule="exact"/>
        <w:ind w:left="0" w:leftChars="0" w:right="0"/>
        <w:jc w:val="center"/>
        <w:textAlignment w:val="auto"/>
        <w:outlineLvl w:val="9"/>
        <w:rPr>
          <w:rFonts w:hint="default" w:ascii="Times New Roman" w:hAnsi="Times New Roman" w:eastAsia="方正小标宋简体" w:cs="Times New Roman"/>
          <w:snapToGrid/>
          <w:kern w:val="2"/>
          <w:sz w:val="44"/>
          <w:szCs w:val="44"/>
          <w:lang w:eastAsia="zh-CN"/>
        </w:rPr>
      </w:pPr>
      <w:bookmarkStart w:id="31" w:name="bookmark57"/>
      <w:bookmarkEnd w:id="31"/>
      <w:bookmarkStart w:id="32" w:name="bookmark11"/>
      <w:bookmarkEnd w:id="32"/>
    </w:p>
    <w:p w14:paraId="6D19730C">
      <w:pPr>
        <w:keepNext w:val="0"/>
        <w:keepLines w:val="0"/>
        <w:pageBreakBefore w:val="0"/>
        <w:widowControl w:val="0"/>
        <w:kinsoku/>
        <w:wordWrap/>
        <w:overflowPunct/>
        <w:topLinePunct w:val="0"/>
        <w:autoSpaceDE/>
        <w:autoSpaceDN/>
        <w:bidi w:val="0"/>
        <w:adjustRightInd w:val="0"/>
        <w:snapToGrid w:val="0"/>
        <w:spacing w:before="290" w:beforeLines="100" w:after="290" w:afterLines="100" w:line="580" w:lineRule="exact"/>
        <w:ind w:left="0" w:leftChars="0" w:right="0"/>
        <w:jc w:val="center"/>
        <w:textAlignment w:val="auto"/>
        <w:outlineLvl w:val="0"/>
        <w:rPr>
          <w:rFonts w:hint="default" w:ascii="Times New Roman" w:hAnsi="Times New Roman" w:eastAsia="方正小标宋简体" w:cs="Times New Roman"/>
          <w:snapToGrid/>
          <w:kern w:val="2"/>
          <w:sz w:val="44"/>
          <w:szCs w:val="44"/>
          <w:lang w:val="en-US" w:eastAsia="zh-CN"/>
        </w:rPr>
      </w:pPr>
      <w:bookmarkStart w:id="33" w:name="_Toc16775"/>
      <w:r>
        <w:rPr>
          <w:rFonts w:hint="default" w:ascii="Times New Roman" w:hAnsi="Times New Roman" w:eastAsia="方正小标宋简体" w:cs="Times New Roman"/>
          <w:snapToGrid/>
          <w:kern w:val="2"/>
          <w:sz w:val="44"/>
          <w:szCs w:val="44"/>
          <w:lang w:eastAsia="zh-CN"/>
        </w:rPr>
        <w:t>第三章</w:t>
      </w:r>
      <w:r>
        <w:rPr>
          <w:rFonts w:hint="default" w:ascii="Times New Roman" w:hAnsi="Times New Roman" w:eastAsia="方正小标宋简体" w:cs="Times New Roman"/>
          <w:snapToGrid/>
          <w:kern w:val="2"/>
          <w:sz w:val="44"/>
          <w:szCs w:val="44"/>
          <w:lang w:val="en-US" w:eastAsia="zh-CN"/>
        </w:rPr>
        <w:t xml:space="preserve"> 目标定位</w:t>
      </w:r>
      <w:bookmarkEnd w:id="33"/>
    </w:p>
    <w:p w14:paraId="5BC3F448">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1"/>
        <w:rPr>
          <w:rFonts w:hint="default" w:ascii="Times New Roman" w:hAnsi="Times New Roman" w:eastAsia="黑体" w:cs="Times New Roman"/>
          <w:snapToGrid/>
          <w:kern w:val="2"/>
          <w:sz w:val="32"/>
          <w:szCs w:val="32"/>
          <w:lang w:eastAsia="zh-CN"/>
        </w:rPr>
      </w:pPr>
      <w:bookmarkStart w:id="34" w:name="bookmark12"/>
      <w:bookmarkEnd w:id="34"/>
      <w:bookmarkStart w:id="35" w:name="_Toc25782"/>
      <w:r>
        <w:rPr>
          <w:rFonts w:hint="default" w:ascii="Times New Roman" w:hAnsi="Times New Roman" w:eastAsia="黑体" w:cs="Times New Roman"/>
          <w:snapToGrid/>
          <w:kern w:val="2"/>
          <w:sz w:val="32"/>
          <w:szCs w:val="32"/>
          <w:lang w:eastAsia="zh-CN"/>
        </w:rPr>
        <w:t>一、指导思想</w:t>
      </w:r>
      <w:bookmarkEnd w:id="35"/>
    </w:p>
    <w:p w14:paraId="6012BBCF">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以习近平新时代中国特色社会主义思想和习近平总书记对天津视察工作重要指示精神为指导，全面贯彻落实党的二十大</w:t>
      </w:r>
      <w:r>
        <w:rPr>
          <w:rFonts w:hint="eastAsia" w:ascii="Times New Roman" w:hAnsi="Times New Roman" w:eastAsia="仿宋_GB2312" w:cs="Times New Roman"/>
          <w:snapToGrid/>
          <w:kern w:val="2"/>
          <w:sz w:val="32"/>
          <w:szCs w:val="32"/>
          <w:lang w:eastAsia="zh-CN"/>
        </w:rPr>
        <w:t>、</w:t>
      </w:r>
      <w:r>
        <w:rPr>
          <w:rFonts w:hint="eastAsia" w:ascii="Times New Roman" w:hAnsi="Times New Roman" w:eastAsia="仿宋_GB2312" w:cs="Times New Roman"/>
          <w:snapToGrid/>
          <w:kern w:val="2"/>
          <w:sz w:val="32"/>
          <w:szCs w:val="32"/>
          <w:lang w:val="en-US" w:eastAsia="zh-CN"/>
        </w:rPr>
        <w:t>党的二十届三中全会</w:t>
      </w:r>
      <w:r>
        <w:rPr>
          <w:rFonts w:hint="default" w:ascii="Times New Roman" w:hAnsi="Times New Roman" w:eastAsia="仿宋_GB2312" w:cs="Times New Roman"/>
          <w:snapToGrid/>
          <w:kern w:val="2"/>
          <w:sz w:val="32"/>
          <w:szCs w:val="32"/>
          <w:lang w:eastAsia="zh-CN"/>
        </w:rPr>
        <w:t>精神，贯彻新发展理念，融入新发展格局，以推动文旅高质量发展为主题，以深化供给侧结构</w:t>
      </w:r>
      <w:r>
        <w:rPr>
          <w:rFonts w:hint="eastAsia" w:ascii="Times New Roman" w:hAnsi="Times New Roman" w:eastAsia="仿宋_GB2312" w:cs="Times New Roman"/>
          <w:snapToGrid/>
          <w:kern w:val="2"/>
          <w:sz w:val="32"/>
          <w:szCs w:val="32"/>
          <w:lang w:val="en-US" w:eastAsia="zh-CN"/>
        </w:rPr>
        <w:t>性</w:t>
      </w:r>
      <w:r>
        <w:rPr>
          <w:rFonts w:hint="default" w:ascii="Times New Roman" w:hAnsi="Times New Roman" w:eastAsia="仿宋_GB2312" w:cs="Times New Roman"/>
          <w:snapToGrid/>
          <w:kern w:val="2"/>
          <w:sz w:val="32"/>
          <w:szCs w:val="32"/>
          <w:lang w:eastAsia="zh-CN"/>
        </w:rPr>
        <w:t>改革为主线，以改革创新为根本动力，以满足人民日益增长的美好生活需</w:t>
      </w:r>
      <w:r>
        <w:rPr>
          <w:rFonts w:hint="eastAsia" w:ascii="Times New Roman" w:hAnsi="Times New Roman" w:eastAsia="仿宋_GB2312" w:cs="Times New Roman"/>
          <w:snapToGrid/>
          <w:kern w:val="2"/>
          <w:sz w:val="32"/>
          <w:szCs w:val="32"/>
          <w:lang w:eastAsia="zh-CN"/>
        </w:rPr>
        <w:t>要</w:t>
      </w:r>
      <w:bookmarkStart w:id="115" w:name="_GoBack"/>
      <w:bookmarkEnd w:id="115"/>
      <w:r>
        <w:rPr>
          <w:rFonts w:hint="default" w:ascii="Times New Roman" w:hAnsi="Times New Roman" w:eastAsia="仿宋_GB2312" w:cs="Times New Roman"/>
          <w:snapToGrid/>
          <w:kern w:val="2"/>
          <w:sz w:val="32"/>
          <w:szCs w:val="32"/>
          <w:lang w:eastAsia="zh-CN"/>
        </w:rPr>
        <w:t>为根本目的，以武清区全域旅游建设为抓手，着力推进区文旅产业融合、供给体系优化、公共服务提升、治理体系健全、文旅品牌推广、文旅经济共建共享，不断提升武清的文化影响力、区域协同带动力、文旅产业竞争力、优质产品供给力和文旅综合支撑力，全面建设文化</w:t>
      </w:r>
      <w:r>
        <w:rPr>
          <w:rFonts w:hint="default" w:ascii="Times New Roman" w:hAnsi="Times New Roman" w:eastAsia="仿宋_GB2312" w:cs="Times New Roman"/>
          <w:snapToGrid/>
          <w:kern w:val="2"/>
          <w:sz w:val="32"/>
          <w:szCs w:val="32"/>
          <w:lang w:val="en-US" w:eastAsia="zh-CN"/>
        </w:rPr>
        <w:t>旅游</w:t>
      </w:r>
      <w:r>
        <w:rPr>
          <w:rFonts w:hint="default" w:ascii="Times New Roman" w:hAnsi="Times New Roman" w:eastAsia="仿宋_GB2312" w:cs="Times New Roman"/>
          <w:snapToGrid/>
          <w:kern w:val="2"/>
          <w:sz w:val="32"/>
          <w:szCs w:val="32"/>
          <w:lang w:eastAsia="zh-CN"/>
        </w:rPr>
        <w:t>和重要旅游目的地。</w:t>
      </w:r>
    </w:p>
    <w:p w14:paraId="253B8F1E">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1"/>
        <w:rPr>
          <w:rFonts w:hint="default" w:ascii="Times New Roman" w:hAnsi="Times New Roman" w:eastAsia="黑体" w:cs="Times New Roman"/>
          <w:snapToGrid/>
          <w:kern w:val="2"/>
          <w:sz w:val="32"/>
          <w:szCs w:val="32"/>
          <w:lang w:eastAsia="zh-CN"/>
        </w:rPr>
      </w:pPr>
      <w:bookmarkStart w:id="36" w:name="bookmark13"/>
      <w:bookmarkEnd w:id="36"/>
      <w:bookmarkStart w:id="37" w:name="_Toc30099"/>
      <w:r>
        <w:rPr>
          <w:rFonts w:hint="default" w:ascii="Times New Roman" w:hAnsi="Times New Roman" w:eastAsia="黑体" w:cs="Times New Roman"/>
          <w:snapToGrid/>
          <w:kern w:val="2"/>
          <w:sz w:val="32"/>
          <w:szCs w:val="32"/>
          <w:lang w:eastAsia="zh-CN"/>
        </w:rPr>
        <w:t>二、总体定位</w:t>
      </w:r>
      <w:bookmarkEnd w:id="37"/>
    </w:p>
    <w:p w14:paraId="37D9F768">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以加快提升武清区旅游产业核心竞争力为突破口，通过建设一批知名景区、国家级旅游休闲街区、省级旅游度假区和文化特色鲜明的乡村旅游重点村，将武清区打造为：</w:t>
      </w:r>
    </w:p>
    <w:p w14:paraId="0E323709">
      <w:pPr>
        <w:keepNext w:val="0"/>
        <w:keepLines w:val="0"/>
        <w:pageBreakBefore w:val="0"/>
        <w:widowControl w:val="0"/>
        <w:kinsoku/>
        <w:wordWrap/>
        <w:overflowPunct/>
        <w:topLinePunct w:val="0"/>
        <w:autoSpaceDE/>
        <w:autoSpaceDN/>
        <w:bidi w:val="0"/>
        <w:adjustRightInd w:val="0"/>
        <w:snapToGrid/>
        <w:spacing w:line="580" w:lineRule="exact"/>
        <w:ind w:right="0"/>
        <w:jc w:val="center"/>
        <w:textAlignment w:val="auto"/>
        <w:outlineLvl w:val="2"/>
        <w:rPr>
          <w:rFonts w:hint="default" w:ascii="Times New Roman" w:hAnsi="Times New Roman" w:eastAsia="仿宋_GB2312" w:cs="Times New Roman"/>
          <w:b/>
          <w:bCs/>
          <w:snapToGrid/>
          <w:kern w:val="2"/>
          <w:sz w:val="32"/>
          <w:szCs w:val="32"/>
          <w:lang w:eastAsia="zh-CN"/>
        </w:rPr>
      </w:pPr>
      <w:bookmarkStart w:id="38" w:name="_Toc8080"/>
      <w:r>
        <w:rPr>
          <w:rFonts w:hint="default" w:ascii="Times New Roman" w:hAnsi="Times New Roman" w:eastAsia="仿宋_GB2312" w:cs="Times New Roman"/>
          <w:b/>
          <w:bCs/>
          <w:snapToGrid/>
          <w:kern w:val="2"/>
          <w:sz w:val="32"/>
          <w:szCs w:val="32"/>
          <w:lang w:eastAsia="zh-CN"/>
        </w:rPr>
        <w:t>京津冀时尚休闲旅游新高地</w:t>
      </w:r>
      <w:bookmarkEnd w:id="38"/>
    </w:p>
    <w:p w14:paraId="6DB127F1">
      <w:pPr>
        <w:keepNext w:val="0"/>
        <w:keepLines w:val="0"/>
        <w:pageBreakBefore w:val="0"/>
        <w:widowControl w:val="0"/>
        <w:kinsoku/>
        <w:wordWrap/>
        <w:overflowPunct/>
        <w:topLinePunct w:val="0"/>
        <w:autoSpaceDE/>
        <w:autoSpaceDN/>
        <w:bidi w:val="0"/>
        <w:adjustRightInd w:val="0"/>
        <w:snapToGrid/>
        <w:spacing w:line="580" w:lineRule="exact"/>
        <w:ind w:right="0"/>
        <w:jc w:val="center"/>
        <w:textAlignment w:val="auto"/>
        <w:outlineLvl w:val="9"/>
        <w:rPr>
          <w:rFonts w:hint="default" w:ascii="Times New Roman" w:hAnsi="Times New Roman" w:eastAsia="仿宋_GB2312" w:cs="Times New Roman"/>
          <w:b/>
          <w:bCs/>
          <w:snapToGrid/>
          <w:kern w:val="2"/>
          <w:sz w:val="32"/>
          <w:szCs w:val="32"/>
          <w:lang w:eastAsia="zh-CN"/>
        </w:rPr>
      </w:pPr>
      <w:r>
        <w:rPr>
          <w:rFonts w:hint="default" w:ascii="Times New Roman" w:hAnsi="Times New Roman" w:eastAsia="仿宋_GB2312" w:cs="Times New Roman"/>
          <w:b/>
          <w:bCs/>
          <w:snapToGrid/>
          <w:kern w:val="2"/>
          <w:sz w:val="32"/>
          <w:szCs w:val="32"/>
          <w:lang w:eastAsia="zh-CN"/>
        </w:rPr>
        <w:t>农工商文体旅融合发展示范区</w:t>
      </w:r>
    </w:p>
    <w:p w14:paraId="74F9C398">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1"/>
        <w:rPr>
          <w:rFonts w:hint="default" w:ascii="Times New Roman" w:hAnsi="Times New Roman" w:eastAsia="黑体" w:cs="Times New Roman"/>
          <w:snapToGrid/>
          <w:kern w:val="2"/>
          <w:sz w:val="32"/>
          <w:szCs w:val="32"/>
          <w:lang w:eastAsia="zh-CN"/>
        </w:rPr>
      </w:pPr>
      <w:bookmarkStart w:id="39" w:name="bookmark14"/>
      <w:bookmarkEnd w:id="39"/>
      <w:bookmarkStart w:id="40" w:name="_Toc31664"/>
      <w:r>
        <w:rPr>
          <w:rFonts w:hint="default" w:ascii="Times New Roman" w:hAnsi="Times New Roman" w:eastAsia="黑体" w:cs="Times New Roman"/>
          <w:snapToGrid/>
          <w:kern w:val="2"/>
          <w:sz w:val="32"/>
          <w:szCs w:val="32"/>
          <w:lang w:eastAsia="zh-CN"/>
        </w:rPr>
        <w:t>三、发展思路</w:t>
      </w:r>
      <w:bookmarkEnd w:id="40"/>
    </w:p>
    <w:p w14:paraId="4D0AA039">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运河文化带动+特色资源驱动+产业深度融合”三驾马车并驾齐驱，将高品质旅游产品与商贸消费、休闲体育、休闲度假等现代生活需求相结合，构建以潮流消费、主题娱乐城市休闲产品为核心，汽车运动、文化创意、民俗体验、田园乐活等为补充的全域旅游产品体系，实现武清区全域旅游要素深度整合、区域旅游竞争力破局提升、旅游产业与城市发展共生共荣。</w:t>
      </w:r>
      <w:bookmarkStart w:id="41" w:name="bookmark15"/>
      <w:bookmarkEnd w:id="41"/>
      <w:bookmarkStart w:id="42" w:name="bookmark58"/>
      <w:bookmarkEnd w:id="42"/>
    </w:p>
    <w:p w14:paraId="3E8EC6D1">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1"/>
        <w:rPr>
          <w:rFonts w:hint="default" w:ascii="Times New Roman" w:hAnsi="Times New Roman" w:eastAsia="黑体" w:cs="Times New Roman"/>
          <w:snapToGrid/>
          <w:kern w:val="2"/>
          <w:sz w:val="32"/>
          <w:szCs w:val="32"/>
          <w:lang w:eastAsia="zh-CN"/>
        </w:rPr>
      </w:pPr>
      <w:bookmarkStart w:id="43" w:name="_Toc1901"/>
      <w:r>
        <w:rPr>
          <w:rFonts w:hint="default" w:ascii="Times New Roman" w:hAnsi="Times New Roman" w:eastAsia="黑体" w:cs="Times New Roman"/>
          <w:snapToGrid/>
          <w:kern w:val="2"/>
          <w:sz w:val="32"/>
          <w:szCs w:val="32"/>
          <w:lang w:eastAsia="zh-CN"/>
        </w:rPr>
        <w:t>四、发展目标</w:t>
      </w:r>
      <w:bookmarkEnd w:id="43"/>
    </w:p>
    <w:p w14:paraId="7D0154D0">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2"/>
        <w:rPr>
          <w:rFonts w:hint="default" w:ascii="Times New Roman" w:hAnsi="Times New Roman" w:eastAsia="楷体_GB2312" w:cs="Times New Roman"/>
          <w:snapToGrid/>
          <w:kern w:val="2"/>
          <w:sz w:val="32"/>
          <w:szCs w:val="32"/>
          <w:lang w:eastAsia="zh-CN"/>
        </w:rPr>
      </w:pPr>
      <w:r>
        <w:rPr>
          <w:rFonts w:hint="default" w:ascii="Times New Roman" w:hAnsi="Times New Roman" w:eastAsia="楷体_GB2312" w:cs="Times New Roman"/>
          <w:snapToGrid/>
          <w:kern w:val="2"/>
          <w:sz w:val="32"/>
          <w:szCs w:val="32"/>
          <w:lang w:eastAsia="zh-CN"/>
        </w:rPr>
        <w:t>（</w:t>
      </w:r>
      <w:r>
        <w:rPr>
          <w:rFonts w:hint="default" w:ascii="Times New Roman" w:hAnsi="Times New Roman" w:eastAsia="楷体_GB2312" w:cs="Times New Roman"/>
          <w:snapToGrid/>
          <w:kern w:val="2"/>
          <w:sz w:val="32"/>
          <w:szCs w:val="32"/>
          <w:lang w:val="en-US" w:eastAsia="zh-CN"/>
        </w:rPr>
        <w:t>一</w:t>
      </w:r>
      <w:r>
        <w:rPr>
          <w:rFonts w:hint="default" w:ascii="Times New Roman" w:hAnsi="Times New Roman" w:eastAsia="楷体_GB2312" w:cs="Times New Roman"/>
          <w:snapToGrid/>
          <w:kern w:val="2"/>
          <w:sz w:val="32"/>
          <w:szCs w:val="32"/>
          <w:lang w:eastAsia="zh-CN"/>
        </w:rPr>
        <w:t>）经济发展目标</w:t>
      </w:r>
    </w:p>
    <w:p w14:paraId="3F915A95">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根据武清区旅游业发展现状，结合国家、天津市、武清区相关规划及目标统筹考虑：到2030年，力争接待游客突破2000万人次，旅游总收入突破60亿元；到2035年，力争接待游客突破3000万人次，旅游总收入突破70亿元。</w:t>
      </w:r>
    </w:p>
    <w:p w14:paraId="65142BE0">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2"/>
        <w:rPr>
          <w:rFonts w:hint="default" w:ascii="Times New Roman" w:hAnsi="Times New Roman" w:eastAsia="楷体_GB2312" w:cs="Times New Roman"/>
          <w:snapToGrid/>
          <w:kern w:val="2"/>
          <w:sz w:val="32"/>
          <w:szCs w:val="32"/>
          <w:lang w:eastAsia="zh-CN"/>
        </w:rPr>
      </w:pPr>
      <w:r>
        <w:rPr>
          <w:rFonts w:hint="default" w:ascii="Times New Roman" w:hAnsi="Times New Roman" w:eastAsia="楷体_GB2312" w:cs="Times New Roman"/>
          <w:snapToGrid/>
          <w:kern w:val="2"/>
          <w:sz w:val="32"/>
          <w:szCs w:val="32"/>
          <w:lang w:eastAsia="zh-CN"/>
        </w:rPr>
        <w:t>（</w:t>
      </w:r>
      <w:r>
        <w:rPr>
          <w:rFonts w:hint="default" w:ascii="Times New Roman" w:hAnsi="Times New Roman" w:eastAsia="楷体_GB2312" w:cs="Times New Roman"/>
          <w:snapToGrid/>
          <w:kern w:val="2"/>
          <w:sz w:val="32"/>
          <w:szCs w:val="32"/>
          <w:lang w:val="en-US" w:eastAsia="zh-CN"/>
        </w:rPr>
        <w:t>二</w:t>
      </w:r>
      <w:r>
        <w:rPr>
          <w:rFonts w:hint="default" w:ascii="Times New Roman" w:hAnsi="Times New Roman" w:eastAsia="楷体_GB2312" w:cs="Times New Roman"/>
          <w:snapToGrid/>
          <w:kern w:val="2"/>
          <w:sz w:val="32"/>
          <w:szCs w:val="32"/>
          <w:lang w:eastAsia="zh-CN"/>
        </w:rPr>
        <w:t>）产品发展目标</w:t>
      </w:r>
    </w:p>
    <w:p w14:paraId="2F3024B0">
      <w:pPr>
        <w:keepNext w:val="0"/>
        <w:keepLines w:val="0"/>
        <w:pageBreakBefore w:val="0"/>
        <w:widowControl/>
        <w:kinsoku w:val="0"/>
        <w:wordWrap/>
        <w:overflowPunct/>
        <w:topLinePunct w:val="0"/>
        <w:autoSpaceDE w:val="0"/>
        <w:autoSpaceDN w:val="0"/>
        <w:bidi w:val="0"/>
        <w:adjustRightInd w:val="0"/>
        <w:snapToGrid w:val="0"/>
        <w:spacing w:before="179" w:line="580" w:lineRule="exact"/>
        <w:jc w:val="center"/>
        <w:textAlignment w:val="baseline"/>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pacing w:val="-19"/>
          <w:sz w:val="30"/>
          <w:szCs w:val="30"/>
        </w:rPr>
        <w:t>表3</w:t>
      </w:r>
      <w:r>
        <w:rPr>
          <w:rFonts w:hint="eastAsia" w:ascii="Times New Roman" w:hAnsi="Times New Roman" w:eastAsia="仿宋" w:cs="Times New Roman"/>
          <w:bCs/>
          <w:color w:val="auto"/>
          <w:kern w:val="20"/>
          <w:sz w:val="32"/>
          <w:szCs w:val="32"/>
          <w:lang w:val="en-US" w:eastAsia="zh-CN"/>
        </w:rPr>
        <w:t>—</w:t>
      </w:r>
      <w:r>
        <w:rPr>
          <w:rFonts w:hint="default" w:ascii="Times New Roman" w:hAnsi="Times New Roman" w:eastAsia="仿宋_GB2312" w:cs="Times New Roman"/>
          <w:color w:val="auto"/>
          <w:spacing w:val="-19"/>
          <w:sz w:val="30"/>
          <w:szCs w:val="30"/>
        </w:rPr>
        <w:t>1武清区全域旅游产品发展目标体系</w:t>
      </w:r>
    </w:p>
    <w:tbl>
      <w:tblPr>
        <w:tblStyle w:val="16"/>
        <w:tblW w:w="9405" w:type="dxa"/>
        <w:tblInd w:w="-3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48"/>
        <w:gridCol w:w="1065"/>
        <w:gridCol w:w="4192"/>
      </w:tblGrid>
      <w:tr w14:paraId="55652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4148" w:type="dxa"/>
            <w:vAlign w:val="center"/>
          </w:tcPr>
          <w:p w14:paraId="0004A3BD">
            <w:pPr>
              <w:keepNext w:val="0"/>
              <w:keepLines w:val="0"/>
              <w:pageBreakBefore w:val="0"/>
              <w:widowControl/>
              <w:kinsoku w:val="0"/>
              <w:wordWrap/>
              <w:overflowPunct/>
              <w:topLinePunct w:val="0"/>
              <w:autoSpaceDE w:val="0"/>
              <w:autoSpaceDN w:val="0"/>
              <w:bidi w:val="0"/>
              <w:adjustRightInd w:val="0"/>
              <w:snapToGrid w:val="0"/>
              <w:spacing w:before="179" w:line="240" w:lineRule="auto"/>
              <w:jc w:val="center"/>
              <w:textAlignment w:val="baseline"/>
              <w:rPr>
                <w:rFonts w:hint="default" w:ascii="Times New Roman" w:hAnsi="Times New Roman" w:eastAsia="仿宋_GB2312" w:cs="Times New Roman"/>
                <w:color w:val="auto"/>
                <w:spacing w:val="-19"/>
                <w:sz w:val="24"/>
                <w:szCs w:val="24"/>
              </w:rPr>
            </w:pPr>
            <w:r>
              <w:rPr>
                <w:rFonts w:hint="default" w:ascii="Times New Roman" w:hAnsi="Times New Roman" w:eastAsia="仿宋_GB2312" w:cs="Times New Roman"/>
                <w:color w:val="auto"/>
                <w:spacing w:val="-19"/>
                <w:sz w:val="24"/>
                <w:szCs w:val="24"/>
              </w:rPr>
              <w:t>产品类型</w:t>
            </w:r>
          </w:p>
        </w:tc>
        <w:tc>
          <w:tcPr>
            <w:tcW w:w="1065" w:type="dxa"/>
            <w:vAlign w:val="center"/>
          </w:tcPr>
          <w:p w14:paraId="48338476">
            <w:pPr>
              <w:keepNext w:val="0"/>
              <w:keepLines w:val="0"/>
              <w:pageBreakBefore w:val="0"/>
              <w:widowControl/>
              <w:kinsoku w:val="0"/>
              <w:wordWrap/>
              <w:overflowPunct/>
              <w:topLinePunct w:val="0"/>
              <w:autoSpaceDE w:val="0"/>
              <w:autoSpaceDN w:val="0"/>
              <w:bidi w:val="0"/>
              <w:adjustRightInd w:val="0"/>
              <w:snapToGrid w:val="0"/>
              <w:spacing w:before="179" w:line="240" w:lineRule="auto"/>
              <w:jc w:val="center"/>
              <w:textAlignment w:val="baseline"/>
              <w:rPr>
                <w:rFonts w:hint="default" w:ascii="Times New Roman" w:hAnsi="Times New Roman" w:eastAsia="仿宋_GB2312" w:cs="Times New Roman"/>
                <w:color w:val="auto"/>
                <w:spacing w:val="-19"/>
                <w:sz w:val="24"/>
                <w:szCs w:val="24"/>
              </w:rPr>
            </w:pPr>
            <w:r>
              <w:rPr>
                <w:rFonts w:hint="default" w:ascii="Times New Roman" w:hAnsi="Times New Roman" w:eastAsia="仿宋_GB2312" w:cs="Times New Roman"/>
                <w:color w:val="auto"/>
                <w:spacing w:val="-19"/>
                <w:sz w:val="24"/>
                <w:szCs w:val="24"/>
              </w:rPr>
              <w:t>数量</w:t>
            </w:r>
          </w:p>
        </w:tc>
        <w:tc>
          <w:tcPr>
            <w:tcW w:w="4192" w:type="dxa"/>
            <w:vAlign w:val="center"/>
          </w:tcPr>
          <w:p w14:paraId="57272C7C">
            <w:pPr>
              <w:keepNext w:val="0"/>
              <w:keepLines w:val="0"/>
              <w:pageBreakBefore w:val="0"/>
              <w:widowControl/>
              <w:kinsoku w:val="0"/>
              <w:wordWrap/>
              <w:overflowPunct/>
              <w:topLinePunct w:val="0"/>
              <w:autoSpaceDE w:val="0"/>
              <w:autoSpaceDN w:val="0"/>
              <w:bidi w:val="0"/>
              <w:adjustRightInd w:val="0"/>
              <w:snapToGrid w:val="0"/>
              <w:spacing w:before="179" w:line="240" w:lineRule="auto"/>
              <w:jc w:val="center"/>
              <w:textAlignment w:val="baseline"/>
              <w:rPr>
                <w:rFonts w:hint="default" w:ascii="Times New Roman" w:hAnsi="Times New Roman" w:eastAsia="仿宋_GB2312" w:cs="Times New Roman"/>
                <w:color w:val="auto"/>
                <w:spacing w:val="-19"/>
                <w:sz w:val="24"/>
                <w:szCs w:val="24"/>
              </w:rPr>
            </w:pPr>
            <w:r>
              <w:rPr>
                <w:rFonts w:hint="default" w:ascii="Times New Roman" w:hAnsi="Times New Roman" w:eastAsia="仿宋_GB2312" w:cs="Times New Roman"/>
                <w:color w:val="auto"/>
                <w:spacing w:val="-19"/>
                <w:sz w:val="24"/>
                <w:szCs w:val="24"/>
              </w:rPr>
              <w:t>产品名称</w:t>
            </w:r>
          </w:p>
        </w:tc>
      </w:tr>
      <w:tr w14:paraId="749E3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4148" w:type="dxa"/>
            <w:vMerge w:val="restart"/>
            <w:tcBorders>
              <w:bottom w:val="nil"/>
            </w:tcBorders>
            <w:vAlign w:val="center"/>
          </w:tcPr>
          <w:p w14:paraId="10F05DAD">
            <w:pPr>
              <w:keepNext w:val="0"/>
              <w:keepLines w:val="0"/>
              <w:pageBreakBefore w:val="0"/>
              <w:widowControl/>
              <w:kinsoku w:val="0"/>
              <w:wordWrap/>
              <w:overflowPunct/>
              <w:topLinePunct w:val="0"/>
              <w:autoSpaceDE w:val="0"/>
              <w:autoSpaceDN w:val="0"/>
              <w:bidi w:val="0"/>
              <w:adjustRightInd w:val="0"/>
              <w:snapToGrid w:val="0"/>
              <w:spacing w:before="179" w:line="240" w:lineRule="auto"/>
              <w:jc w:val="center"/>
              <w:textAlignment w:val="baseline"/>
              <w:rPr>
                <w:rFonts w:hint="default" w:ascii="Times New Roman" w:hAnsi="Times New Roman" w:eastAsia="仿宋_GB2312" w:cs="Times New Roman"/>
                <w:color w:val="auto"/>
                <w:spacing w:val="-19"/>
                <w:sz w:val="24"/>
                <w:szCs w:val="24"/>
              </w:rPr>
            </w:pPr>
            <w:r>
              <w:rPr>
                <w:rFonts w:hint="default" w:ascii="Times New Roman" w:hAnsi="Times New Roman" w:eastAsia="仿宋_GB2312" w:cs="Times New Roman"/>
                <w:color w:val="auto"/>
                <w:spacing w:val="-19"/>
                <w:sz w:val="24"/>
                <w:szCs w:val="24"/>
              </w:rPr>
              <w:t>国家AAAA级旅游景区</w:t>
            </w:r>
          </w:p>
        </w:tc>
        <w:tc>
          <w:tcPr>
            <w:tcW w:w="1065" w:type="dxa"/>
            <w:vMerge w:val="restart"/>
            <w:tcBorders>
              <w:bottom w:val="nil"/>
            </w:tcBorders>
            <w:vAlign w:val="center"/>
          </w:tcPr>
          <w:p w14:paraId="13CFD561">
            <w:pPr>
              <w:keepNext w:val="0"/>
              <w:keepLines w:val="0"/>
              <w:pageBreakBefore w:val="0"/>
              <w:widowControl/>
              <w:kinsoku w:val="0"/>
              <w:wordWrap/>
              <w:overflowPunct/>
              <w:topLinePunct w:val="0"/>
              <w:autoSpaceDE w:val="0"/>
              <w:autoSpaceDN w:val="0"/>
              <w:bidi w:val="0"/>
              <w:adjustRightInd w:val="0"/>
              <w:snapToGrid w:val="0"/>
              <w:spacing w:before="179" w:line="240" w:lineRule="auto"/>
              <w:jc w:val="center"/>
              <w:textAlignment w:val="baseline"/>
              <w:rPr>
                <w:rFonts w:hint="default" w:ascii="Times New Roman" w:hAnsi="Times New Roman" w:eastAsia="仿宋_GB2312" w:cs="Times New Roman"/>
                <w:color w:val="auto"/>
                <w:spacing w:val="-19"/>
                <w:sz w:val="24"/>
                <w:szCs w:val="24"/>
              </w:rPr>
            </w:pPr>
            <w:r>
              <w:rPr>
                <w:rFonts w:hint="default" w:ascii="Times New Roman" w:hAnsi="Times New Roman" w:eastAsia="仿宋_GB2312" w:cs="Times New Roman"/>
                <w:color w:val="auto"/>
                <w:spacing w:val="-19"/>
                <w:sz w:val="24"/>
                <w:szCs w:val="24"/>
              </w:rPr>
              <w:t>3</w:t>
            </w:r>
          </w:p>
        </w:tc>
        <w:tc>
          <w:tcPr>
            <w:tcW w:w="4192" w:type="dxa"/>
            <w:vAlign w:val="center"/>
          </w:tcPr>
          <w:p w14:paraId="0F6A2EC6">
            <w:pPr>
              <w:keepNext w:val="0"/>
              <w:keepLines w:val="0"/>
              <w:pageBreakBefore w:val="0"/>
              <w:widowControl/>
              <w:kinsoku w:val="0"/>
              <w:wordWrap/>
              <w:overflowPunct/>
              <w:topLinePunct w:val="0"/>
              <w:autoSpaceDE w:val="0"/>
              <w:autoSpaceDN w:val="0"/>
              <w:bidi w:val="0"/>
              <w:adjustRightInd w:val="0"/>
              <w:snapToGrid w:val="0"/>
              <w:spacing w:before="179" w:line="240" w:lineRule="auto"/>
              <w:jc w:val="center"/>
              <w:textAlignment w:val="baseline"/>
              <w:rPr>
                <w:rFonts w:hint="default" w:ascii="Times New Roman" w:hAnsi="Times New Roman" w:eastAsia="仿宋_GB2312" w:cs="Times New Roman"/>
                <w:color w:val="auto"/>
                <w:spacing w:val="-19"/>
                <w:sz w:val="24"/>
                <w:szCs w:val="24"/>
              </w:rPr>
            </w:pPr>
            <w:r>
              <w:rPr>
                <w:rFonts w:hint="default" w:ascii="Times New Roman" w:hAnsi="Times New Roman" w:eastAsia="仿宋_GB2312" w:cs="Times New Roman"/>
                <w:color w:val="auto"/>
                <w:spacing w:val="-19"/>
                <w:sz w:val="24"/>
                <w:szCs w:val="24"/>
              </w:rPr>
              <w:t>南湖 ·绿博园</w:t>
            </w:r>
          </w:p>
        </w:tc>
      </w:tr>
      <w:tr w14:paraId="784EE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4148" w:type="dxa"/>
            <w:vMerge w:val="continue"/>
            <w:tcBorders>
              <w:top w:val="nil"/>
              <w:bottom w:val="nil"/>
            </w:tcBorders>
            <w:vAlign w:val="center"/>
          </w:tcPr>
          <w:p w14:paraId="63EDD3F5">
            <w:pPr>
              <w:keepNext w:val="0"/>
              <w:keepLines w:val="0"/>
              <w:pageBreakBefore w:val="0"/>
              <w:widowControl/>
              <w:kinsoku w:val="0"/>
              <w:wordWrap/>
              <w:overflowPunct/>
              <w:topLinePunct w:val="0"/>
              <w:autoSpaceDE w:val="0"/>
              <w:autoSpaceDN w:val="0"/>
              <w:bidi w:val="0"/>
              <w:adjustRightInd w:val="0"/>
              <w:snapToGrid w:val="0"/>
              <w:spacing w:before="179" w:line="240" w:lineRule="auto"/>
              <w:jc w:val="center"/>
              <w:textAlignment w:val="baseline"/>
              <w:rPr>
                <w:rFonts w:hint="default" w:ascii="Times New Roman" w:hAnsi="Times New Roman" w:eastAsia="仿宋_GB2312" w:cs="Times New Roman"/>
                <w:color w:val="auto"/>
                <w:spacing w:val="-19"/>
                <w:sz w:val="24"/>
                <w:szCs w:val="24"/>
              </w:rPr>
            </w:pPr>
          </w:p>
        </w:tc>
        <w:tc>
          <w:tcPr>
            <w:tcW w:w="1065" w:type="dxa"/>
            <w:vMerge w:val="continue"/>
            <w:tcBorders>
              <w:top w:val="nil"/>
              <w:bottom w:val="nil"/>
            </w:tcBorders>
            <w:vAlign w:val="center"/>
          </w:tcPr>
          <w:p w14:paraId="7043FFBE">
            <w:pPr>
              <w:keepNext w:val="0"/>
              <w:keepLines w:val="0"/>
              <w:pageBreakBefore w:val="0"/>
              <w:widowControl/>
              <w:kinsoku w:val="0"/>
              <w:wordWrap/>
              <w:overflowPunct/>
              <w:topLinePunct w:val="0"/>
              <w:autoSpaceDE w:val="0"/>
              <w:autoSpaceDN w:val="0"/>
              <w:bidi w:val="0"/>
              <w:adjustRightInd w:val="0"/>
              <w:snapToGrid w:val="0"/>
              <w:spacing w:before="179" w:line="240" w:lineRule="auto"/>
              <w:jc w:val="center"/>
              <w:textAlignment w:val="baseline"/>
              <w:rPr>
                <w:rFonts w:hint="default" w:ascii="Times New Roman" w:hAnsi="Times New Roman" w:eastAsia="仿宋_GB2312" w:cs="Times New Roman"/>
                <w:color w:val="auto"/>
                <w:spacing w:val="-19"/>
                <w:sz w:val="24"/>
                <w:szCs w:val="24"/>
              </w:rPr>
            </w:pPr>
          </w:p>
        </w:tc>
        <w:tc>
          <w:tcPr>
            <w:tcW w:w="4192" w:type="dxa"/>
            <w:vAlign w:val="center"/>
          </w:tcPr>
          <w:p w14:paraId="346D6211">
            <w:pPr>
              <w:keepNext w:val="0"/>
              <w:keepLines w:val="0"/>
              <w:pageBreakBefore w:val="0"/>
              <w:widowControl/>
              <w:kinsoku w:val="0"/>
              <w:wordWrap/>
              <w:overflowPunct/>
              <w:topLinePunct w:val="0"/>
              <w:autoSpaceDE w:val="0"/>
              <w:autoSpaceDN w:val="0"/>
              <w:bidi w:val="0"/>
              <w:adjustRightInd w:val="0"/>
              <w:snapToGrid w:val="0"/>
              <w:spacing w:before="179" w:line="240" w:lineRule="auto"/>
              <w:jc w:val="center"/>
              <w:textAlignment w:val="baseline"/>
              <w:rPr>
                <w:rFonts w:hint="default" w:ascii="Times New Roman" w:hAnsi="Times New Roman" w:eastAsia="仿宋_GB2312" w:cs="Times New Roman"/>
                <w:color w:val="auto"/>
                <w:spacing w:val="-19"/>
                <w:sz w:val="24"/>
                <w:szCs w:val="24"/>
              </w:rPr>
            </w:pPr>
            <w:r>
              <w:rPr>
                <w:rFonts w:hint="default" w:ascii="Times New Roman" w:hAnsi="Times New Roman" w:eastAsia="仿宋_GB2312" w:cs="Times New Roman"/>
                <w:color w:val="auto"/>
                <w:spacing w:val="-19"/>
                <w:sz w:val="24"/>
                <w:szCs w:val="24"/>
              </w:rPr>
              <w:t>V1汽车世界</w:t>
            </w:r>
          </w:p>
        </w:tc>
      </w:tr>
      <w:tr w14:paraId="0F597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4148" w:type="dxa"/>
            <w:vMerge w:val="continue"/>
            <w:tcBorders>
              <w:top w:val="nil"/>
            </w:tcBorders>
            <w:vAlign w:val="center"/>
          </w:tcPr>
          <w:p w14:paraId="13855544">
            <w:pPr>
              <w:keepNext w:val="0"/>
              <w:keepLines w:val="0"/>
              <w:pageBreakBefore w:val="0"/>
              <w:widowControl/>
              <w:kinsoku w:val="0"/>
              <w:wordWrap/>
              <w:overflowPunct/>
              <w:topLinePunct w:val="0"/>
              <w:autoSpaceDE w:val="0"/>
              <w:autoSpaceDN w:val="0"/>
              <w:bidi w:val="0"/>
              <w:adjustRightInd w:val="0"/>
              <w:snapToGrid w:val="0"/>
              <w:spacing w:before="179" w:line="240" w:lineRule="auto"/>
              <w:jc w:val="center"/>
              <w:textAlignment w:val="baseline"/>
              <w:rPr>
                <w:rFonts w:hint="default" w:ascii="Times New Roman" w:hAnsi="Times New Roman" w:eastAsia="仿宋_GB2312" w:cs="Times New Roman"/>
                <w:color w:val="auto"/>
                <w:spacing w:val="-19"/>
                <w:sz w:val="24"/>
                <w:szCs w:val="24"/>
              </w:rPr>
            </w:pPr>
          </w:p>
        </w:tc>
        <w:tc>
          <w:tcPr>
            <w:tcW w:w="1065" w:type="dxa"/>
            <w:vMerge w:val="continue"/>
            <w:tcBorders>
              <w:top w:val="nil"/>
            </w:tcBorders>
            <w:vAlign w:val="center"/>
          </w:tcPr>
          <w:p w14:paraId="2B216F4B">
            <w:pPr>
              <w:keepNext w:val="0"/>
              <w:keepLines w:val="0"/>
              <w:pageBreakBefore w:val="0"/>
              <w:widowControl/>
              <w:kinsoku w:val="0"/>
              <w:wordWrap/>
              <w:overflowPunct/>
              <w:topLinePunct w:val="0"/>
              <w:autoSpaceDE w:val="0"/>
              <w:autoSpaceDN w:val="0"/>
              <w:bidi w:val="0"/>
              <w:adjustRightInd w:val="0"/>
              <w:snapToGrid w:val="0"/>
              <w:spacing w:before="179" w:line="240" w:lineRule="auto"/>
              <w:jc w:val="center"/>
              <w:textAlignment w:val="baseline"/>
              <w:rPr>
                <w:rFonts w:hint="default" w:ascii="Times New Roman" w:hAnsi="Times New Roman" w:eastAsia="仿宋_GB2312" w:cs="Times New Roman"/>
                <w:color w:val="auto"/>
                <w:spacing w:val="-19"/>
                <w:sz w:val="24"/>
                <w:szCs w:val="24"/>
              </w:rPr>
            </w:pPr>
          </w:p>
        </w:tc>
        <w:tc>
          <w:tcPr>
            <w:tcW w:w="4192" w:type="dxa"/>
            <w:vAlign w:val="center"/>
          </w:tcPr>
          <w:p w14:paraId="3F210C41">
            <w:pPr>
              <w:keepNext w:val="0"/>
              <w:keepLines w:val="0"/>
              <w:pageBreakBefore w:val="0"/>
              <w:widowControl/>
              <w:kinsoku w:val="0"/>
              <w:wordWrap/>
              <w:overflowPunct/>
              <w:topLinePunct w:val="0"/>
              <w:autoSpaceDE w:val="0"/>
              <w:autoSpaceDN w:val="0"/>
              <w:bidi w:val="0"/>
              <w:adjustRightInd w:val="0"/>
              <w:snapToGrid w:val="0"/>
              <w:spacing w:before="179" w:line="240" w:lineRule="auto"/>
              <w:jc w:val="center"/>
              <w:textAlignment w:val="baseline"/>
              <w:rPr>
                <w:rFonts w:hint="default" w:ascii="Times New Roman" w:hAnsi="Times New Roman" w:eastAsia="仿宋_GB2312" w:cs="Times New Roman"/>
                <w:color w:val="auto"/>
                <w:spacing w:val="-19"/>
                <w:sz w:val="24"/>
                <w:szCs w:val="24"/>
              </w:rPr>
            </w:pPr>
            <w:r>
              <w:rPr>
                <w:rFonts w:hint="default" w:ascii="Times New Roman" w:hAnsi="Times New Roman" w:eastAsia="仿宋_GB2312" w:cs="Times New Roman"/>
                <w:color w:val="auto"/>
                <w:spacing w:val="-19"/>
                <w:sz w:val="24"/>
                <w:szCs w:val="24"/>
              </w:rPr>
              <w:t>津溪桃源</w:t>
            </w:r>
          </w:p>
        </w:tc>
      </w:tr>
      <w:tr w14:paraId="1720C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4148" w:type="dxa"/>
            <w:vAlign w:val="center"/>
          </w:tcPr>
          <w:p w14:paraId="0733F462">
            <w:pPr>
              <w:keepNext w:val="0"/>
              <w:keepLines w:val="0"/>
              <w:pageBreakBefore w:val="0"/>
              <w:widowControl/>
              <w:kinsoku w:val="0"/>
              <w:wordWrap/>
              <w:overflowPunct/>
              <w:topLinePunct w:val="0"/>
              <w:autoSpaceDE w:val="0"/>
              <w:autoSpaceDN w:val="0"/>
              <w:bidi w:val="0"/>
              <w:adjustRightInd w:val="0"/>
              <w:snapToGrid w:val="0"/>
              <w:spacing w:before="179" w:line="240" w:lineRule="auto"/>
              <w:jc w:val="center"/>
              <w:textAlignment w:val="baseline"/>
              <w:rPr>
                <w:rFonts w:hint="default" w:ascii="Times New Roman" w:hAnsi="Times New Roman" w:eastAsia="仿宋_GB2312" w:cs="Times New Roman"/>
                <w:color w:val="auto"/>
                <w:spacing w:val="-19"/>
                <w:sz w:val="24"/>
                <w:szCs w:val="24"/>
              </w:rPr>
            </w:pPr>
            <w:r>
              <w:rPr>
                <w:rFonts w:hint="default" w:ascii="Times New Roman" w:hAnsi="Times New Roman" w:eastAsia="仿宋_GB2312" w:cs="Times New Roman"/>
                <w:color w:val="auto"/>
                <w:spacing w:val="-19"/>
                <w:sz w:val="24"/>
                <w:szCs w:val="24"/>
              </w:rPr>
              <w:t>国家级旅游休闲街区</w:t>
            </w:r>
          </w:p>
        </w:tc>
        <w:tc>
          <w:tcPr>
            <w:tcW w:w="1065" w:type="dxa"/>
            <w:vAlign w:val="center"/>
          </w:tcPr>
          <w:p w14:paraId="479C51C5">
            <w:pPr>
              <w:keepNext w:val="0"/>
              <w:keepLines w:val="0"/>
              <w:pageBreakBefore w:val="0"/>
              <w:widowControl/>
              <w:kinsoku w:val="0"/>
              <w:wordWrap/>
              <w:overflowPunct/>
              <w:topLinePunct w:val="0"/>
              <w:autoSpaceDE w:val="0"/>
              <w:autoSpaceDN w:val="0"/>
              <w:bidi w:val="0"/>
              <w:adjustRightInd w:val="0"/>
              <w:snapToGrid w:val="0"/>
              <w:spacing w:before="179" w:line="240" w:lineRule="auto"/>
              <w:jc w:val="center"/>
              <w:textAlignment w:val="baseline"/>
              <w:rPr>
                <w:rFonts w:hint="default" w:ascii="Times New Roman" w:hAnsi="Times New Roman" w:eastAsia="仿宋_GB2312" w:cs="Times New Roman"/>
                <w:color w:val="auto"/>
                <w:spacing w:val="-19"/>
                <w:sz w:val="24"/>
                <w:szCs w:val="24"/>
              </w:rPr>
            </w:pPr>
            <w:r>
              <w:rPr>
                <w:rFonts w:hint="default" w:ascii="Times New Roman" w:hAnsi="Times New Roman" w:eastAsia="仿宋_GB2312" w:cs="Times New Roman"/>
                <w:color w:val="auto"/>
                <w:spacing w:val="-19"/>
                <w:sz w:val="24"/>
                <w:szCs w:val="24"/>
              </w:rPr>
              <w:t>l</w:t>
            </w:r>
          </w:p>
        </w:tc>
        <w:tc>
          <w:tcPr>
            <w:tcW w:w="4192" w:type="dxa"/>
            <w:vAlign w:val="center"/>
          </w:tcPr>
          <w:p w14:paraId="669C66F1">
            <w:pPr>
              <w:keepNext w:val="0"/>
              <w:keepLines w:val="0"/>
              <w:pageBreakBefore w:val="0"/>
              <w:widowControl/>
              <w:kinsoku w:val="0"/>
              <w:wordWrap/>
              <w:overflowPunct/>
              <w:topLinePunct w:val="0"/>
              <w:autoSpaceDE w:val="0"/>
              <w:autoSpaceDN w:val="0"/>
              <w:bidi w:val="0"/>
              <w:adjustRightInd w:val="0"/>
              <w:snapToGrid w:val="0"/>
              <w:spacing w:before="179" w:line="240" w:lineRule="auto"/>
              <w:jc w:val="center"/>
              <w:textAlignment w:val="baseline"/>
              <w:rPr>
                <w:rFonts w:hint="default" w:ascii="Times New Roman" w:hAnsi="Times New Roman" w:eastAsia="仿宋_GB2312" w:cs="Times New Roman"/>
                <w:color w:val="auto"/>
                <w:spacing w:val="-19"/>
                <w:sz w:val="24"/>
                <w:szCs w:val="24"/>
              </w:rPr>
            </w:pPr>
            <w:r>
              <w:rPr>
                <w:rFonts w:hint="default" w:ascii="Times New Roman" w:hAnsi="Times New Roman" w:eastAsia="仿宋_GB2312" w:cs="Times New Roman"/>
                <w:color w:val="auto"/>
                <w:spacing w:val="-19"/>
                <w:sz w:val="24"/>
                <w:szCs w:val="24"/>
              </w:rPr>
              <w:t>前进道时尚名品消费聚集区</w:t>
            </w:r>
          </w:p>
        </w:tc>
      </w:tr>
      <w:tr w14:paraId="2CB2B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4148" w:type="dxa"/>
            <w:vAlign w:val="center"/>
          </w:tcPr>
          <w:p w14:paraId="5975DC91">
            <w:pPr>
              <w:keepNext w:val="0"/>
              <w:keepLines w:val="0"/>
              <w:pageBreakBefore w:val="0"/>
              <w:widowControl/>
              <w:kinsoku w:val="0"/>
              <w:wordWrap/>
              <w:overflowPunct/>
              <w:topLinePunct w:val="0"/>
              <w:autoSpaceDE w:val="0"/>
              <w:autoSpaceDN w:val="0"/>
              <w:bidi w:val="0"/>
              <w:adjustRightInd w:val="0"/>
              <w:snapToGrid w:val="0"/>
              <w:spacing w:before="179" w:line="240" w:lineRule="auto"/>
              <w:jc w:val="center"/>
              <w:textAlignment w:val="baseline"/>
              <w:rPr>
                <w:rFonts w:hint="default" w:ascii="Times New Roman" w:hAnsi="Times New Roman" w:eastAsia="仿宋_GB2312" w:cs="Times New Roman"/>
                <w:color w:val="auto"/>
                <w:spacing w:val="-19"/>
                <w:sz w:val="24"/>
                <w:szCs w:val="24"/>
              </w:rPr>
            </w:pPr>
            <w:r>
              <w:rPr>
                <w:rFonts w:hint="default" w:ascii="Times New Roman" w:hAnsi="Times New Roman" w:eastAsia="仿宋_GB2312" w:cs="Times New Roman"/>
                <w:color w:val="auto"/>
                <w:spacing w:val="-19"/>
                <w:sz w:val="24"/>
                <w:szCs w:val="24"/>
              </w:rPr>
              <w:t>省级旅游度假区</w:t>
            </w:r>
          </w:p>
        </w:tc>
        <w:tc>
          <w:tcPr>
            <w:tcW w:w="1065" w:type="dxa"/>
            <w:vAlign w:val="center"/>
          </w:tcPr>
          <w:p w14:paraId="28FA6D52">
            <w:pPr>
              <w:keepNext w:val="0"/>
              <w:keepLines w:val="0"/>
              <w:pageBreakBefore w:val="0"/>
              <w:widowControl/>
              <w:kinsoku w:val="0"/>
              <w:wordWrap/>
              <w:overflowPunct/>
              <w:topLinePunct w:val="0"/>
              <w:autoSpaceDE w:val="0"/>
              <w:autoSpaceDN w:val="0"/>
              <w:bidi w:val="0"/>
              <w:adjustRightInd w:val="0"/>
              <w:snapToGrid w:val="0"/>
              <w:spacing w:before="179" w:line="240" w:lineRule="auto"/>
              <w:jc w:val="center"/>
              <w:textAlignment w:val="baseline"/>
              <w:rPr>
                <w:rFonts w:hint="default" w:ascii="Times New Roman" w:hAnsi="Times New Roman" w:eastAsia="仿宋_GB2312" w:cs="Times New Roman"/>
                <w:color w:val="auto"/>
                <w:spacing w:val="-19"/>
                <w:sz w:val="24"/>
                <w:szCs w:val="24"/>
              </w:rPr>
            </w:pPr>
            <w:r>
              <w:rPr>
                <w:rFonts w:hint="default" w:ascii="Times New Roman" w:hAnsi="Times New Roman" w:eastAsia="仿宋_GB2312" w:cs="Times New Roman"/>
                <w:color w:val="auto"/>
                <w:spacing w:val="-19"/>
                <w:sz w:val="24"/>
                <w:szCs w:val="24"/>
              </w:rPr>
              <w:t>l</w:t>
            </w:r>
          </w:p>
        </w:tc>
        <w:tc>
          <w:tcPr>
            <w:tcW w:w="4192" w:type="dxa"/>
            <w:vAlign w:val="center"/>
          </w:tcPr>
          <w:p w14:paraId="3EB87BEB">
            <w:pPr>
              <w:keepNext w:val="0"/>
              <w:keepLines w:val="0"/>
              <w:pageBreakBefore w:val="0"/>
              <w:widowControl/>
              <w:kinsoku w:val="0"/>
              <w:wordWrap/>
              <w:overflowPunct/>
              <w:topLinePunct w:val="0"/>
              <w:autoSpaceDE w:val="0"/>
              <w:autoSpaceDN w:val="0"/>
              <w:bidi w:val="0"/>
              <w:adjustRightInd w:val="0"/>
              <w:snapToGrid w:val="0"/>
              <w:spacing w:before="179" w:line="240" w:lineRule="auto"/>
              <w:jc w:val="center"/>
              <w:textAlignment w:val="baseline"/>
              <w:rPr>
                <w:rFonts w:hint="eastAsia" w:ascii="Times New Roman" w:hAnsi="Times New Roman" w:eastAsia="仿宋_GB2312" w:cs="Times New Roman"/>
                <w:color w:val="auto"/>
                <w:spacing w:val="-19"/>
                <w:sz w:val="24"/>
                <w:szCs w:val="24"/>
                <w:lang w:eastAsia="zh-CN"/>
              </w:rPr>
            </w:pPr>
            <w:r>
              <w:rPr>
                <w:rFonts w:hint="eastAsia" w:ascii="Times New Roman" w:hAnsi="Times New Roman" w:eastAsia="仿宋_GB2312" w:cs="Times New Roman"/>
                <w:color w:val="auto"/>
                <w:spacing w:val="-19"/>
                <w:sz w:val="24"/>
                <w:szCs w:val="24"/>
                <w:lang w:eastAsia="zh-CN"/>
              </w:rPr>
              <w:t>玉带湖-元宝地主题度假区</w:t>
            </w:r>
          </w:p>
        </w:tc>
      </w:tr>
      <w:tr w14:paraId="7604F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4148" w:type="dxa"/>
            <w:vMerge w:val="restart"/>
            <w:tcBorders>
              <w:bottom w:val="nil"/>
            </w:tcBorders>
            <w:vAlign w:val="center"/>
          </w:tcPr>
          <w:p w14:paraId="7326185F">
            <w:pPr>
              <w:keepNext w:val="0"/>
              <w:keepLines w:val="0"/>
              <w:pageBreakBefore w:val="0"/>
              <w:widowControl/>
              <w:kinsoku w:val="0"/>
              <w:wordWrap/>
              <w:overflowPunct/>
              <w:topLinePunct w:val="0"/>
              <w:autoSpaceDE w:val="0"/>
              <w:autoSpaceDN w:val="0"/>
              <w:bidi w:val="0"/>
              <w:adjustRightInd w:val="0"/>
              <w:snapToGrid w:val="0"/>
              <w:spacing w:before="179" w:line="240" w:lineRule="auto"/>
              <w:jc w:val="center"/>
              <w:textAlignment w:val="baseline"/>
              <w:rPr>
                <w:rFonts w:hint="default" w:ascii="Times New Roman" w:hAnsi="Times New Roman" w:eastAsia="仿宋_GB2312" w:cs="Times New Roman"/>
                <w:color w:val="auto"/>
                <w:spacing w:val="-19"/>
                <w:sz w:val="24"/>
                <w:szCs w:val="24"/>
              </w:rPr>
            </w:pPr>
            <w:r>
              <w:rPr>
                <w:rFonts w:hint="default" w:ascii="Times New Roman" w:hAnsi="Times New Roman" w:eastAsia="仿宋_GB2312" w:cs="Times New Roman"/>
                <w:color w:val="auto"/>
                <w:spacing w:val="-19"/>
                <w:sz w:val="24"/>
                <w:szCs w:val="24"/>
              </w:rPr>
              <w:t>乡村旅游重点村</w:t>
            </w:r>
          </w:p>
        </w:tc>
        <w:tc>
          <w:tcPr>
            <w:tcW w:w="1065" w:type="dxa"/>
            <w:vMerge w:val="restart"/>
            <w:tcBorders>
              <w:bottom w:val="nil"/>
            </w:tcBorders>
            <w:vAlign w:val="center"/>
          </w:tcPr>
          <w:p w14:paraId="4C238CD8">
            <w:pPr>
              <w:keepNext w:val="0"/>
              <w:keepLines w:val="0"/>
              <w:pageBreakBefore w:val="0"/>
              <w:widowControl/>
              <w:kinsoku w:val="0"/>
              <w:wordWrap/>
              <w:overflowPunct/>
              <w:topLinePunct w:val="0"/>
              <w:autoSpaceDE w:val="0"/>
              <w:autoSpaceDN w:val="0"/>
              <w:bidi w:val="0"/>
              <w:adjustRightInd w:val="0"/>
              <w:snapToGrid w:val="0"/>
              <w:spacing w:before="179" w:line="240" w:lineRule="auto"/>
              <w:jc w:val="center"/>
              <w:textAlignment w:val="baseline"/>
              <w:rPr>
                <w:rFonts w:hint="default" w:ascii="Times New Roman" w:hAnsi="Times New Roman" w:eastAsia="仿宋_GB2312" w:cs="Times New Roman"/>
                <w:color w:val="auto"/>
                <w:spacing w:val="-19"/>
                <w:sz w:val="24"/>
                <w:szCs w:val="24"/>
              </w:rPr>
            </w:pPr>
            <w:r>
              <w:rPr>
                <w:rFonts w:hint="default" w:ascii="Times New Roman" w:hAnsi="Times New Roman" w:eastAsia="仿宋_GB2312" w:cs="Times New Roman"/>
                <w:color w:val="auto"/>
                <w:spacing w:val="-19"/>
                <w:sz w:val="24"/>
                <w:szCs w:val="24"/>
              </w:rPr>
              <w:t>3</w:t>
            </w:r>
          </w:p>
        </w:tc>
        <w:tc>
          <w:tcPr>
            <w:tcW w:w="4192" w:type="dxa"/>
            <w:vAlign w:val="center"/>
          </w:tcPr>
          <w:p w14:paraId="25F90705">
            <w:pPr>
              <w:keepNext w:val="0"/>
              <w:keepLines w:val="0"/>
              <w:pageBreakBefore w:val="0"/>
              <w:widowControl/>
              <w:kinsoku w:val="0"/>
              <w:wordWrap/>
              <w:overflowPunct/>
              <w:topLinePunct w:val="0"/>
              <w:autoSpaceDE w:val="0"/>
              <w:autoSpaceDN w:val="0"/>
              <w:bidi w:val="0"/>
              <w:adjustRightInd w:val="0"/>
              <w:snapToGrid w:val="0"/>
              <w:spacing w:before="179" w:line="240" w:lineRule="auto"/>
              <w:jc w:val="center"/>
              <w:textAlignment w:val="baseline"/>
              <w:rPr>
                <w:rFonts w:hint="eastAsia" w:ascii="Times New Roman" w:hAnsi="Times New Roman" w:eastAsia="仿宋_GB2312" w:cs="Times New Roman"/>
                <w:color w:val="auto"/>
                <w:spacing w:val="-19"/>
                <w:sz w:val="24"/>
                <w:szCs w:val="24"/>
                <w:lang w:val="en-US" w:eastAsia="zh-CN"/>
              </w:rPr>
            </w:pPr>
            <w:r>
              <w:rPr>
                <w:rFonts w:hint="eastAsia" w:ascii="Times New Roman" w:hAnsi="Times New Roman" w:eastAsia="仿宋_GB2312" w:cs="Times New Roman"/>
                <w:color w:val="auto"/>
                <w:spacing w:val="-19"/>
                <w:sz w:val="24"/>
                <w:szCs w:val="24"/>
                <w:lang w:val="en-US" w:eastAsia="zh-CN"/>
              </w:rPr>
              <w:t>河北屯镇</w:t>
            </w:r>
            <w:r>
              <w:rPr>
                <w:rFonts w:hint="default" w:ascii="Times New Roman" w:hAnsi="Times New Roman" w:eastAsia="仿宋_GB2312" w:cs="Times New Roman"/>
                <w:color w:val="auto"/>
                <w:spacing w:val="-19"/>
                <w:sz w:val="24"/>
                <w:szCs w:val="24"/>
              </w:rPr>
              <w:t>李大人庄</w:t>
            </w:r>
            <w:r>
              <w:rPr>
                <w:rFonts w:hint="eastAsia" w:ascii="Times New Roman" w:hAnsi="Times New Roman" w:eastAsia="仿宋_GB2312" w:cs="Times New Roman"/>
                <w:color w:val="auto"/>
                <w:spacing w:val="-19"/>
                <w:sz w:val="24"/>
                <w:szCs w:val="24"/>
                <w:lang w:val="en-US" w:eastAsia="zh-CN"/>
              </w:rPr>
              <w:t>村</w:t>
            </w:r>
          </w:p>
        </w:tc>
      </w:tr>
      <w:tr w14:paraId="0930B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4148" w:type="dxa"/>
            <w:vMerge w:val="continue"/>
            <w:tcBorders>
              <w:top w:val="nil"/>
              <w:bottom w:val="nil"/>
            </w:tcBorders>
            <w:vAlign w:val="center"/>
          </w:tcPr>
          <w:p w14:paraId="15940F46">
            <w:pPr>
              <w:keepNext w:val="0"/>
              <w:keepLines w:val="0"/>
              <w:pageBreakBefore w:val="0"/>
              <w:widowControl/>
              <w:kinsoku w:val="0"/>
              <w:wordWrap/>
              <w:overflowPunct/>
              <w:topLinePunct w:val="0"/>
              <w:autoSpaceDE w:val="0"/>
              <w:autoSpaceDN w:val="0"/>
              <w:bidi w:val="0"/>
              <w:adjustRightInd w:val="0"/>
              <w:snapToGrid w:val="0"/>
              <w:spacing w:before="179" w:line="240" w:lineRule="auto"/>
              <w:jc w:val="center"/>
              <w:textAlignment w:val="baseline"/>
              <w:rPr>
                <w:rFonts w:hint="default" w:ascii="Times New Roman" w:hAnsi="Times New Roman" w:eastAsia="仿宋_GB2312" w:cs="Times New Roman"/>
                <w:color w:val="auto"/>
                <w:spacing w:val="-19"/>
                <w:sz w:val="24"/>
                <w:szCs w:val="24"/>
              </w:rPr>
            </w:pPr>
          </w:p>
        </w:tc>
        <w:tc>
          <w:tcPr>
            <w:tcW w:w="1065" w:type="dxa"/>
            <w:vMerge w:val="continue"/>
            <w:tcBorders>
              <w:top w:val="nil"/>
              <w:bottom w:val="nil"/>
            </w:tcBorders>
            <w:vAlign w:val="center"/>
          </w:tcPr>
          <w:p w14:paraId="23C9437D">
            <w:pPr>
              <w:keepNext w:val="0"/>
              <w:keepLines w:val="0"/>
              <w:pageBreakBefore w:val="0"/>
              <w:widowControl/>
              <w:kinsoku w:val="0"/>
              <w:wordWrap/>
              <w:overflowPunct/>
              <w:topLinePunct w:val="0"/>
              <w:autoSpaceDE w:val="0"/>
              <w:autoSpaceDN w:val="0"/>
              <w:bidi w:val="0"/>
              <w:adjustRightInd w:val="0"/>
              <w:snapToGrid w:val="0"/>
              <w:spacing w:before="179" w:line="240" w:lineRule="auto"/>
              <w:jc w:val="center"/>
              <w:textAlignment w:val="baseline"/>
              <w:rPr>
                <w:rFonts w:hint="default" w:ascii="Times New Roman" w:hAnsi="Times New Roman" w:eastAsia="仿宋_GB2312" w:cs="Times New Roman"/>
                <w:color w:val="auto"/>
                <w:spacing w:val="-19"/>
                <w:sz w:val="24"/>
                <w:szCs w:val="24"/>
              </w:rPr>
            </w:pPr>
          </w:p>
        </w:tc>
        <w:tc>
          <w:tcPr>
            <w:tcW w:w="4192" w:type="dxa"/>
            <w:vAlign w:val="center"/>
          </w:tcPr>
          <w:p w14:paraId="31253802">
            <w:pPr>
              <w:keepNext w:val="0"/>
              <w:keepLines w:val="0"/>
              <w:pageBreakBefore w:val="0"/>
              <w:widowControl/>
              <w:kinsoku w:val="0"/>
              <w:wordWrap/>
              <w:overflowPunct/>
              <w:topLinePunct w:val="0"/>
              <w:autoSpaceDE w:val="0"/>
              <w:autoSpaceDN w:val="0"/>
              <w:bidi w:val="0"/>
              <w:adjustRightInd w:val="0"/>
              <w:snapToGrid w:val="0"/>
              <w:spacing w:before="179" w:line="240" w:lineRule="auto"/>
              <w:jc w:val="center"/>
              <w:textAlignment w:val="baseline"/>
              <w:rPr>
                <w:rFonts w:hint="default" w:ascii="Times New Roman" w:hAnsi="Times New Roman" w:eastAsia="仿宋_GB2312" w:cs="Times New Roman"/>
                <w:color w:val="auto"/>
                <w:spacing w:val="-19"/>
                <w:sz w:val="24"/>
                <w:szCs w:val="24"/>
              </w:rPr>
            </w:pPr>
            <w:r>
              <w:rPr>
                <w:rFonts w:hint="eastAsia" w:ascii="Times New Roman" w:hAnsi="Times New Roman" w:eastAsia="仿宋_GB2312" w:cs="Times New Roman"/>
                <w:color w:val="auto"/>
                <w:spacing w:val="-19"/>
                <w:sz w:val="24"/>
                <w:szCs w:val="24"/>
                <w:lang w:val="en-US" w:eastAsia="zh-CN"/>
              </w:rPr>
              <w:t>南蔡村镇</w:t>
            </w:r>
            <w:r>
              <w:rPr>
                <w:rFonts w:hint="default" w:ascii="Times New Roman" w:hAnsi="Times New Roman" w:eastAsia="仿宋_GB2312" w:cs="Times New Roman"/>
                <w:color w:val="auto"/>
                <w:spacing w:val="-19"/>
                <w:sz w:val="24"/>
                <w:szCs w:val="24"/>
              </w:rPr>
              <w:t>粜粮务村</w:t>
            </w:r>
          </w:p>
        </w:tc>
      </w:tr>
      <w:tr w14:paraId="2987E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4148" w:type="dxa"/>
            <w:vMerge w:val="continue"/>
            <w:tcBorders>
              <w:top w:val="nil"/>
            </w:tcBorders>
            <w:vAlign w:val="center"/>
          </w:tcPr>
          <w:p w14:paraId="3D72F068">
            <w:pPr>
              <w:keepNext w:val="0"/>
              <w:keepLines w:val="0"/>
              <w:pageBreakBefore w:val="0"/>
              <w:widowControl/>
              <w:kinsoku w:val="0"/>
              <w:wordWrap/>
              <w:overflowPunct/>
              <w:topLinePunct w:val="0"/>
              <w:autoSpaceDE w:val="0"/>
              <w:autoSpaceDN w:val="0"/>
              <w:bidi w:val="0"/>
              <w:adjustRightInd w:val="0"/>
              <w:snapToGrid w:val="0"/>
              <w:spacing w:before="179" w:line="240" w:lineRule="auto"/>
              <w:jc w:val="center"/>
              <w:textAlignment w:val="baseline"/>
              <w:rPr>
                <w:rFonts w:hint="default" w:ascii="Times New Roman" w:hAnsi="Times New Roman" w:eastAsia="仿宋_GB2312" w:cs="Times New Roman"/>
                <w:color w:val="auto"/>
                <w:spacing w:val="-19"/>
                <w:sz w:val="24"/>
                <w:szCs w:val="24"/>
              </w:rPr>
            </w:pPr>
          </w:p>
        </w:tc>
        <w:tc>
          <w:tcPr>
            <w:tcW w:w="1065" w:type="dxa"/>
            <w:vMerge w:val="continue"/>
            <w:tcBorders>
              <w:top w:val="nil"/>
            </w:tcBorders>
            <w:vAlign w:val="center"/>
          </w:tcPr>
          <w:p w14:paraId="067545C5">
            <w:pPr>
              <w:keepNext w:val="0"/>
              <w:keepLines w:val="0"/>
              <w:pageBreakBefore w:val="0"/>
              <w:widowControl/>
              <w:kinsoku w:val="0"/>
              <w:wordWrap/>
              <w:overflowPunct/>
              <w:topLinePunct w:val="0"/>
              <w:autoSpaceDE w:val="0"/>
              <w:autoSpaceDN w:val="0"/>
              <w:bidi w:val="0"/>
              <w:adjustRightInd w:val="0"/>
              <w:snapToGrid w:val="0"/>
              <w:spacing w:before="179" w:line="240" w:lineRule="auto"/>
              <w:jc w:val="center"/>
              <w:textAlignment w:val="baseline"/>
              <w:rPr>
                <w:rFonts w:hint="default" w:ascii="Times New Roman" w:hAnsi="Times New Roman" w:eastAsia="仿宋_GB2312" w:cs="Times New Roman"/>
                <w:color w:val="auto"/>
                <w:spacing w:val="-19"/>
                <w:sz w:val="24"/>
                <w:szCs w:val="24"/>
              </w:rPr>
            </w:pPr>
          </w:p>
        </w:tc>
        <w:tc>
          <w:tcPr>
            <w:tcW w:w="4192" w:type="dxa"/>
            <w:vAlign w:val="center"/>
          </w:tcPr>
          <w:p w14:paraId="0E319A8E">
            <w:pPr>
              <w:keepNext w:val="0"/>
              <w:keepLines w:val="0"/>
              <w:pageBreakBefore w:val="0"/>
              <w:widowControl/>
              <w:kinsoku w:val="0"/>
              <w:wordWrap/>
              <w:overflowPunct/>
              <w:topLinePunct w:val="0"/>
              <w:autoSpaceDE w:val="0"/>
              <w:autoSpaceDN w:val="0"/>
              <w:bidi w:val="0"/>
              <w:adjustRightInd w:val="0"/>
              <w:snapToGrid w:val="0"/>
              <w:spacing w:before="179" w:line="240" w:lineRule="auto"/>
              <w:jc w:val="center"/>
              <w:textAlignment w:val="baseline"/>
              <w:rPr>
                <w:rFonts w:hint="default" w:ascii="Times New Roman" w:hAnsi="Times New Roman" w:eastAsia="仿宋_GB2312" w:cs="Times New Roman"/>
                <w:color w:val="auto"/>
                <w:spacing w:val="-19"/>
                <w:sz w:val="24"/>
                <w:szCs w:val="24"/>
              </w:rPr>
            </w:pPr>
            <w:r>
              <w:rPr>
                <w:rFonts w:hint="eastAsia" w:ascii="Times New Roman" w:hAnsi="Times New Roman" w:eastAsia="仿宋_GB2312" w:cs="Times New Roman"/>
                <w:color w:val="auto"/>
                <w:spacing w:val="-19"/>
                <w:sz w:val="24"/>
                <w:szCs w:val="24"/>
                <w:lang w:val="en-US" w:eastAsia="zh-CN"/>
              </w:rPr>
              <w:t>高村镇</w:t>
            </w:r>
            <w:r>
              <w:rPr>
                <w:rFonts w:hint="default" w:ascii="Times New Roman" w:hAnsi="Times New Roman" w:eastAsia="仿宋_GB2312" w:cs="Times New Roman"/>
                <w:color w:val="auto"/>
                <w:spacing w:val="-19"/>
                <w:sz w:val="24"/>
                <w:szCs w:val="24"/>
              </w:rPr>
              <w:t>田户村</w:t>
            </w:r>
          </w:p>
        </w:tc>
      </w:tr>
      <w:tr w14:paraId="0851E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4148" w:type="dxa"/>
            <w:vAlign w:val="center"/>
          </w:tcPr>
          <w:p w14:paraId="71F387F9">
            <w:pPr>
              <w:keepNext w:val="0"/>
              <w:keepLines w:val="0"/>
              <w:pageBreakBefore w:val="0"/>
              <w:widowControl/>
              <w:kinsoku w:val="0"/>
              <w:wordWrap/>
              <w:overflowPunct/>
              <w:topLinePunct w:val="0"/>
              <w:autoSpaceDE w:val="0"/>
              <w:autoSpaceDN w:val="0"/>
              <w:bidi w:val="0"/>
              <w:adjustRightInd w:val="0"/>
              <w:snapToGrid w:val="0"/>
              <w:spacing w:before="179" w:line="240" w:lineRule="auto"/>
              <w:jc w:val="center"/>
              <w:textAlignment w:val="baseline"/>
              <w:rPr>
                <w:rFonts w:hint="default" w:ascii="Times New Roman" w:hAnsi="Times New Roman" w:eastAsia="仿宋_GB2312" w:cs="Times New Roman"/>
                <w:color w:val="auto"/>
                <w:spacing w:val="-19"/>
                <w:sz w:val="24"/>
                <w:szCs w:val="24"/>
              </w:rPr>
            </w:pPr>
            <w:r>
              <w:rPr>
                <w:rFonts w:hint="default" w:ascii="Times New Roman" w:hAnsi="Times New Roman" w:eastAsia="仿宋_GB2312" w:cs="Times New Roman"/>
                <w:color w:val="auto"/>
                <w:spacing w:val="-19"/>
                <w:sz w:val="24"/>
                <w:szCs w:val="24"/>
              </w:rPr>
              <w:t>国家级非遗生产性保护示范基地</w:t>
            </w:r>
          </w:p>
        </w:tc>
        <w:tc>
          <w:tcPr>
            <w:tcW w:w="1065" w:type="dxa"/>
            <w:vAlign w:val="center"/>
          </w:tcPr>
          <w:p w14:paraId="51522663">
            <w:pPr>
              <w:keepNext w:val="0"/>
              <w:keepLines w:val="0"/>
              <w:pageBreakBefore w:val="0"/>
              <w:widowControl/>
              <w:kinsoku w:val="0"/>
              <w:wordWrap/>
              <w:overflowPunct/>
              <w:topLinePunct w:val="0"/>
              <w:autoSpaceDE w:val="0"/>
              <w:autoSpaceDN w:val="0"/>
              <w:bidi w:val="0"/>
              <w:adjustRightInd w:val="0"/>
              <w:snapToGrid w:val="0"/>
              <w:spacing w:before="179" w:line="240" w:lineRule="auto"/>
              <w:jc w:val="center"/>
              <w:textAlignment w:val="baseline"/>
              <w:rPr>
                <w:rFonts w:hint="default" w:ascii="Times New Roman" w:hAnsi="Times New Roman" w:eastAsia="仿宋_GB2312" w:cs="Times New Roman"/>
                <w:color w:val="auto"/>
                <w:spacing w:val="-19"/>
                <w:sz w:val="24"/>
                <w:szCs w:val="24"/>
              </w:rPr>
            </w:pPr>
            <w:r>
              <w:rPr>
                <w:rFonts w:hint="default" w:ascii="Times New Roman" w:hAnsi="Times New Roman" w:eastAsia="仿宋_GB2312" w:cs="Times New Roman"/>
                <w:color w:val="auto"/>
                <w:spacing w:val="-19"/>
                <w:sz w:val="24"/>
                <w:szCs w:val="24"/>
              </w:rPr>
              <w:t>1</w:t>
            </w:r>
          </w:p>
        </w:tc>
        <w:tc>
          <w:tcPr>
            <w:tcW w:w="4192" w:type="dxa"/>
            <w:vAlign w:val="center"/>
          </w:tcPr>
          <w:p w14:paraId="47F61802">
            <w:pPr>
              <w:keepNext w:val="0"/>
              <w:keepLines w:val="0"/>
              <w:pageBreakBefore w:val="0"/>
              <w:widowControl/>
              <w:kinsoku w:val="0"/>
              <w:wordWrap/>
              <w:overflowPunct/>
              <w:topLinePunct w:val="0"/>
              <w:autoSpaceDE w:val="0"/>
              <w:autoSpaceDN w:val="0"/>
              <w:bidi w:val="0"/>
              <w:adjustRightInd w:val="0"/>
              <w:snapToGrid w:val="0"/>
              <w:spacing w:before="179" w:line="240" w:lineRule="auto"/>
              <w:jc w:val="center"/>
              <w:textAlignment w:val="baseline"/>
              <w:rPr>
                <w:rFonts w:hint="eastAsia" w:ascii="Times New Roman" w:hAnsi="Times New Roman" w:eastAsia="仿宋_GB2312" w:cs="Times New Roman"/>
                <w:color w:val="auto"/>
                <w:spacing w:val="-19"/>
                <w:sz w:val="24"/>
                <w:szCs w:val="24"/>
                <w:lang w:eastAsia="zh-CN"/>
              </w:rPr>
            </w:pPr>
            <w:r>
              <w:rPr>
                <w:rFonts w:hint="eastAsia" w:ascii="Times New Roman" w:hAnsi="Times New Roman" w:eastAsia="仿宋_GB2312" w:cs="Times New Roman"/>
                <w:color w:val="auto"/>
                <w:spacing w:val="-19"/>
                <w:sz w:val="24"/>
                <w:szCs w:val="24"/>
                <w:lang w:val="en-US" w:eastAsia="zh-CN"/>
              </w:rPr>
              <w:t>曹子里</w:t>
            </w:r>
            <w:r>
              <w:rPr>
                <w:rFonts w:hint="eastAsia" w:ascii="Times New Roman" w:hAnsi="Times New Roman" w:eastAsia="仿宋_GB2312" w:cs="Times New Roman"/>
                <w:color w:val="auto"/>
                <w:spacing w:val="-19"/>
                <w:sz w:val="24"/>
                <w:szCs w:val="24"/>
                <w:lang w:eastAsia="zh-CN"/>
              </w:rPr>
              <w:t>绢花小镇</w:t>
            </w:r>
          </w:p>
        </w:tc>
      </w:tr>
    </w:tbl>
    <w:p w14:paraId="73715F3A">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1"/>
        <w:rPr>
          <w:rFonts w:hint="default" w:ascii="Times New Roman" w:hAnsi="Times New Roman" w:eastAsia="黑体" w:cs="Times New Roman"/>
          <w:snapToGrid/>
          <w:kern w:val="2"/>
          <w:sz w:val="32"/>
          <w:szCs w:val="32"/>
          <w:lang w:eastAsia="zh-CN"/>
        </w:rPr>
      </w:pPr>
      <w:bookmarkStart w:id="44" w:name="bookmark16"/>
      <w:bookmarkEnd w:id="44"/>
      <w:bookmarkStart w:id="45" w:name="_Toc29037"/>
      <w:r>
        <w:rPr>
          <w:rFonts w:hint="default" w:ascii="Times New Roman" w:hAnsi="Times New Roman" w:eastAsia="黑体" w:cs="Times New Roman"/>
          <w:snapToGrid/>
          <w:kern w:val="2"/>
          <w:sz w:val="32"/>
          <w:szCs w:val="32"/>
          <w:lang w:eastAsia="zh-CN"/>
        </w:rPr>
        <w:t>五、发展策略</w:t>
      </w:r>
      <w:bookmarkEnd w:id="45"/>
    </w:p>
    <w:p w14:paraId="1DCD651F">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2"/>
        <w:rPr>
          <w:rFonts w:hint="default" w:ascii="Times New Roman" w:hAnsi="Times New Roman" w:eastAsia="楷体_GB2312" w:cs="Times New Roman"/>
          <w:snapToGrid/>
          <w:kern w:val="2"/>
          <w:sz w:val="32"/>
          <w:szCs w:val="32"/>
          <w:lang w:eastAsia="zh-CN"/>
        </w:rPr>
      </w:pPr>
      <w:r>
        <w:rPr>
          <w:rFonts w:hint="default" w:ascii="Times New Roman" w:hAnsi="Times New Roman" w:eastAsia="楷体_GB2312" w:cs="Times New Roman"/>
          <w:snapToGrid/>
          <w:kern w:val="2"/>
          <w:sz w:val="32"/>
          <w:szCs w:val="32"/>
          <w:lang w:eastAsia="zh-CN"/>
        </w:rPr>
        <w:t>（</w:t>
      </w:r>
      <w:r>
        <w:rPr>
          <w:rFonts w:hint="default" w:ascii="Times New Roman" w:hAnsi="Times New Roman" w:eastAsia="楷体_GB2312" w:cs="Times New Roman"/>
          <w:snapToGrid/>
          <w:kern w:val="2"/>
          <w:sz w:val="32"/>
          <w:szCs w:val="32"/>
          <w:lang w:val="en-US" w:eastAsia="zh-CN"/>
        </w:rPr>
        <w:t>一</w:t>
      </w:r>
      <w:r>
        <w:rPr>
          <w:rFonts w:hint="default" w:ascii="Times New Roman" w:hAnsi="Times New Roman" w:eastAsia="楷体_GB2312" w:cs="Times New Roman"/>
          <w:snapToGrid/>
          <w:kern w:val="2"/>
          <w:sz w:val="32"/>
          <w:szCs w:val="32"/>
          <w:lang w:eastAsia="zh-CN"/>
        </w:rPr>
        <w:t>）小众引领大众</w:t>
      </w:r>
    </w:p>
    <w:p w14:paraId="06247907">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紧跟年轻客群需求、细分市场发展趋势，结合武清区旅游“城区时尚”和“田园乡野”的二元化特点，将适合年轻群体的小众需求从大众需求中抽离出来，通过塑造快意体验、激情不设限的时尚动感产品，引爆武清城区旅游主题和品牌，同时以面向阖家、银发族、亲子市场的大众普适性文化休闲、乡野度假产品作为旅游基本盘，共同构建起武清区全域旅游产品体系，实现全域旅游跨越发展。</w:t>
      </w:r>
    </w:p>
    <w:p w14:paraId="5E9DF201">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2"/>
        <w:rPr>
          <w:rFonts w:hint="default" w:ascii="Times New Roman" w:hAnsi="Times New Roman" w:eastAsia="楷体_GB2312" w:cs="Times New Roman"/>
          <w:snapToGrid/>
          <w:kern w:val="2"/>
          <w:sz w:val="32"/>
          <w:szCs w:val="32"/>
          <w:lang w:eastAsia="zh-CN"/>
        </w:rPr>
      </w:pPr>
      <w:r>
        <w:rPr>
          <w:rFonts w:hint="default" w:ascii="Times New Roman" w:hAnsi="Times New Roman" w:eastAsia="楷体_GB2312" w:cs="Times New Roman"/>
          <w:snapToGrid/>
          <w:kern w:val="2"/>
          <w:sz w:val="32"/>
          <w:szCs w:val="32"/>
          <w:lang w:eastAsia="zh-CN"/>
        </w:rPr>
        <w:t>（</w:t>
      </w:r>
      <w:r>
        <w:rPr>
          <w:rFonts w:hint="default" w:ascii="Times New Roman" w:hAnsi="Times New Roman" w:eastAsia="楷体_GB2312" w:cs="Times New Roman"/>
          <w:snapToGrid/>
          <w:kern w:val="2"/>
          <w:sz w:val="32"/>
          <w:szCs w:val="32"/>
          <w:lang w:val="en-US" w:eastAsia="zh-CN"/>
        </w:rPr>
        <w:t>二</w:t>
      </w:r>
      <w:r>
        <w:rPr>
          <w:rFonts w:hint="default" w:ascii="Times New Roman" w:hAnsi="Times New Roman" w:eastAsia="楷体_GB2312" w:cs="Times New Roman"/>
          <w:snapToGrid/>
          <w:kern w:val="2"/>
          <w:sz w:val="32"/>
          <w:szCs w:val="32"/>
          <w:lang w:eastAsia="zh-CN"/>
        </w:rPr>
        <w:t>）立足国际视野</w:t>
      </w:r>
    </w:p>
    <w:p w14:paraId="4E378BBB">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坚持以更开放的姿态探索旅游产业发展新方向，建设高品质旅游产品供给、服务体系。通过世界级产品构建武清区核心竞争力，抓大项目、抓好项目，扩大龙头项目投资力度，为旅游产业发展再引源头；深化国际合作，总体部署和组织开展东西方文化交流、旅游宣传推广及运动体育等节庆赛事，加快武清区旅游形象品牌塑造和价值输出，扩大影响力。</w:t>
      </w:r>
      <w:bookmarkStart w:id="46" w:name="bookmark59"/>
      <w:bookmarkEnd w:id="46"/>
    </w:p>
    <w:p w14:paraId="44C904E1">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2"/>
        <w:rPr>
          <w:rFonts w:hint="default" w:ascii="Times New Roman" w:hAnsi="Times New Roman" w:eastAsia="楷体_GB2312" w:cs="Times New Roman"/>
          <w:snapToGrid/>
          <w:kern w:val="2"/>
          <w:sz w:val="32"/>
          <w:szCs w:val="32"/>
          <w:lang w:eastAsia="zh-CN"/>
        </w:rPr>
      </w:pPr>
      <w:r>
        <w:rPr>
          <w:rFonts w:hint="default" w:ascii="Times New Roman" w:hAnsi="Times New Roman" w:eastAsia="楷体_GB2312" w:cs="Times New Roman"/>
          <w:snapToGrid/>
          <w:kern w:val="2"/>
          <w:sz w:val="32"/>
          <w:szCs w:val="32"/>
          <w:lang w:eastAsia="zh-CN"/>
        </w:rPr>
        <w:t>（</w:t>
      </w:r>
      <w:r>
        <w:rPr>
          <w:rFonts w:hint="default" w:ascii="Times New Roman" w:hAnsi="Times New Roman" w:eastAsia="楷体_GB2312" w:cs="Times New Roman"/>
          <w:snapToGrid/>
          <w:kern w:val="2"/>
          <w:sz w:val="32"/>
          <w:szCs w:val="32"/>
          <w:lang w:val="en-US" w:eastAsia="zh-CN"/>
        </w:rPr>
        <w:t>三</w:t>
      </w:r>
      <w:r>
        <w:rPr>
          <w:rFonts w:hint="default" w:ascii="Times New Roman" w:hAnsi="Times New Roman" w:eastAsia="楷体_GB2312" w:cs="Times New Roman"/>
          <w:snapToGrid/>
          <w:kern w:val="2"/>
          <w:sz w:val="32"/>
          <w:szCs w:val="32"/>
          <w:lang w:eastAsia="zh-CN"/>
        </w:rPr>
        <w:t>）淡季破局突围</w:t>
      </w:r>
    </w:p>
    <w:p w14:paraId="10ECFC42">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深挖资源优势潜力，创新开辟业态领域，填补自身产品空白，突破淡旺季市场属性，构建全时、全季旅游发展新态势。依托冬季气候特征和节庆集中时段，积极开发冬日生态观光、户外冰雪运动、多彩民俗活动等体验性、互动性应季旅游产品；借助现代科技重构冬季文旅新场景，打造全时段文旅生活综合体、全季沉浸式乐园等。</w:t>
      </w:r>
    </w:p>
    <w:p w14:paraId="27646C8A">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2"/>
        <w:rPr>
          <w:rFonts w:hint="default" w:ascii="Times New Roman" w:hAnsi="Times New Roman" w:eastAsia="楷体_GB2312" w:cs="Times New Roman"/>
          <w:snapToGrid/>
          <w:kern w:val="2"/>
          <w:sz w:val="32"/>
          <w:szCs w:val="32"/>
          <w:lang w:eastAsia="zh-CN"/>
        </w:rPr>
      </w:pPr>
      <w:r>
        <w:rPr>
          <w:rFonts w:hint="default" w:ascii="Times New Roman" w:hAnsi="Times New Roman" w:eastAsia="楷体_GB2312" w:cs="Times New Roman"/>
          <w:snapToGrid/>
          <w:kern w:val="2"/>
          <w:sz w:val="32"/>
          <w:szCs w:val="32"/>
          <w:lang w:eastAsia="zh-CN"/>
        </w:rPr>
        <w:t>（</w:t>
      </w:r>
      <w:r>
        <w:rPr>
          <w:rFonts w:hint="default" w:ascii="Times New Roman" w:hAnsi="Times New Roman" w:eastAsia="楷体_GB2312" w:cs="Times New Roman"/>
          <w:snapToGrid/>
          <w:kern w:val="2"/>
          <w:sz w:val="32"/>
          <w:szCs w:val="32"/>
          <w:lang w:val="en-US" w:eastAsia="zh-CN"/>
        </w:rPr>
        <w:t>四</w:t>
      </w:r>
      <w:r>
        <w:rPr>
          <w:rFonts w:hint="default" w:ascii="Times New Roman" w:hAnsi="Times New Roman" w:eastAsia="楷体_GB2312" w:cs="Times New Roman"/>
          <w:snapToGrid/>
          <w:kern w:val="2"/>
          <w:sz w:val="32"/>
          <w:szCs w:val="32"/>
          <w:lang w:eastAsia="zh-CN"/>
        </w:rPr>
        <w:t>）多元融合发展</w:t>
      </w:r>
    </w:p>
    <w:p w14:paraId="0CEF0AF5">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旅游产业横向跨界和纵向联动发展日益加强，“旅游+”深度融合发展将成为拉动旅游经济增长的突破口，有助于培育多元共生的业态体系。横向跨界</w:t>
      </w:r>
      <w:r>
        <w:rPr>
          <w:rFonts w:hint="eastAsia" w:ascii="Times New Roman" w:hAnsi="Times New Roman" w:eastAsia="仿宋_GB2312" w:cs="Times New Roman"/>
          <w:snapToGrid/>
          <w:kern w:val="2"/>
          <w:sz w:val="32"/>
          <w:szCs w:val="32"/>
          <w:lang w:eastAsia="zh-CN"/>
        </w:rPr>
        <w:t>。</w:t>
      </w:r>
      <w:r>
        <w:rPr>
          <w:rFonts w:hint="default" w:ascii="Times New Roman" w:hAnsi="Times New Roman" w:eastAsia="仿宋_GB2312" w:cs="Times New Roman"/>
          <w:snapToGrid/>
          <w:kern w:val="2"/>
          <w:sz w:val="32"/>
          <w:szCs w:val="32"/>
          <w:lang w:eastAsia="zh-CN"/>
        </w:rPr>
        <w:t>旅游产业应打破自身边界，积极带动相关产业融合发展，深度融入区域发展</w:t>
      </w:r>
      <w:r>
        <w:rPr>
          <w:rFonts w:hint="eastAsia" w:ascii="Times New Roman" w:hAnsi="Times New Roman" w:eastAsia="仿宋_GB2312" w:cs="Times New Roman"/>
          <w:snapToGrid/>
          <w:kern w:val="2"/>
          <w:sz w:val="32"/>
          <w:szCs w:val="32"/>
          <w:lang w:eastAsia="zh-CN"/>
        </w:rPr>
        <w:t>。</w:t>
      </w:r>
      <w:r>
        <w:rPr>
          <w:rFonts w:hint="default" w:ascii="Times New Roman" w:hAnsi="Times New Roman" w:eastAsia="仿宋_GB2312" w:cs="Times New Roman"/>
          <w:snapToGrid/>
          <w:kern w:val="2"/>
          <w:sz w:val="32"/>
          <w:szCs w:val="32"/>
          <w:lang w:eastAsia="zh-CN"/>
        </w:rPr>
        <w:t>纵向联动</w:t>
      </w:r>
      <w:r>
        <w:rPr>
          <w:rFonts w:hint="eastAsia" w:ascii="Times New Roman" w:hAnsi="Times New Roman" w:eastAsia="仿宋_GB2312" w:cs="Times New Roman"/>
          <w:snapToGrid/>
          <w:kern w:val="2"/>
          <w:sz w:val="32"/>
          <w:szCs w:val="32"/>
          <w:lang w:eastAsia="zh-CN"/>
        </w:rPr>
        <w:t>。</w:t>
      </w:r>
      <w:r>
        <w:rPr>
          <w:rFonts w:hint="default" w:ascii="Times New Roman" w:hAnsi="Times New Roman" w:eastAsia="仿宋_GB2312" w:cs="Times New Roman"/>
          <w:snapToGrid/>
          <w:kern w:val="2"/>
          <w:sz w:val="32"/>
          <w:szCs w:val="32"/>
          <w:lang w:eastAsia="zh-CN"/>
        </w:rPr>
        <w:t>根据市场细分需求，关注潜在资源，创新培育新业态休闲度假产品，形成演艺+旅游、网络文学+动漫+影视+旅游、博物馆+文创、非遗+旅游、IP+主题乐园、盲盒+旅游等多种多样的休闲模式。</w:t>
      </w:r>
    </w:p>
    <w:p w14:paraId="18C7A28C">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1"/>
        <w:rPr>
          <w:rFonts w:hint="default" w:ascii="Times New Roman" w:hAnsi="Times New Roman" w:eastAsia="黑体" w:cs="Times New Roman"/>
          <w:snapToGrid/>
          <w:kern w:val="2"/>
          <w:sz w:val="32"/>
          <w:szCs w:val="32"/>
          <w:lang w:eastAsia="zh-CN"/>
        </w:rPr>
      </w:pPr>
      <w:bookmarkStart w:id="47" w:name="bookmark17"/>
      <w:bookmarkEnd w:id="47"/>
      <w:bookmarkStart w:id="48" w:name="_Toc5495"/>
      <w:r>
        <w:rPr>
          <w:rFonts w:hint="default" w:ascii="Times New Roman" w:hAnsi="Times New Roman" w:eastAsia="黑体" w:cs="Times New Roman"/>
          <w:snapToGrid/>
          <w:kern w:val="2"/>
          <w:sz w:val="32"/>
          <w:szCs w:val="32"/>
          <w:lang w:eastAsia="zh-CN"/>
        </w:rPr>
        <w:t>六、市场定位</w:t>
      </w:r>
      <w:bookmarkEnd w:id="48"/>
    </w:p>
    <w:p w14:paraId="0616569C">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基础市场：继续巩固深耕京津冀城市群近程市场，开发潮流商贸、文化休闲、田园度假和乡村旅游产品，提升旅游品质，吸引本地常态化消费。</w:t>
      </w:r>
    </w:p>
    <w:p w14:paraId="469C2270">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重点市场：重点把握距离较近、出游潜力大的华北地区市场。以特色文娱、潮流商贸运动等为抓手，推出系列特色主题路线、定向渠道、活动创新等多元产品组合吸引客群，着力发展周边自驾休闲市场。</w:t>
      </w:r>
    </w:p>
    <w:p w14:paraId="53585F36">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宋体" w:cs="Times New Roman"/>
          <w:sz w:val="34"/>
          <w:szCs w:val="34"/>
        </w:rPr>
      </w:pPr>
      <w:r>
        <w:rPr>
          <w:rFonts w:hint="default" w:ascii="Times New Roman" w:hAnsi="Times New Roman" w:eastAsia="仿宋_GB2312" w:cs="Times New Roman"/>
          <w:snapToGrid/>
          <w:kern w:val="2"/>
          <w:sz w:val="32"/>
          <w:szCs w:val="32"/>
          <w:lang w:eastAsia="zh-CN"/>
        </w:rPr>
        <w:t>机会市场：积极拓展长三角、珠三角、东北等国内城市群，可通过极具稀缺性、唯一性的小众、特精专圈产品吸引远距离专项客源市场；通过文化产品、本地特色吸引来武清参加商贸活动的商务人群；积极吸引来</w:t>
      </w:r>
      <w:r>
        <w:rPr>
          <w:rFonts w:hint="eastAsia" w:ascii="Times New Roman" w:hAnsi="Times New Roman" w:eastAsia="仿宋_GB2312" w:cs="Times New Roman"/>
          <w:snapToGrid/>
          <w:kern w:val="2"/>
          <w:sz w:val="32"/>
          <w:szCs w:val="32"/>
          <w:lang w:val="en-US" w:eastAsia="zh-CN"/>
        </w:rPr>
        <w:t>京津</w:t>
      </w:r>
      <w:r>
        <w:rPr>
          <w:rFonts w:hint="default" w:ascii="Times New Roman" w:hAnsi="Times New Roman" w:eastAsia="仿宋_GB2312" w:cs="Times New Roman"/>
          <w:snapToGrid/>
          <w:kern w:val="2"/>
          <w:sz w:val="32"/>
          <w:szCs w:val="32"/>
          <w:lang w:eastAsia="zh-CN"/>
        </w:rPr>
        <w:t>的国外游客。</w:t>
      </w:r>
    </w:p>
    <w:p w14:paraId="0612ACBD">
      <w:pPr>
        <w:keepNext w:val="0"/>
        <w:keepLines w:val="0"/>
        <w:pageBreakBefore w:val="0"/>
        <w:widowControl/>
        <w:kinsoku w:val="0"/>
        <w:wordWrap/>
        <w:overflowPunct/>
        <w:topLinePunct w:val="0"/>
        <w:autoSpaceDE w:val="0"/>
        <w:autoSpaceDN w:val="0"/>
        <w:bidi w:val="0"/>
        <w:adjustRightInd w:val="0"/>
        <w:snapToGrid w:val="0"/>
        <w:spacing w:before="321" w:line="580" w:lineRule="exact"/>
        <w:jc w:val="center"/>
        <w:textAlignment w:val="baseline"/>
        <w:outlineLvl w:val="9"/>
        <w:rPr>
          <w:rFonts w:hint="default" w:ascii="Times New Roman" w:hAnsi="Times New Roman" w:eastAsia="宋体" w:cs="Times New Roman"/>
          <w:b/>
          <w:bCs/>
          <w:spacing w:val="22"/>
          <w:sz w:val="38"/>
          <w:szCs w:val="38"/>
        </w:rPr>
      </w:pPr>
      <w:bookmarkStart w:id="49" w:name="bookmark18"/>
      <w:bookmarkEnd w:id="49"/>
    </w:p>
    <w:p w14:paraId="5B75B626">
      <w:pPr>
        <w:keepNext w:val="0"/>
        <w:keepLines w:val="0"/>
        <w:pageBreakBefore w:val="0"/>
        <w:widowControl w:val="0"/>
        <w:kinsoku/>
        <w:wordWrap/>
        <w:overflowPunct/>
        <w:topLinePunct w:val="0"/>
        <w:autoSpaceDE/>
        <w:autoSpaceDN/>
        <w:bidi w:val="0"/>
        <w:adjustRightInd w:val="0"/>
        <w:snapToGrid w:val="0"/>
        <w:spacing w:before="290" w:beforeLines="100" w:after="290" w:afterLines="100" w:line="580" w:lineRule="exact"/>
        <w:ind w:left="0" w:leftChars="0" w:right="0"/>
        <w:jc w:val="center"/>
        <w:textAlignment w:val="auto"/>
        <w:outlineLvl w:val="0"/>
        <w:rPr>
          <w:rFonts w:hint="default" w:ascii="Times New Roman" w:hAnsi="Times New Roman" w:eastAsia="方正小标宋简体" w:cs="Times New Roman"/>
          <w:snapToGrid/>
          <w:kern w:val="2"/>
          <w:sz w:val="44"/>
          <w:szCs w:val="44"/>
          <w:lang w:eastAsia="zh-CN"/>
        </w:rPr>
      </w:pPr>
      <w:bookmarkStart w:id="50" w:name="_Toc9766"/>
      <w:r>
        <w:rPr>
          <w:rFonts w:hint="default" w:ascii="Times New Roman" w:hAnsi="Times New Roman" w:eastAsia="方正小标宋简体" w:cs="Times New Roman"/>
          <w:snapToGrid/>
          <w:kern w:val="2"/>
          <w:sz w:val="44"/>
          <w:szCs w:val="44"/>
          <w:lang w:eastAsia="zh-CN"/>
        </w:rPr>
        <w:t>第四章</w:t>
      </w:r>
      <w:r>
        <w:rPr>
          <w:rFonts w:hint="default" w:ascii="Times New Roman" w:hAnsi="Times New Roman" w:eastAsia="方正小标宋简体" w:cs="Times New Roman"/>
          <w:snapToGrid/>
          <w:kern w:val="2"/>
          <w:sz w:val="44"/>
          <w:szCs w:val="44"/>
          <w:lang w:val="en-US" w:eastAsia="zh-CN"/>
        </w:rPr>
        <w:t xml:space="preserve"> </w:t>
      </w:r>
      <w:r>
        <w:rPr>
          <w:rFonts w:hint="default" w:ascii="Times New Roman" w:hAnsi="Times New Roman" w:eastAsia="方正小标宋简体" w:cs="Times New Roman"/>
          <w:snapToGrid/>
          <w:kern w:val="2"/>
          <w:sz w:val="44"/>
          <w:szCs w:val="44"/>
          <w:lang w:eastAsia="zh-CN"/>
        </w:rPr>
        <w:t>空间布局</w:t>
      </w:r>
      <w:bookmarkEnd w:id="50"/>
    </w:p>
    <w:p w14:paraId="0DA0F637">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武清区全域旅游发展规划空间布局承接《天津市武清区国土空间总体规划（2021年</w:t>
      </w:r>
      <w:r>
        <w:rPr>
          <w:rFonts w:hint="eastAsia" w:ascii="Times New Roman" w:hAnsi="Times New Roman" w:eastAsia="仿宋" w:cs="Times New Roman"/>
          <w:bCs/>
          <w:color w:val="auto"/>
          <w:kern w:val="20"/>
          <w:sz w:val="32"/>
          <w:szCs w:val="32"/>
          <w:lang w:val="en-US" w:eastAsia="zh-CN"/>
        </w:rPr>
        <w:t>—</w:t>
      </w:r>
      <w:r>
        <w:rPr>
          <w:rFonts w:hint="default" w:ascii="Times New Roman" w:hAnsi="Times New Roman" w:eastAsia="仿宋_GB2312" w:cs="Times New Roman"/>
          <w:snapToGrid/>
          <w:kern w:val="2"/>
          <w:sz w:val="32"/>
          <w:szCs w:val="32"/>
          <w:lang w:eastAsia="zh-CN"/>
        </w:rPr>
        <w:t>2035年）》所强调的“产城融合、承京联津、古今辉映”的城市整体发展框架思路，采用“再塑新时代大运河盛景”的空间发展模式，在空间上进行旅游产品的组团式开发，形成“一带三核五组团”的全域旅游空间发展格局。</w:t>
      </w:r>
    </w:p>
    <w:p w14:paraId="0537B6E4">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宋体" w:cs="Times New Roman"/>
          <w:sz w:val="34"/>
          <w:szCs w:val="34"/>
        </w:rPr>
      </w:pPr>
      <w:r>
        <w:rPr>
          <w:rFonts w:hint="default" w:ascii="Times New Roman" w:hAnsi="Times New Roman" w:cs="Times New Roman"/>
          <w:position w:val="-108"/>
          <w:sz w:val="34"/>
          <w:szCs w:val="34"/>
        </w:rPr>
        <w:drawing>
          <wp:anchor distT="0" distB="0" distL="0" distR="0" simplePos="0" relativeHeight="251659264" behindDoc="1" locked="0" layoutInCell="1" allowOverlap="1">
            <wp:simplePos x="0" y="0"/>
            <wp:positionH relativeFrom="column">
              <wp:posOffset>1284605</wp:posOffset>
            </wp:positionH>
            <wp:positionV relativeFrom="paragraph">
              <wp:posOffset>345440</wp:posOffset>
            </wp:positionV>
            <wp:extent cx="2996565" cy="3441700"/>
            <wp:effectExtent l="0" t="0" r="13335" b="635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2997157" cy="3441777"/>
                    </a:xfrm>
                    <a:prstGeom prst="rect">
                      <a:avLst/>
                    </a:prstGeom>
                  </pic:spPr>
                </pic:pic>
              </a:graphicData>
            </a:graphic>
          </wp:anchor>
        </w:drawing>
      </w:r>
    </w:p>
    <w:p w14:paraId="635EF536">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宋体" w:cs="Times New Roman"/>
          <w:sz w:val="34"/>
          <w:szCs w:val="34"/>
        </w:rPr>
      </w:pPr>
    </w:p>
    <w:p w14:paraId="633D5204">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宋体" w:cs="Times New Roman"/>
          <w:sz w:val="34"/>
          <w:szCs w:val="34"/>
        </w:rPr>
      </w:pPr>
    </w:p>
    <w:p w14:paraId="408B41E8">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宋体" w:cs="Times New Roman"/>
          <w:sz w:val="34"/>
          <w:szCs w:val="34"/>
        </w:rPr>
      </w:pPr>
    </w:p>
    <w:p w14:paraId="0D31DE36">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宋体" w:cs="Times New Roman"/>
          <w:sz w:val="34"/>
          <w:szCs w:val="34"/>
        </w:rPr>
      </w:pPr>
    </w:p>
    <w:p w14:paraId="404A2140">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宋体" w:cs="Times New Roman"/>
          <w:sz w:val="34"/>
          <w:szCs w:val="34"/>
        </w:rPr>
      </w:pPr>
    </w:p>
    <w:p w14:paraId="58BF4C3E">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宋体" w:cs="Times New Roman"/>
          <w:sz w:val="34"/>
          <w:szCs w:val="34"/>
        </w:rPr>
      </w:pPr>
    </w:p>
    <w:p w14:paraId="0DBA1A67">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宋体" w:cs="Times New Roman"/>
          <w:sz w:val="34"/>
          <w:szCs w:val="34"/>
        </w:rPr>
      </w:pPr>
    </w:p>
    <w:p w14:paraId="1485E839">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宋体" w:cs="Times New Roman"/>
          <w:sz w:val="34"/>
          <w:szCs w:val="34"/>
        </w:rPr>
      </w:pPr>
    </w:p>
    <w:p w14:paraId="3CE1624B">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宋体" w:cs="Times New Roman"/>
          <w:sz w:val="34"/>
          <w:szCs w:val="34"/>
        </w:rPr>
      </w:pPr>
    </w:p>
    <w:p w14:paraId="1DFAD90F">
      <w:pPr>
        <w:keepNext w:val="0"/>
        <w:keepLines w:val="0"/>
        <w:pageBreakBefore w:val="0"/>
        <w:widowControl/>
        <w:kinsoku w:val="0"/>
        <w:wordWrap/>
        <w:overflowPunct/>
        <w:topLinePunct w:val="0"/>
        <w:autoSpaceDE w:val="0"/>
        <w:autoSpaceDN w:val="0"/>
        <w:bidi w:val="0"/>
        <w:adjustRightInd w:val="0"/>
        <w:snapToGrid w:val="0"/>
        <w:spacing w:before="179" w:line="580" w:lineRule="exact"/>
        <w:jc w:val="center"/>
        <w:textAlignment w:val="baseline"/>
        <w:rPr>
          <w:rFonts w:hint="default" w:ascii="Times New Roman" w:hAnsi="Times New Roman" w:eastAsia="仿宋_GB2312" w:cs="Times New Roman"/>
          <w:color w:val="auto"/>
          <w:spacing w:val="-19"/>
          <w:sz w:val="30"/>
          <w:szCs w:val="30"/>
        </w:rPr>
      </w:pPr>
      <w:r>
        <w:rPr>
          <w:rFonts w:hint="default" w:ascii="Times New Roman" w:hAnsi="Times New Roman" w:eastAsia="仿宋_GB2312" w:cs="Times New Roman"/>
          <w:color w:val="auto"/>
          <w:spacing w:val="-19"/>
          <w:sz w:val="30"/>
          <w:szCs w:val="30"/>
        </w:rPr>
        <w:t>图4</w:t>
      </w:r>
      <w:r>
        <w:rPr>
          <w:rFonts w:hint="eastAsia" w:ascii="Times New Roman" w:hAnsi="Times New Roman" w:eastAsia="仿宋" w:cs="Times New Roman"/>
          <w:bCs/>
          <w:color w:val="auto"/>
          <w:kern w:val="20"/>
          <w:sz w:val="32"/>
          <w:szCs w:val="32"/>
          <w:lang w:val="en-US" w:eastAsia="zh-CN"/>
        </w:rPr>
        <w:t>—</w:t>
      </w:r>
      <w:r>
        <w:rPr>
          <w:rFonts w:hint="default" w:ascii="Times New Roman" w:hAnsi="Times New Roman" w:eastAsia="仿宋_GB2312" w:cs="Times New Roman"/>
          <w:color w:val="auto"/>
          <w:spacing w:val="-19"/>
          <w:sz w:val="30"/>
          <w:szCs w:val="30"/>
        </w:rPr>
        <w:t>1武清区全域旅游空间布局示意图</w:t>
      </w:r>
    </w:p>
    <w:p w14:paraId="607C8B17">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1"/>
        <w:rPr>
          <w:rFonts w:hint="default" w:ascii="Times New Roman" w:hAnsi="Times New Roman" w:eastAsia="黑体" w:cs="Times New Roman"/>
          <w:snapToGrid/>
          <w:kern w:val="2"/>
          <w:sz w:val="32"/>
          <w:szCs w:val="32"/>
          <w:lang w:eastAsia="zh-CN"/>
        </w:rPr>
      </w:pPr>
      <w:bookmarkStart w:id="51" w:name="bookmark19"/>
      <w:bookmarkEnd w:id="51"/>
      <w:bookmarkStart w:id="52" w:name="_Toc21734"/>
      <w:r>
        <w:rPr>
          <w:rFonts w:hint="default" w:ascii="Times New Roman" w:hAnsi="Times New Roman" w:eastAsia="黑体" w:cs="Times New Roman"/>
          <w:snapToGrid/>
          <w:kern w:val="2"/>
          <w:sz w:val="32"/>
          <w:szCs w:val="32"/>
          <w:lang w:eastAsia="zh-CN"/>
        </w:rPr>
        <w:t>一、一带串古今</w:t>
      </w:r>
      <w:bookmarkEnd w:id="52"/>
    </w:p>
    <w:p w14:paraId="3E094836">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大运河生态文化带串联国际潮购体验核心、运河历史文化核心和运河非遗体验核心，带动辐射</w:t>
      </w:r>
      <w:r>
        <w:rPr>
          <w:rFonts w:hint="default" w:ascii="Times New Roman" w:hAnsi="Times New Roman" w:eastAsia="仿宋_GB2312" w:cs="Times New Roman"/>
          <w:snapToGrid/>
          <w:kern w:val="2"/>
          <w:sz w:val="32"/>
          <w:szCs w:val="32"/>
          <w:lang w:val="en-US" w:eastAsia="zh-CN"/>
        </w:rPr>
        <w:t>全域</w:t>
      </w:r>
      <w:r>
        <w:rPr>
          <w:rFonts w:hint="default" w:ascii="Times New Roman" w:hAnsi="Times New Roman" w:eastAsia="仿宋_GB2312" w:cs="Times New Roman"/>
          <w:snapToGrid/>
          <w:kern w:val="2"/>
          <w:sz w:val="32"/>
          <w:szCs w:val="32"/>
          <w:lang w:eastAsia="zh-CN"/>
        </w:rPr>
        <w:t>，注重挖掘武清历史文化故事、保护武清文化遗产和重塑运河手艺，实现上下游区域产品的互联互通。</w:t>
      </w:r>
    </w:p>
    <w:p w14:paraId="17052313">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1"/>
        <w:rPr>
          <w:rFonts w:hint="default" w:ascii="Times New Roman" w:hAnsi="Times New Roman" w:eastAsia="黑体" w:cs="Times New Roman"/>
          <w:snapToGrid/>
          <w:kern w:val="2"/>
          <w:sz w:val="32"/>
          <w:szCs w:val="32"/>
          <w:lang w:eastAsia="zh-CN"/>
        </w:rPr>
      </w:pPr>
      <w:bookmarkStart w:id="53" w:name="bookmark20"/>
      <w:bookmarkEnd w:id="53"/>
      <w:bookmarkStart w:id="54" w:name="_Toc24754"/>
      <w:r>
        <w:rPr>
          <w:rFonts w:hint="default" w:ascii="Times New Roman" w:hAnsi="Times New Roman" w:eastAsia="黑体" w:cs="Times New Roman"/>
          <w:snapToGrid/>
          <w:kern w:val="2"/>
          <w:sz w:val="32"/>
          <w:szCs w:val="32"/>
          <w:lang w:eastAsia="zh-CN"/>
        </w:rPr>
        <w:t>二、三核塑中心</w:t>
      </w:r>
      <w:bookmarkEnd w:id="54"/>
    </w:p>
    <w:p w14:paraId="6DEFEAA0">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国际潮购体验核心：定位为枢纽化复合功能活力区、品质化高端消费目的地和时尚化津门生活欢乐场，核心旅游项目有前进道时尚消费聚集区、V1汽车世界、</w:t>
      </w:r>
      <w:r>
        <w:rPr>
          <w:rFonts w:hint="eastAsia" w:ascii="Times New Roman" w:hAnsi="Times New Roman" w:eastAsia="仿宋_GB2312" w:cs="Times New Roman"/>
          <w:snapToGrid/>
          <w:kern w:val="2"/>
          <w:sz w:val="32"/>
          <w:szCs w:val="32"/>
          <w:lang w:val="en-US" w:eastAsia="zh-CN"/>
        </w:rPr>
        <w:t>澳康达名车广场、</w:t>
      </w:r>
      <w:r>
        <w:rPr>
          <w:rFonts w:hint="default" w:ascii="Times New Roman" w:hAnsi="Times New Roman" w:eastAsia="仿宋_GB2312" w:cs="Times New Roman"/>
          <w:snapToGrid/>
          <w:kern w:val="2"/>
          <w:sz w:val="32"/>
          <w:szCs w:val="32"/>
          <w:lang w:eastAsia="zh-CN"/>
        </w:rPr>
        <w:t>“玉带湖</w:t>
      </w:r>
      <w:r>
        <w:rPr>
          <w:rFonts w:hint="eastAsia" w:ascii="Times New Roman" w:hAnsi="Times New Roman" w:eastAsia="仿宋" w:cs="Times New Roman"/>
          <w:bCs/>
          <w:color w:val="auto"/>
          <w:kern w:val="20"/>
          <w:sz w:val="32"/>
          <w:szCs w:val="32"/>
          <w:lang w:val="en-US" w:eastAsia="zh-CN"/>
        </w:rPr>
        <w:t>—</w:t>
      </w:r>
      <w:r>
        <w:rPr>
          <w:rFonts w:hint="default" w:ascii="Times New Roman" w:hAnsi="Times New Roman" w:eastAsia="仿宋_GB2312" w:cs="Times New Roman"/>
          <w:snapToGrid/>
          <w:kern w:val="2"/>
          <w:sz w:val="32"/>
          <w:szCs w:val="32"/>
          <w:lang w:eastAsia="zh-CN"/>
        </w:rPr>
        <w:t>元宝地”主题度假</w:t>
      </w:r>
      <w:r>
        <w:rPr>
          <w:rFonts w:hint="eastAsia" w:ascii="Times New Roman" w:hAnsi="Times New Roman" w:eastAsia="仿宋_GB2312" w:cs="Times New Roman"/>
          <w:snapToGrid/>
          <w:kern w:val="2"/>
          <w:sz w:val="32"/>
          <w:szCs w:val="32"/>
          <w:lang w:val="en-US" w:eastAsia="zh-CN"/>
        </w:rPr>
        <w:t>区</w:t>
      </w:r>
      <w:r>
        <w:rPr>
          <w:rFonts w:hint="default" w:ascii="Times New Roman" w:hAnsi="Times New Roman" w:eastAsia="仿宋_GB2312" w:cs="Times New Roman"/>
          <w:snapToGrid/>
          <w:kern w:val="2"/>
          <w:sz w:val="32"/>
          <w:szCs w:val="32"/>
          <w:lang w:eastAsia="zh-CN"/>
        </w:rPr>
        <w:t>。</w:t>
      </w:r>
    </w:p>
    <w:p w14:paraId="2A7EAF1F">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运河历史文化核心：定位为漕运文化历史传承载体、文化考古旅游示范区，核心旅游项目有运河不夜城、十四仓考古遗址公园。</w:t>
      </w:r>
    </w:p>
    <w:p w14:paraId="4A2C833C">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运河非遗体验核心：定位为非遗国潮消费首选地、非遗技艺创意活化示范区，核心旅游项目有运河</w:t>
      </w:r>
      <w:r>
        <w:rPr>
          <w:rFonts w:hint="eastAsia" w:ascii="Times New Roman" w:hAnsi="Times New Roman" w:eastAsia="仿宋_GB2312" w:cs="Times New Roman"/>
          <w:snapToGrid/>
          <w:kern w:val="2"/>
          <w:sz w:val="32"/>
          <w:szCs w:val="32"/>
          <w:lang w:val="en-US" w:eastAsia="zh-CN"/>
        </w:rPr>
        <w:t>水乡·香旅小镇</w:t>
      </w:r>
      <w:r>
        <w:rPr>
          <w:rFonts w:hint="default" w:ascii="Times New Roman" w:hAnsi="Times New Roman" w:eastAsia="仿宋_GB2312" w:cs="Times New Roman"/>
          <w:snapToGrid/>
          <w:kern w:val="2"/>
          <w:sz w:val="32"/>
          <w:szCs w:val="32"/>
          <w:lang w:eastAsia="zh-CN"/>
        </w:rPr>
        <w:t>。</w:t>
      </w:r>
    </w:p>
    <w:p w14:paraId="319250B6">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1"/>
        <w:rPr>
          <w:rFonts w:hint="default" w:ascii="Times New Roman" w:hAnsi="Times New Roman" w:eastAsia="黑体" w:cs="Times New Roman"/>
          <w:snapToGrid/>
          <w:kern w:val="2"/>
          <w:sz w:val="32"/>
          <w:szCs w:val="32"/>
          <w:lang w:eastAsia="zh-CN"/>
        </w:rPr>
      </w:pPr>
      <w:bookmarkStart w:id="55" w:name="bookmark21"/>
      <w:bookmarkEnd w:id="55"/>
      <w:bookmarkStart w:id="56" w:name="_Toc1495"/>
      <w:r>
        <w:rPr>
          <w:rFonts w:hint="default" w:ascii="Times New Roman" w:hAnsi="Times New Roman" w:eastAsia="黑体" w:cs="Times New Roman"/>
          <w:snapToGrid/>
          <w:kern w:val="2"/>
          <w:sz w:val="32"/>
          <w:szCs w:val="32"/>
          <w:lang w:eastAsia="zh-CN"/>
        </w:rPr>
        <w:t>三、五组团促发展</w:t>
      </w:r>
      <w:bookmarkEnd w:id="56"/>
    </w:p>
    <w:p w14:paraId="451DE4B3">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城区组团：定位为“旅游+文商体”时尚消费区，由杨村街道、下朱庄街道、东蒲洼街道、徐官屯街道、黄庄街道组成。</w:t>
      </w:r>
    </w:p>
    <w:p w14:paraId="49776B8D">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运东组团：定位为“旅游+农文”文化度假区，由河西务镇、大孟庄镇、大碱厂镇、大良镇、下伍旗镇、河北屯镇、崔黄口镇组成。</w:t>
      </w:r>
    </w:p>
    <w:p w14:paraId="4CDA1EA7">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环京组团：定位为“旅游+科技”旅游协同区，由高村镇、大王古庄镇、城关镇、白古屯镇、东马圈镇、南蔡村镇、豆张庄镇、泗村店镇组成。</w:t>
      </w:r>
    </w:p>
    <w:p w14:paraId="2C2B0B4A">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城东组团：定位为“旅游+生态”滨水休闲区，由梅厂镇、曹子里镇、上马台镇、大黄堡镇组成。</w:t>
      </w:r>
    </w:p>
    <w:p w14:paraId="0E9D5A6B">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西南组团：定位为“旅游+农工”田园旅游区，由黄花店镇、陈咀镇、石各庄镇、</w:t>
      </w:r>
      <w:r>
        <w:rPr>
          <w:rFonts w:hint="default" w:ascii="Times New Roman" w:hAnsi="Times New Roman" w:eastAsia="仿宋_GB2312" w:cs="Times New Roman"/>
          <w:snapToGrid/>
          <w:kern w:val="2"/>
          <w:sz w:val="32"/>
          <w:szCs w:val="32"/>
          <w:lang w:val="en-US" w:eastAsia="zh-CN"/>
        </w:rPr>
        <w:t>汊</w:t>
      </w:r>
      <w:r>
        <w:rPr>
          <w:rFonts w:hint="default" w:ascii="Times New Roman" w:hAnsi="Times New Roman" w:eastAsia="仿宋_GB2312" w:cs="Times New Roman"/>
          <w:snapToGrid/>
          <w:kern w:val="2"/>
          <w:sz w:val="32"/>
          <w:szCs w:val="32"/>
          <w:lang w:eastAsia="zh-CN"/>
        </w:rPr>
        <w:t>沽港镇、王庆坨镇组成。</w:t>
      </w:r>
    </w:p>
    <w:p w14:paraId="592F17B6">
      <w:pPr>
        <w:keepNext w:val="0"/>
        <w:keepLines w:val="0"/>
        <w:pageBreakBefore w:val="0"/>
        <w:widowControl w:val="0"/>
        <w:kinsoku/>
        <w:wordWrap/>
        <w:overflowPunct/>
        <w:topLinePunct w:val="0"/>
        <w:autoSpaceDE/>
        <w:autoSpaceDN/>
        <w:bidi w:val="0"/>
        <w:adjustRightInd w:val="0"/>
        <w:snapToGrid w:val="0"/>
        <w:spacing w:before="290" w:beforeLines="100" w:after="290" w:afterLines="100" w:line="580" w:lineRule="exact"/>
        <w:ind w:left="0" w:leftChars="0" w:right="0"/>
        <w:jc w:val="center"/>
        <w:textAlignment w:val="auto"/>
        <w:outlineLvl w:val="9"/>
        <w:rPr>
          <w:rFonts w:hint="default" w:ascii="Times New Roman" w:hAnsi="Times New Roman" w:eastAsia="方正小标宋简体" w:cs="Times New Roman"/>
          <w:snapToGrid/>
          <w:kern w:val="2"/>
          <w:sz w:val="44"/>
          <w:szCs w:val="44"/>
          <w:lang w:eastAsia="zh-CN"/>
        </w:rPr>
      </w:pPr>
      <w:bookmarkStart w:id="57" w:name="bookmark22"/>
      <w:bookmarkEnd w:id="57"/>
    </w:p>
    <w:p w14:paraId="6404D63A">
      <w:pPr>
        <w:keepNext w:val="0"/>
        <w:keepLines w:val="0"/>
        <w:pageBreakBefore w:val="0"/>
        <w:widowControl w:val="0"/>
        <w:kinsoku/>
        <w:wordWrap/>
        <w:overflowPunct/>
        <w:topLinePunct w:val="0"/>
        <w:autoSpaceDE/>
        <w:autoSpaceDN/>
        <w:bidi w:val="0"/>
        <w:adjustRightInd w:val="0"/>
        <w:snapToGrid w:val="0"/>
        <w:spacing w:before="290" w:beforeLines="100" w:after="290" w:afterLines="100" w:line="580" w:lineRule="exact"/>
        <w:ind w:left="0" w:leftChars="0" w:right="0"/>
        <w:jc w:val="center"/>
        <w:textAlignment w:val="auto"/>
        <w:outlineLvl w:val="0"/>
        <w:rPr>
          <w:rFonts w:hint="default" w:ascii="Times New Roman" w:hAnsi="Times New Roman" w:eastAsia="方正小标宋简体" w:cs="Times New Roman"/>
          <w:snapToGrid/>
          <w:kern w:val="2"/>
          <w:sz w:val="44"/>
          <w:szCs w:val="44"/>
          <w:lang w:eastAsia="zh-CN"/>
        </w:rPr>
      </w:pPr>
      <w:bookmarkStart w:id="58" w:name="_Toc19129"/>
      <w:r>
        <w:rPr>
          <w:rFonts w:hint="default" w:ascii="Times New Roman" w:hAnsi="Times New Roman" w:eastAsia="方正小标宋简体" w:cs="Times New Roman"/>
          <w:snapToGrid/>
          <w:kern w:val="2"/>
          <w:sz w:val="44"/>
          <w:szCs w:val="44"/>
          <w:lang w:eastAsia="zh-CN"/>
        </w:rPr>
        <w:t>第五章</w:t>
      </w:r>
      <w:r>
        <w:rPr>
          <w:rFonts w:hint="default" w:ascii="Times New Roman" w:hAnsi="Times New Roman" w:eastAsia="方正小标宋简体" w:cs="Times New Roman"/>
          <w:snapToGrid/>
          <w:kern w:val="2"/>
          <w:sz w:val="44"/>
          <w:szCs w:val="44"/>
          <w:lang w:val="en-US" w:eastAsia="zh-CN"/>
        </w:rPr>
        <w:t xml:space="preserve">  </w:t>
      </w:r>
      <w:r>
        <w:rPr>
          <w:rFonts w:hint="default" w:ascii="Times New Roman" w:hAnsi="Times New Roman" w:eastAsia="方正小标宋简体" w:cs="Times New Roman"/>
          <w:snapToGrid/>
          <w:kern w:val="2"/>
          <w:sz w:val="44"/>
          <w:szCs w:val="44"/>
          <w:lang w:eastAsia="zh-CN"/>
        </w:rPr>
        <w:t>“158</w:t>
      </w:r>
      <w:r>
        <w:rPr>
          <w:rFonts w:hint="eastAsia" w:ascii="Times New Roman" w:hAnsi="Times New Roman" w:eastAsia="方正小标宋简体" w:cs="Times New Roman"/>
          <w:snapToGrid/>
          <w:kern w:val="2"/>
          <w:sz w:val="44"/>
          <w:szCs w:val="44"/>
          <w:lang w:val="en-US" w:eastAsia="zh-CN"/>
        </w:rPr>
        <w:t>6</w:t>
      </w:r>
      <w:r>
        <w:rPr>
          <w:rFonts w:hint="default" w:ascii="Times New Roman" w:hAnsi="Times New Roman" w:eastAsia="方正小标宋简体" w:cs="Times New Roman"/>
          <w:snapToGrid/>
          <w:kern w:val="2"/>
          <w:sz w:val="44"/>
          <w:szCs w:val="44"/>
          <w:lang w:eastAsia="zh-CN"/>
        </w:rPr>
        <w:t>”全域旅游产品体系规划</w:t>
      </w:r>
      <w:bookmarkEnd w:id="58"/>
    </w:p>
    <w:p w14:paraId="11AFC4C1">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1"/>
        <w:rPr>
          <w:rFonts w:hint="default" w:ascii="Times New Roman" w:hAnsi="Times New Roman" w:eastAsia="黑体" w:cs="Times New Roman"/>
          <w:snapToGrid/>
          <w:kern w:val="2"/>
          <w:sz w:val="32"/>
          <w:szCs w:val="32"/>
          <w:lang w:eastAsia="zh-CN"/>
        </w:rPr>
      </w:pPr>
      <w:bookmarkStart w:id="59" w:name="bookmark23"/>
      <w:bookmarkEnd w:id="59"/>
      <w:bookmarkStart w:id="60" w:name="_Toc30034"/>
      <w:r>
        <w:rPr>
          <w:rFonts w:hint="default" w:ascii="Times New Roman" w:hAnsi="Times New Roman" w:eastAsia="黑体" w:cs="Times New Roman"/>
          <w:snapToGrid/>
          <w:kern w:val="2"/>
          <w:sz w:val="32"/>
          <w:szCs w:val="32"/>
          <w:lang w:eastAsia="zh-CN"/>
        </w:rPr>
        <w:t>一、一大文化</w:t>
      </w:r>
      <w:r>
        <w:rPr>
          <w:rFonts w:hint="default" w:ascii="Times New Roman" w:hAnsi="Times New Roman" w:eastAsia="黑体" w:cs="Times New Roman"/>
          <w:snapToGrid/>
          <w:kern w:val="2"/>
          <w:sz w:val="32"/>
          <w:szCs w:val="32"/>
          <w:lang w:val="en-US" w:eastAsia="zh-CN"/>
        </w:rPr>
        <w:t>特色</w:t>
      </w:r>
      <w:r>
        <w:rPr>
          <w:rFonts w:hint="default" w:ascii="Times New Roman" w:hAnsi="Times New Roman" w:eastAsia="黑体" w:cs="Times New Roman"/>
          <w:snapToGrid/>
          <w:kern w:val="2"/>
          <w:sz w:val="32"/>
          <w:szCs w:val="32"/>
          <w:lang w:eastAsia="zh-CN"/>
        </w:rPr>
        <w:t>产品</w:t>
      </w:r>
      <w:bookmarkEnd w:id="60"/>
    </w:p>
    <w:p w14:paraId="76FC56D9">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充分发挥大运河“生态之链、慢行之连、文脉之恋、活力之联”的纽带功能，将其打造成武清的生态展示带、水上观光带、古今文化融合带、经济振兴联系带，全面助推武清</w:t>
      </w:r>
      <w:r>
        <w:rPr>
          <w:rFonts w:hint="eastAsia" w:ascii="Times New Roman" w:hAnsi="Times New Roman" w:eastAsia="仿宋_GB2312" w:cs="Times New Roman"/>
          <w:snapToGrid/>
          <w:kern w:val="2"/>
          <w:sz w:val="32"/>
          <w:szCs w:val="32"/>
          <w:lang w:val="en-US" w:eastAsia="zh-CN"/>
        </w:rPr>
        <w:t>农</w:t>
      </w:r>
      <w:r>
        <w:rPr>
          <w:rFonts w:hint="default" w:ascii="Times New Roman" w:hAnsi="Times New Roman" w:eastAsia="仿宋_GB2312" w:cs="Times New Roman"/>
          <w:snapToGrid/>
          <w:kern w:val="2"/>
          <w:sz w:val="32"/>
          <w:szCs w:val="32"/>
          <w:lang w:val="en-US" w:eastAsia="zh-CN"/>
        </w:rPr>
        <w:t>文旅</w:t>
      </w:r>
      <w:r>
        <w:rPr>
          <w:rFonts w:hint="default" w:ascii="Times New Roman" w:hAnsi="Times New Roman" w:eastAsia="仿宋_GB2312" w:cs="Times New Roman"/>
          <w:snapToGrid/>
          <w:kern w:val="2"/>
          <w:sz w:val="32"/>
          <w:szCs w:val="32"/>
          <w:lang w:eastAsia="zh-CN"/>
        </w:rPr>
        <w:t>产业发展。</w:t>
      </w:r>
    </w:p>
    <w:p w14:paraId="765F315F">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按照“船、路、文、农、宿”五种休闲主题对大运河文化生态</w:t>
      </w:r>
      <w:r>
        <w:rPr>
          <w:rFonts w:hint="eastAsia" w:ascii="Times New Roman" w:hAnsi="Times New Roman" w:eastAsia="仿宋_GB2312" w:cs="Times New Roman"/>
          <w:snapToGrid/>
          <w:kern w:val="2"/>
          <w:sz w:val="32"/>
          <w:szCs w:val="32"/>
          <w:lang w:val="en-US" w:eastAsia="zh-CN"/>
        </w:rPr>
        <w:t>发展</w:t>
      </w:r>
      <w:r>
        <w:rPr>
          <w:rFonts w:hint="default" w:ascii="Times New Roman" w:hAnsi="Times New Roman" w:eastAsia="仿宋_GB2312" w:cs="Times New Roman"/>
          <w:snapToGrid/>
          <w:kern w:val="2"/>
          <w:sz w:val="32"/>
          <w:szCs w:val="32"/>
          <w:lang w:eastAsia="zh-CN"/>
        </w:rPr>
        <w:t>带周边旅游资源进行整合，开发“船游、陆游”两种运河体验方式，构建集水上体验、户外漫游、文化博览、田园休闲、乐活康养五种类型的运河文旅融合产品，推动武清段大运河的文化宣传展示和沉浸式休闲体验。</w:t>
      </w:r>
    </w:p>
    <w:p w14:paraId="4026246C">
      <w:pPr>
        <w:keepNext w:val="0"/>
        <w:keepLines w:val="0"/>
        <w:pageBreakBefore w:val="0"/>
        <w:widowControl/>
        <w:kinsoku w:val="0"/>
        <w:wordWrap/>
        <w:overflowPunct/>
        <w:topLinePunct w:val="0"/>
        <w:autoSpaceDE w:val="0"/>
        <w:autoSpaceDN w:val="0"/>
        <w:bidi w:val="0"/>
        <w:adjustRightInd w:val="0"/>
        <w:snapToGrid w:val="0"/>
        <w:spacing w:before="28" w:line="580" w:lineRule="exact"/>
        <w:jc w:val="center"/>
        <w:textAlignment w:val="baseline"/>
        <w:rPr>
          <w:rFonts w:hint="default" w:ascii="Times New Roman" w:hAnsi="Times New Roman" w:eastAsia="仿宋_GB2312" w:cs="Times New Roman"/>
          <w:spacing w:val="-22"/>
          <w:sz w:val="30"/>
          <w:szCs w:val="30"/>
        </w:rPr>
      </w:pPr>
      <w:r>
        <w:rPr>
          <w:rFonts w:hint="default" w:ascii="Times New Roman" w:hAnsi="Times New Roman" w:eastAsia="仿宋_GB2312" w:cs="Times New Roman"/>
          <w:spacing w:val="-22"/>
          <w:sz w:val="30"/>
          <w:szCs w:val="30"/>
        </w:rPr>
        <w:t>表5</w:t>
      </w:r>
      <w:r>
        <w:rPr>
          <w:rFonts w:hint="eastAsia" w:ascii="Times New Roman" w:hAnsi="Times New Roman" w:eastAsia="仿宋" w:cs="Times New Roman"/>
          <w:bCs/>
          <w:color w:val="auto"/>
          <w:kern w:val="20"/>
          <w:sz w:val="32"/>
          <w:szCs w:val="32"/>
          <w:lang w:val="en-US" w:eastAsia="zh-CN"/>
        </w:rPr>
        <w:t>—</w:t>
      </w:r>
      <w:r>
        <w:rPr>
          <w:rFonts w:hint="default" w:ascii="Times New Roman" w:hAnsi="Times New Roman" w:eastAsia="仿宋_GB2312" w:cs="Times New Roman"/>
          <w:spacing w:val="-22"/>
          <w:sz w:val="30"/>
          <w:szCs w:val="30"/>
        </w:rPr>
        <w:t>1运河文化主题产品体系</w:t>
      </w:r>
    </w:p>
    <w:tbl>
      <w:tblPr>
        <w:tblStyle w:val="9"/>
        <w:tblW w:w="5244" w:type="pct"/>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2"/>
        <w:gridCol w:w="5192"/>
        <w:gridCol w:w="2441"/>
      </w:tblGrid>
      <w:tr w14:paraId="2F1B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33" w:type="pct"/>
            <w:vAlign w:val="center"/>
          </w:tcPr>
          <w:p w14:paraId="713C00AE">
            <w:pPr>
              <w:keepNext w:val="0"/>
              <w:keepLines w:val="0"/>
              <w:pageBreakBefore w:val="0"/>
              <w:widowControl w:val="0"/>
              <w:wordWrap/>
              <w:overflowPunct/>
              <w:topLinePunct w:val="0"/>
              <w:bidi w:val="0"/>
              <w:adjustRightInd w:val="0"/>
              <w:spacing w:line="240" w:lineRule="auto"/>
              <w:jc w:val="center"/>
              <w:rPr>
                <w:rFonts w:hint="default"/>
                <w:vertAlign w:val="baseline"/>
              </w:rPr>
            </w:pPr>
            <w:r>
              <w:rPr>
                <w:rFonts w:hint="default" w:ascii="Times New Roman" w:hAnsi="Times New Roman" w:eastAsia="仿宋_GB2312" w:cs="Times New Roman"/>
                <w:sz w:val="24"/>
                <w:szCs w:val="24"/>
              </w:rPr>
              <w:t>产品</w:t>
            </w:r>
          </w:p>
        </w:tc>
        <w:tc>
          <w:tcPr>
            <w:tcW w:w="2765" w:type="pct"/>
            <w:vAlign w:val="center"/>
          </w:tcPr>
          <w:p w14:paraId="79F308C6">
            <w:pPr>
              <w:keepNext w:val="0"/>
              <w:keepLines w:val="0"/>
              <w:pageBreakBefore w:val="0"/>
              <w:widowControl w:val="0"/>
              <w:wordWrap/>
              <w:overflowPunct/>
              <w:topLinePunct w:val="0"/>
              <w:bidi w:val="0"/>
              <w:adjustRightInd w:val="0"/>
              <w:spacing w:line="240" w:lineRule="auto"/>
              <w:jc w:val="center"/>
              <w:rPr>
                <w:rFonts w:hint="default"/>
                <w:vertAlign w:val="baseline"/>
              </w:rPr>
            </w:pPr>
            <w:r>
              <w:rPr>
                <w:rFonts w:hint="default" w:ascii="Times New Roman" w:hAnsi="Times New Roman" w:eastAsia="仿宋_GB2312" w:cs="Times New Roman"/>
                <w:sz w:val="24"/>
                <w:szCs w:val="24"/>
              </w:rPr>
              <w:t>发展方向</w:t>
            </w:r>
          </w:p>
        </w:tc>
        <w:tc>
          <w:tcPr>
            <w:tcW w:w="1300" w:type="pct"/>
            <w:vAlign w:val="center"/>
          </w:tcPr>
          <w:p w14:paraId="6FBF86F6">
            <w:pPr>
              <w:keepNext w:val="0"/>
              <w:keepLines w:val="0"/>
              <w:pageBreakBefore w:val="0"/>
              <w:widowControl w:val="0"/>
              <w:wordWrap/>
              <w:overflowPunct/>
              <w:topLinePunct w:val="0"/>
              <w:bidi w:val="0"/>
              <w:adjustRightInd w:val="0"/>
              <w:spacing w:line="240" w:lineRule="auto"/>
              <w:jc w:val="center"/>
              <w:rPr>
                <w:rFonts w:hint="default"/>
                <w:vertAlign w:val="baseline"/>
              </w:rPr>
            </w:pPr>
            <w:r>
              <w:rPr>
                <w:rFonts w:hint="default" w:ascii="Times New Roman" w:hAnsi="Times New Roman" w:eastAsia="仿宋_GB2312" w:cs="Times New Roman"/>
                <w:sz w:val="24"/>
                <w:szCs w:val="24"/>
              </w:rPr>
              <w:t>相关项目</w:t>
            </w:r>
          </w:p>
        </w:tc>
      </w:tr>
      <w:tr w14:paraId="4C6C1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33" w:type="pct"/>
            <w:vAlign w:val="center"/>
          </w:tcPr>
          <w:p w14:paraId="525BF9D5">
            <w:pPr>
              <w:keepNext w:val="0"/>
              <w:keepLines w:val="0"/>
              <w:pageBreakBefore w:val="0"/>
              <w:widowControl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“水上体验”</w:t>
            </w:r>
          </w:p>
          <w:p w14:paraId="25AB908D">
            <w:pPr>
              <w:keepNext w:val="0"/>
              <w:keepLines w:val="0"/>
              <w:pageBreakBefore w:val="0"/>
              <w:widowControl w:val="0"/>
              <w:wordWrap/>
              <w:overflowPunct/>
              <w:topLinePunct w:val="0"/>
              <w:bidi w:val="0"/>
              <w:adjustRightInd w:val="0"/>
              <w:spacing w:line="240" w:lineRule="auto"/>
              <w:jc w:val="center"/>
              <w:rPr>
                <w:rFonts w:hint="default"/>
                <w:vertAlign w:val="baseline"/>
              </w:rPr>
            </w:pPr>
            <w:r>
              <w:rPr>
                <w:rFonts w:hint="default" w:ascii="Times New Roman" w:hAnsi="Times New Roman" w:eastAsia="仿宋_GB2312" w:cs="Times New Roman"/>
                <w:sz w:val="24"/>
                <w:szCs w:val="24"/>
              </w:rPr>
              <w:t xml:space="preserve"> 运河</w:t>
            </w:r>
          </w:p>
        </w:tc>
        <w:tc>
          <w:tcPr>
            <w:tcW w:w="2765" w:type="pct"/>
            <w:vAlign w:val="center"/>
          </w:tcPr>
          <w:p w14:paraId="2AB88176">
            <w:pPr>
              <w:keepNext w:val="0"/>
              <w:keepLines w:val="0"/>
              <w:pageBreakBefore w:val="0"/>
              <w:widowControl w:val="0"/>
              <w:wordWrap/>
              <w:overflowPunct/>
              <w:topLinePunct w:val="0"/>
              <w:bidi w:val="0"/>
              <w:adjustRightInd w:val="0"/>
              <w:spacing w:line="240" w:lineRule="auto"/>
              <w:jc w:val="both"/>
              <w:rPr>
                <w:rFonts w:hint="default"/>
                <w:vertAlign w:val="baseline"/>
              </w:rPr>
            </w:pPr>
            <w:r>
              <w:rPr>
                <w:rFonts w:hint="default" w:ascii="Times New Roman" w:hAnsi="Times New Roman" w:eastAsia="仿宋_GB2312" w:cs="Times New Roman"/>
                <w:sz w:val="24"/>
                <w:szCs w:val="24"/>
              </w:rPr>
              <w:t>开发水上游览巴士，构建运河水上游览服务系统。通过多样化游船体验，提供演艺表演、水上婚礼等项目，提升游客体验感。</w:t>
            </w:r>
          </w:p>
        </w:tc>
        <w:tc>
          <w:tcPr>
            <w:tcW w:w="1300" w:type="pct"/>
            <w:vAlign w:val="center"/>
          </w:tcPr>
          <w:p w14:paraId="79E8695B">
            <w:pPr>
              <w:keepNext w:val="0"/>
              <w:keepLines w:val="0"/>
              <w:pageBreakBefore w:val="0"/>
              <w:widowControl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sz w:val="24"/>
                <w:szCs w:val="24"/>
              </w:rPr>
              <w:t>木厂闸</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筐儿港段</w:t>
            </w:r>
          </w:p>
          <w:p w14:paraId="3FB88327">
            <w:pPr>
              <w:keepNext w:val="0"/>
              <w:keepLines w:val="0"/>
              <w:pageBreakBefore w:val="0"/>
              <w:widowControl w:val="0"/>
              <w:wordWrap/>
              <w:overflowPunct/>
              <w:topLinePunct w:val="0"/>
              <w:bidi w:val="0"/>
              <w:adjustRightInd w:val="0"/>
              <w:spacing w:line="240" w:lineRule="auto"/>
              <w:jc w:val="center"/>
              <w:rPr>
                <w:rFonts w:hint="default"/>
                <w:vertAlign w:val="baseline"/>
              </w:rPr>
            </w:pPr>
            <w:r>
              <w:rPr>
                <w:rFonts w:hint="default" w:ascii="Times New Roman" w:hAnsi="Times New Roman" w:eastAsia="仿宋_GB2312" w:cs="Times New Roman"/>
                <w:sz w:val="24"/>
                <w:szCs w:val="24"/>
              </w:rPr>
              <w:t>运河水上巴士</w:t>
            </w:r>
          </w:p>
        </w:tc>
      </w:tr>
      <w:tr w14:paraId="7836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33" w:type="pct"/>
            <w:vMerge w:val="restart"/>
            <w:vAlign w:val="center"/>
          </w:tcPr>
          <w:p w14:paraId="1F7B46AF">
            <w:pPr>
              <w:keepNext w:val="0"/>
              <w:keepLines w:val="0"/>
              <w:pageBreakBefore w:val="0"/>
              <w:widowControl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“户外漫游” </w:t>
            </w:r>
          </w:p>
          <w:p w14:paraId="29F99705">
            <w:pPr>
              <w:keepNext w:val="0"/>
              <w:keepLines w:val="0"/>
              <w:pageBreakBefore w:val="0"/>
              <w:widowControl w:val="0"/>
              <w:wordWrap/>
              <w:overflowPunct/>
              <w:topLinePunct w:val="0"/>
              <w:bidi w:val="0"/>
              <w:adjustRightInd w:val="0"/>
              <w:spacing w:line="240" w:lineRule="auto"/>
              <w:jc w:val="center"/>
              <w:rPr>
                <w:rFonts w:hint="default"/>
                <w:vertAlign w:val="baseline"/>
              </w:rPr>
            </w:pPr>
            <w:r>
              <w:rPr>
                <w:rFonts w:hint="default" w:ascii="Times New Roman" w:hAnsi="Times New Roman" w:eastAsia="仿宋_GB2312" w:cs="Times New Roman"/>
                <w:sz w:val="24"/>
                <w:szCs w:val="24"/>
              </w:rPr>
              <w:t>运河</w:t>
            </w:r>
          </w:p>
        </w:tc>
        <w:tc>
          <w:tcPr>
            <w:tcW w:w="2765" w:type="pct"/>
            <w:vMerge w:val="restart"/>
            <w:vAlign w:val="center"/>
          </w:tcPr>
          <w:p w14:paraId="44E222A8">
            <w:pPr>
              <w:keepNext w:val="0"/>
              <w:keepLines w:val="0"/>
              <w:pageBreakBefore w:val="0"/>
              <w:widowControl w:val="0"/>
              <w:wordWrap/>
              <w:overflowPunct/>
              <w:topLinePunct w:val="0"/>
              <w:bidi w:val="0"/>
              <w:adjustRightInd w:val="0"/>
              <w:spacing w:line="240" w:lineRule="auto"/>
              <w:jc w:val="both"/>
              <w:rPr>
                <w:rFonts w:hint="default"/>
                <w:vertAlign w:val="baseline"/>
              </w:rPr>
            </w:pPr>
            <w:r>
              <w:rPr>
                <w:rFonts w:hint="default" w:ascii="Times New Roman" w:hAnsi="Times New Roman" w:eastAsia="仿宋_GB2312" w:cs="Times New Roman"/>
                <w:sz w:val="24"/>
                <w:szCs w:val="24"/>
              </w:rPr>
              <w:t>结合运河沿岸风貌，通过城市花园路等运河citywalk路线徒步、骑行串联衔接观光、休闲、餐饮等服务设施</w:t>
            </w:r>
            <w:r>
              <w:rPr>
                <w:rFonts w:hint="default" w:ascii="Times New Roman" w:hAnsi="Times New Roman" w:eastAsia="仿宋_GB2312" w:cs="Times New Roman"/>
                <w:sz w:val="24"/>
                <w:szCs w:val="24"/>
                <w:lang w:eastAsia="zh-CN"/>
              </w:rPr>
              <w:t>。</w:t>
            </w:r>
          </w:p>
        </w:tc>
        <w:tc>
          <w:tcPr>
            <w:tcW w:w="1300" w:type="pct"/>
            <w:vAlign w:val="center"/>
          </w:tcPr>
          <w:p w14:paraId="52997B59">
            <w:pPr>
              <w:keepNext w:val="0"/>
              <w:keepLines w:val="0"/>
              <w:pageBreakBefore w:val="0"/>
              <w:widowControl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“玉带湖</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元宝地”</w:t>
            </w:r>
          </w:p>
          <w:p w14:paraId="52C4739B">
            <w:pPr>
              <w:keepNext w:val="0"/>
              <w:keepLines w:val="0"/>
              <w:pageBreakBefore w:val="0"/>
              <w:widowControl w:val="0"/>
              <w:wordWrap/>
              <w:overflowPunct/>
              <w:topLinePunct w:val="0"/>
              <w:bidi w:val="0"/>
              <w:adjustRightInd w:val="0"/>
              <w:spacing w:line="240" w:lineRule="auto"/>
              <w:jc w:val="center"/>
              <w:rPr>
                <w:rFonts w:hint="eastAsia" w:eastAsia="仿宋_GB2312"/>
                <w:vertAlign w:val="baseline"/>
                <w:lang w:val="en-US" w:eastAsia="zh-CN"/>
              </w:rPr>
            </w:pPr>
            <w:r>
              <w:rPr>
                <w:rFonts w:hint="default" w:ascii="Times New Roman" w:hAnsi="Times New Roman" w:eastAsia="仿宋_GB2312" w:cs="Times New Roman"/>
                <w:color w:val="auto"/>
                <w:sz w:val="24"/>
                <w:szCs w:val="24"/>
              </w:rPr>
              <w:t>主题度假</w:t>
            </w:r>
            <w:r>
              <w:rPr>
                <w:rFonts w:hint="eastAsia" w:ascii="Times New Roman" w:hAnsi="Times New Roman" w:eastAsia="仿宋_GB2312" w:cs="Times New Roman"/>
                <w:color w:val="auto"/>
                <w:sz w:val="24"/>
                <w:szCs w:val="24"/>
                <w:lang w:val="en-US" w:eastAsia="zh-CN"/>
              </w:rPr>
              <w:t>区</w:t>
            </w:r>
          </w:p>
        </w:tc>
      </w:tr>
      <w:tr w14:paraId="6B63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933" w:type="pct"/>
            <w:vMerge w:val="continue"/>
            <w:vAlign w:val="center"/>
          </w:tcPr>
          <w:p w14:paraId="629C704A">
            <w:pPr>
              <w:keepNext w:val="0"/>
              <w:keepLines w:val="0"/>
              <w:pageBreakBefore w:val="0"/>
              <w:widowControl w:val="0"/>
              <w:wordWrap/>
              <w:overflowPunct/>
              <w:topLinePunct w:val="0"/>
              <w:bidi w:val="0"/>
              <w:adjustRightInd w:val="0"/>
              <w:spacing w:line="240" w:lineRule="auto"/>
              <w:jc w:val="both"/>
            </w:pPr>
          </w:p>
        </w:tc>
        <w:tc>
          <w:tcPr>
            <w:tcW w:w="2765" w:type="pct"/>
            <w:vMerge w:val="continue"/>
            <w:vAlign w:val="center"/>
          </w:tcPr>
          <w:p w14:paraId="2EDA1F09">
            <w:pPr>
              <w:keepNext w:val="0"/>
              <w:keepLines w:val="0"/>
              <w:pageBreakBefore w:val="0"/>
              <w:widowControl w:val="0"/>
              <w:wordWrap/>
              <w:overflowPunct/>
              <w:topLinePunct w:val="0"/>
              <w:bidi w:val="0"/>
              <w:adjustRightInd w:val="0"/>
              <w:spacing w:line="240" w:lineRule="auto"/>
              <w:jc w:val="both"/>
            </w:pPr>
          </w:p>
        </w:tc>
        <w:tc>
          <w:tcPr>
            <w:tcW w:w="1300" w:type="pct"/>
            <w:vAlign w:val="center"/>
          </w:tcPr>
          <w:p w14:paraId="601A0C90">
            <w:pPr>
              <w:keepNext w:val="0"/>
              <w:keepLines w:val="0"/>
              <w:pageBreakBefore w:val="0"/>
              <w:widowControl w:val="0"/>
              <w:wordWrap/>
              <w:overflowPunct/>
              <w:topLinePunct w:val="0"/>
              <w:bidi w:val="0"/>
              <w:adjustRightInd w:val="0"/>
              <w:spacing w:line="240" w:lineRule="auto"/>
              <w:jc w:val="center"/>
              <w:rPr>
                <w:rFonts w:hint="default" w:eastAsia="宋体"/>
                <w:color w:val="auto"/>
                <w:vertAlign w:val="baseline"/>
                <w:lang w:val="en-US" w:eastAsia="zh-CN"/>
              </w:rPr>
            </w:pPr>
            <w:r>
              <w:rPr>
                <w:rFonts w:hint="default" w:ascii="Times New Roman" w:hAnsi="Times New Roman" w:eastAsia="仿宋_GB2312" w:cs="Times New Roman"/>
                <w:color w:val="auto"/>
                <w:sz w:val="24"/>
                <w:szCs w:val="24"/>
              </w:rPr>
              <w:t>南湖·绿博园</w:t>
            </w:r>
          </w:p>
        </w:tc>
      </w:tr>
      <w:tr w14:paraId="31D82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33" w:type="pct"/>
            <w:vMerge w:val="continue"/>
            <w:vAlign w:val="center"/>
          </w:tcPr>
          <w:p w14:paraId="7CAE6111">
            <w:pPr>
              <w:keepNext w:val="0"/>
              <w:keepLines w:val="0"/>
              <w:pageBreakBefore w:val="0"/>
              <w:widowControl w:val="0"/>
              <w:wordWrap/>
              <w:overflowPunct/>
              <w:topLinePunct w:val="0"/>
              <w:bidi w:val="0"/>
              <w:adjustRightInd w:val="0"/>
              <w:spacing w:line="240" w:lineRule="auto"/>
              <w:jc w:val="both"/>
              <w:rPr>
                <w:rFonts w:hint="default"/>
                <w:vertAlign w:val="baseline"/>
              </w:rPr>
            </w:pPr>
          </w:p>
        </w:tc>
        <w:tc>
          <w:tcPr>
            <w:tcW w:w="2765" w:type="pct"/>
            <w:vMerge w:val="continue"/>
            <w:vAlign w:val="center"/>
          </w:tcPr>
          <w:p w14:paraId="6BD58EBF">
            <w:pPr>
              <w:keepNext w:val="0"/>
              <w:keepLines w:val="0"/>
              <w:pageBreakBefore w:val="0"/>
              <w:widowControl w:val="0"/>
              <w:wordWrap/>
              <w:overflowPunct/>
              <w:topLinePunct w:val="0"/>
              <w:bidi w:val="0"/>
              <w:adjustRightInd w:val="0"/>
              <w:spacing w:line="240" w:lineRule="auto"/>
              <w:jc w:val="both"/>
              <w:rPr>
                <w:rFonts w:hint="default"/>
                <w:vertAlign w:val="baseline"/>
              </w:rPr>
            </w:pPr>
          </w:p>
        </w:tc>
        <w:tc>
          <w:tcPr>
            <w:tcW w:w="1300" w:type="pct"/>
            <w:vAlign w:val="center"/>
          </w:tcPr>
          <w:p w14:paraId="01610637">
            <w:pPr>
              <w:keepNext w:val="0"/>
              <w:keepLines w:val="0"/>
              <w:pageBreakBefore w:val="0"/>
              <w:widowControl w:val="0"/>
              <w:wordWrap/>
              <w:overflowPunct/>
              <w:topLinePunct w:val="0"/>
              <w:bidi w:val="0"/>
              <w:adjustRightInd w:val="0"/>
              <w:spacing w:line="240" w:lineRule="auto"/>
              <w:jc w:val="center"/>
              <w:rPr>
                <w:rFonts w:hint="default" w:eastAsia="宋体"/>
                <w:color w:val="auto"/>
                <w:vertAlign w:val="baseline"/>
                <w:lang w:val="en-US" w:eastAsia="zh-CN"/>
              </w:rPr>
            </w:pPr>
            <w:r>
              <w:rPr>
                <w:rFonts w:hint="default" w:ascii="Times New Roman" w:hAnsi="Times New Roman" w:eastAsia="仿宋_GB2312" w:cs="Times New Roman"/>
                <w:color w:val="auto"/>
                <w:sz w:val="24"/>
                <w:szCs w:val="24"/>
              </w:rPr>
              <w:t>城市花园路</w:t>
            </w:r>
          </w:p>
        </w:tc>
      </w:tr>
      <w:tr w14:paraId="4C1C3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933" w:type="pct"/>
            <w:vMerge w:val="restart"/>
            <w:vAlign w:val="center"/>
          </w:tcPr>
          <w:p w14:paraId="2288D874">
            <w:pPr>
              <w:keepNext w:val="0"/>
              <w:keepLines w:val="0"/>
              <w:pageBreakBefore w:val="0"/>
              <w:widowControl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“文化博览”</w:t>
            </w:r>
          </w:p>
          <w:p w14:paraId="7752D094">
            <w:pPr>
              <w:keepNext w:val="0"/>
              <w:keepLines w:val="0"/>
              <w:pageBreakBefore w:val="0"/>
              <w:widowControl w:val="0"/>
              <w:wordWrap/>
              <w:overflowPunct/>
              <w:topLinePunct w:val="0"/>
              <w:bidi w:val="0"/>
              <w:adjustRightInd w:val="0"/>
              <w:spacing w:line="240" w:lineRule="auto"/>
              <w:jc w:val="center"/>
              <w:rPr>
                <w:rFonts w:hint="default"/>
                <w:vertAlign w:val="baseline"/>
              </w:rPr>
            </w:pPr>
            <w:r>
              <w:rPr>
                <w:rFonts w:hint="default" w:ascii="Times New Roman" w:hAnsi="Times New Roman" w:eastAsia="仿宋_GB2312" w:cs="Times New Roman"/>
                <w:sz w:val="24"/>
                <w:szCs w:val="24"/>
              </w:rPr>
              <w:t xml:space="preserve"> 运河</w:t>
            </w:r>
          </w:p>
        </w:tc>
        <w:tc>
          <w:tcPr>
            <w:tcW w:w="2765" w:type="pct"/>
            <w:vMerge w:val="restart"/>
            <w:vAlign w:val="center"/>
          </w:tcPr>
          <w:p w14:paraId="448508AD">
            <w:pPr>
              <w:keepNext w:val="0"/>
              <w:keepLines w:val="0"/>
              <w:pageBreakBefore w:val="0"/>
              <w:widowControl w:val="0"/>
              <w:wordWrap/>
              <w:overflowPunct/>
              <w:topLinePunct w:val="0"/>
              <w:bidi w:val="0"/>
              <w:adjustRightInd w:val="0"/>
              <w:spacing w:line="240" w:lineRule="auto"/>
              <w:jc w:val="both"/>
              <w:rPr>
                <w:rFonts w:hint="default"/>
                <w:vertAlign w:val="baseline"/>
              </w:rPr>
            </w:pPr>
            <w:r>
              <w:rPr>
                <w:rFonts w:hint="default" w:ascii="Times New Roman" w:hAnsi="Times New Roman" w:eastAsia="仿宋_GB2312" w:cs="Times New Roman"/>
                <w:sz w:val="24"/>
                <w:szCs w:val="24"/>
              </w:rPr>
              <w:t>通过博物馆、历史街区、文创园区、非遗体验区等多元文化展示空间，将十四仓漕运历史、非遗文化、曲艺、书画等武清本土</w:t>
            </w:r>
            <w:r>
              <w:rPr>
                <w:rFonts w:hint="default" w:ascii="Times New Roman" w:hAnsi="Times New Roman" w:eastAsia="仿宋_GB2312" w:cs="Times New Roman"/>
                <w:sz w:val="24"/>
                <w:szCs w:val="24"/>
                <w:lang w:val="en-US" w:eastAsia="zh-CN"/>
              </w:rPr>
              <w:t>文化</w:t>
            </w:r>
            <w:r>
              <w:rPr>
                <w:rFonts w:hint="default" w:ascii="Times New Roman" w:hAnsi="Times New Roman" w:eastAsia="仿宋_GB2312" w:cs="Times New Roman"/>
                <w:sz w:val="24"/>
                <w:szCs w:val="24"/>
              </w:rPr>
              <w:t>进行充分展现、活化体验</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形成运河文化博览带。</w:t>
            </w:r>
          </w:p>
        </w:tc>
        <w:tc>
          <w:tcPr>
            <w:tcW w:w="1300" w:type="pct"/>
            <w:vAlign w:val="center"/>
          </w:tcPr>
          <w:p w14:paraId="502DB93F">
            <w:pPr>
              <w:keepNext w:val="0"/>
              <w:keepLines w:val="0"/>
              <w:pageBreakBefore w:val="0"/>
              <w:widowControl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十四仓考古遗址</w:t>
            </w:r>
          </w:p>
          <w:p w14:paraId="31F08E9B">
            <w:pPr>
              <w:keepNext w:val="0"/>
              <w:keepLines w:val="0"/>
              <w:pageBreakBefore w:val="0"/>
              <w:widowControl w:val="0"/>
              <w:wordWrap/>
              <w:overflowPunct/>
              <w:topLinePunct w:val="0"/>
              <w:bidi w:val="0"/>
              <w:adjustRightInd w:val="0"/>
              <w:spacing w:line="240" w:lineRule="auto"/>
              <w:jc w:val="center"/>
              <w:rPr>
                <w:rFonts w:hint="default"/>
                <w:color w:val="auto"/>
                <w:vertAlign w:val="baseline"/>
              </w:rPr>
            </w:pPr>
            <w:r>
              <w:rPr>
                <w:rFonts w:hint="default" w:ascii="Times New Roman" w:hAnsi="Times New Roman" w:eastAsia="仿宋_GB2312" w:cs="Times New Roman"/>
                <w:color w:val="auto"/>
                <w:sz w:val="24"/>
                <w:szCs w:val="24"/>
              </w:rPr>
              <w:t>公园</w:t>
            </w:r>
          </w:p>
        </w:tc>
      </w:tr>
      <w:tr w14:paraId="30F93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33" w:type="pct"/>
            <w:vMerge w:val="continue"/>
            <w:vAlign w:val="center"/>
          </w:tcPr>
          <w:p w14:paraId="1B5D51E5">
            <w:pPr>
              <w:keepNext w:val="0"/>
              <w:keepLines w:val="0"/>
              <w:pageBreakBefore w:val="0"/>
              <w:widowControl w:val="0"/>
              <w:wordWrap/>
              <w:overflowPunct/>
              <w:topLinePunct w:val="0"/>
              <w:bidi w:val="0"/>
              <w:adjustRightInd w:val="0"/>
              <w:spacing w:line="240" w:lineRule="auto"/>
              <w:jc w:val="both"/>
            </w:pPr>
          </w:p>
        </w:tc>
        <w:tc>
          <w:tcPr>
            <w:tcW w:w="2765" w:type="pct"/>
            <w:vMerge w:val="continue"/>
            <w:vAlign w:val="center"/>
          </w:tcPr>
          <w:p w14:paraId="4470DD7B">
            <w:pPr>
              <w:keepNext w:val="0"/>
              <w:keepLines w:val="0"/>
              <w:pageBreakBefore w:val="0"/>
              <w:widowControl w:val="0"/>
              <w:wordWrap/>
              <w:overflowPunct/>
              <w:topLinePunct w:val="0"/>
              <w:bidi w:val="0"/>
              <w:adjustRightInd w:val="0"/>
              <w:spacing w:line="240" w:lineRule="auto"/>
              <w:jc w:val="both"/>
            </w:pPr>
          </w:p>
        </w:tc>
        <w:tc>
          <w:tcPr>
            <w:tcW w:w="1300" w:type="pct"/>
            <w:vAlign w:val="center"/>
          </w:tcPr>
          <w:p w14:paraId="307DDAC6">
            <w:pPr>
              <w:keepNext w:val="0"/>
              <w:keepLines w:val="0"/>
              <w:pageBreakBefore w:val="0"/>
              <w:widowControl w:val="0"/>
              <w:wordWrap/>
              <w:overflowPunct/>
              <w:topLinePunct w:val="0"/>
              <w:bidi w:val="0"/>
              <w:adjustRightInd w:val="0"/>
              <w:spacing w:line="240" w:lineRule="auto"/>
              <w:jc w:val="center"/>
              <w:rPr>
                <w:rFonts w:hint="default" w:eastAsia="宋体"/>
                <w:color w:val="auto"/>
                <w:vertAlign w:val="baseline"/>
                <w:lang w:val="en-US" w:eastAsia="zh-CN"/>
              </w:rPr>
            </w:pPr>
            <w:r>
              <w:rPr>
                <w:rFonts w:hint="eastAsia" w:ascii="仿宋_GB2312" w:hAnsi="仿宋_GB2312" w:eastAsia="仿宋_GB2312" w:cs="仿宋_GB2312"/>
                <w:color w:val="auto"/>
                <w:sz w:val="24"/>
                <w:szCs w:val="24"/>
                <w:vertAlign w:val="baseline"/>
                <w:lang w:val="en-US" w:eastAsia="zh-CN"/>
              </w:rPr>
              <w:t>运河水乡·香旅小镇</w:t>
            </w:r>
          </w:p>
        </w:tc>
      </w:tr>
      <w:tr w14:paraId="34F7A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33" w:type="pct"/>
            <w:vMerge w:val="continue"/>
            <w:vAlign w:val="center"/>
          </w:tcPr>
          <w:p w14:paraId="2BD31BC1">
            <w:pPr>
              <w:keepNext w:val="0"/>
              <w:keepLines w:val="0"/>
              <w:pageBreakBefore w:val="0"/>
              <w:widowControl w:val="0"/>
              <w:wordWrap/>
              <w:overflowPunct/>
              <w:topLinePunct w:val="0"/>
              <w:bidi w:val="0"/>
              <w:adjustRightInd w:val="0"/>
              <w:spacing w:line="240" w:lineRule="auto"/>
              <w:jc w:val="both"/>
              <w:rPr>
                <w:rFonts w:hint="default"/>
                <w:vertAlign w:val="baseline"/>
              </w:rPr>
            </w:pPr>
          </w:p>
        </w:tc>
        <w:tc>
          <w:tcPr>
            <w:tcW w:w="2765" w:type="pct"/>
            <w:vMerge w:val="continue"/>
            <w:vAlign w:val="center"/>
          </w:tcPr>
          <w:p w14:paraId="710DD03A">
            <w:pPr>
              <w:keepNext w:val="0"/>
              <w:keepLines w:val="0"/>
              <w:pageBreakBefore w:val="0"/>
              <w:widowControl w:val="0"/>
              <w:wordWrap/>
              <w:overflowPunct/>
              <w:topLinePunct w:val="0"/>
              <w:bidi w:val="0"/>
              <w:adjustRightInd w:val="0"/>
              <w:spacing w:line="240" w:lineRule="auto"/>
              <w:jc w:val="both"/>
              <w:rPr>
                <w:rFonts w:hint="default"/>
                <w:vertAlign w:val="baseline"/>
              </w:rPr>
            </w:pPr>
          </w:p>
        </w:tc>
        <w:tc>
          <w:tcPr>
            <w:tcW w:w="1300" w:type="pct"/>
            <w:vAlign w:val="center"/>
          </w:tcPr>
          <w:p w14:paraId="2F5C20E3">
            <w:pPr>
              <w:keepNext w:val="0"/>
              <w:keepLines w:val="0"/>
              <w:pageBreakBefore w:val="0"/>
              <w:widowControl w:val="0"/>
              <w:wordWrap/>
              <w:overflowPunct/>
              <w:topLinePunct w:val="0"/>
              <w:bidi w:val="0"/>
              <w:adjustRightInd w:val="0"/>
              <w:spacing w:line="240" w:lineRule="auto"/>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大运河文化</w:t>
            </w:r>
            <w:r>
              <w:rPr>
                <w:rFonts w:hint="eastAsia" w:ascii="Times New Roman" w:hAnsi="Times New Roman" w:eastAsia="仿宋_GB2312" w:cs="Times New Roman"/>
                <w:color w:val="auto"/>
                <w:sz w:val="24"/>
                <w:szCs w:val="24"/>
                <w:lang w:val="en-US" w:eastAsia="zh-CN"/>
              </w:rPr>
              <w:t>体验</w:t>
            </w:r>
          </w:p>
          <w:p w14:paraId="324934C6">
            <w:pPr>
              <w:keepNext w:val="0"/>
              <w:keepLines w:val="0"/>
              <w:pageBreakBefore w:val="0"/>
              <w:widowControl w:val="0"/>
              <w:wordWrap/>
              <w:overflowPunct/>
              <w:topLinePunct w:val="0"/>
              <w:bidi w:val="0"/>
              <w:adjustRightInd w:val="0"/>
              <w:spacing w:line="240" w:lineRule="auto"/>
              <w:jc w:val="center"/>
              <w:rPr>
                <w:rFonts w:hint="default"/>
                <w:color w:val="auto"/>
                <w:vertAlign w:val="baseline"/>
              </w:rPr>
            </w:pPr>
            <w:r>
              <w:rPr>
                <w:rFonts w:hint="default" w:ascii="Times New Roman" w:hAnsi="Times New Roman" w:eastAsia="仿宋_GB2312" w:cs="Times New Roman"/>
                <w:color w:val="auto"/>
                <w:sz w:val="24"/>
                <w:szCs w:val="24"/>
              </w:rPr>
              <w:t>交流中心</w:t>
            </w:r>
          </w:p>
        </w:tc>
      </w:tr>
      <w:tr w14:paraId="0BB2E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33" w:type="pct"/>
            <w:vMerge w:val="continue"/>
            <w:vAlign w:val="center"/>
          </w:tcPr>
          <w:p w14:paraId="795EFBE3">
            <w:pPr>
              <w:keepNext w:val="0"/>
              <w:keepLines w:val="0"/>
              <w:pageBreakBefore w:val="0"/>
              <w:widowControl w:val="0"/>
              <w:wordWrap/>
              <w:overflowPunct/>
              <w:topLinePunct w:val="0"/>
              <w:bidi w:val="0"/>
              <w:adjustRightInd w:val="0"/>
              <w:spacing w:line="240" w:lineRule="auto"/>
              <w:jc w:val="both"/>
              <w:rPr>
                <w:rFonts w:hint="default"/>
                <w:vertAlign w:val="baseline"/>
              </w:rPr>
            </w:pPr>
          </w:p>
        </w:tc>
        <w:tc>
          <w:tcPr>
            <w:tcW w:w="2765" w:type="pct"/>
            <w:vMerge w:val="continue"/>
            <w:vAlign w:val="center"/>
          </w:tcPr>
          <w:p w14:paraId="62B98B84">
            <w:pPr>
              <w:keepNext w:val="0"/>
              <w:keepLines w:val="0"/>
              <w:pageBreakBefore w:val="0"/>
              <w:widowControl w:val="0"/>
              <w:wordWrap/>
              <w:overflowPunct/>
              <w:topLinePunct w:val="0"/>
              <w:bidi w:val="0"/>
              <w:adjustRightInd w:val="0"/>
              <w:spacing w:line="240" w:lineRule="auto"/>
              <w:jc w:val="both"/>
              <w:rPr>
                <w:rFonts w:hint="default"/>
                <w:vertAlign w:val="baseline"/>
              </w:rPr>
            </w:pPr>
          </w:p>
        </w:tc>
        <w:tc>
          <w:tcPr>
            <w:tcW w:w="1300" w:type="pct"/>
            <w:vAlign w:val="center"/>
          </w:tcPr>
          <w:p w14:paraId="79BED886">
            <w:pPr>
              <w:keepNext w:val="0"/>
              <w:keepLines w:val="0"/>
              <w:pageBreakBefore w:val="0"/>
              <w:widowControl w:val="0"/>
              <w:wordWrap/>
              <w:overflowPunct/>
              <w:topLinePunct w:val="0"/>
              <w:bidi w:val="0"/>
              <w:adjustRightInd w:val="0"/>
              <w:spacing w:line="240" w:lineRule="auto"/>
              <w:jc w:val="center"/>
              <w:rPr>
                <w:rFonts w:hint="default"/>
                <w:color w:val="auto"/>
                <w:vertAlign w:val="baseline"/>
              </w:rPr>
            </w:pPr>
            <w:r>
              <w:rPr>
                <w:rFonts w:hint="default" w:ascii="Times New Roman" w:hAnsi="Times New Roman" w:eastAsia="仿宋_GB2312" w:cs="Times New Roman"/>
                <w:color w:val="auto"/>
                <w:sz w:val="24"/>
                <w:szCs w:val="24"/>
              </w:rPr>
              <w:t>武清区文化中心</w:t>
            </w:r>
          </w:p>
        </w:tc>
      </w:tr>
      <w:tr w14:paraId="183B4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33" w:type="pct"/>
            <w:vMerge w:val="restart"/>
            <w:vAlign w:val="center"/>
          </w:tcPr>
          <w:p w14:paraId="1139B2E2">
            <w:pPr>
              <w:keepNext w:val="0"/>
              <w:keepLines w:val="0"/>
              <w:pageBreakBefore w:val="0"/>
              <w:widowControl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“田园休闲” </w:t>
            </w:r>
          </w:p>
          <w:p w14:paraId="0A641319">
            <w:pPr>
              <w:keepNext w:val="0"/>
              <w:keepLines w:val="0"/>
              <w:pageBreakBefore w:val="0"/>
              <w:widowControl w:val="0"/>
              <w:wordWrap/>
              <w:overflowPunct/>
              <w:topLinePunct w:val="0"/>
              <w:bidi w:val="0"/>
              <w:adjustRightInd w:val="0"/>
              <w:spacing w:line="240" w:lineRule="auto"/>
              <w:jc w:val="center"/>
              <w:rPr>
                <w:rFonts w:hint="default"/>
                <w:vertAlign w:val="baseline"/>
              </w:rPr>
            </w:pPr>
            <w:r>
              <w:rPr>
                <w:rFonts w:hint="default" w:ascii="Times New Roman" w:hAnsi="Times New Roman" w:eastAsia="仿宋_GB2312" w:cs="Times New Roman"/>
                <w:sz w:val="24"/>
                <w:szCs w:val="24"/>
              </w:rPr>
              <w:t>运河</w:t>
            </w:r>
          </w:p>
        </w:tc>
        <w:tc>
          <w:tcPr>
            <w:tcW w:w="2765" w:type="pct"/>
            <w:vMerge w:val="restart"/>
            <w:vAlign w:val="center"/>
          </w:tcPr>
          <w:p w14:paraId="57D3A4E3">
            <w:pPr>
              <w:keepNext w:val="0"/>
              <w:keepLines w:val="0"/>
              <w:pageBreakBefore w:val="0"/>
              <w:widowControl w:val="0"/>
              <w:wordWrap/>
              <w:overflowPunct/>
              <w:topLinePunct w:val="0"/>
              <w:bidi w:val="0"/>
              <w:adjustRightInd w:val="0"/>
              <w:spacing w:line="240" w:lineRule="auto"/>
              <w:jc w:val="both"/>
              <w:rPr>
                <w:rFonts w:hint="default"/>
                <w:vertAlign w:val="baseline"/>
              </w:rPr>
            </w:pPr>
            <w:r>
              <w:rPr>
                <w:rFonts w:hint="default" w:ascii="Times New Roman" w:hAnsi="Times New Roman" w:eastAsia="仿宋_GB2312" w:cs="Times New Roman"/>
                <w:sz w:val="24"/>
                <w:szCs w:val="24"/>
              </w:rPr>
              <w:t>依托现有田园农业景点，结合特有乡土风情和资源禀赋，打造一批运河沿线特色农庄、农场、田园综合体等田园休闲旅游节点。</w:t>
            </w:r>
          </w:p>
        </w:tc>
        <w:tc>
          <w:tcPr>
            <w:tcW w:w="1300" w:type="pct"/>
            <w:vAlign w:val="center"/>
          </w:tcPr>
          <w:p w14:paraId="1965E835">
            <w:pPr>
              <w:keepNext w:val="0"/>
              <w:keepLines w:val="0"/>
              <w:pageBreakBefore w:val="0"/>
              <w:widowControl w:val="0"/>
              <w:wordWrap/>
              <w:overflowPunct/>
              <w:topLinePunct w:val="0"/>
              <w:bidi w:val="0"/>
              <w:adjustRightInd w:val="0"/>
              <w:spacing w:line="240" w:lineRule="auto"/>
              <w:jc w:val="center"/>
              <w:rPr>
                <w:rFonts w:hint="default"/>
                <w:color w:val="auto"/>
                <w:vertAlign w:val="baseline"/>
              </w:rPr>
            </w:pPr>
            <w:r>
              <w:rPr>
                <w:rFonts w:hint="default" w:ascii="Times New Roman" w:hAnsi="Times New Roman" w:eastAsia="仿宋_GB2312" w:cs="Times New Roman"/>
                <w:color w:val="auto"/>
                <w:sz w:val="24"/>
                <w:szCs w:val="24"/>
              </w:rPr>
              <w:t>红寺</w:t>
            </w:r>
            <w:r>
              <w:rPr>
                <w:rFonts w:hint="default" w:ascii="Times New Roman" w:hAnsi="Times New Roman" w:eastAsia="仿宋_GB2312" w:cs="Times New Roman"/>
                <w:color w:val="auto"/>
                <w:sz w:val="24"/>
                <w:szCs w:val="24"/>
                <w:lang w:val="en-US" w:eastAsia="zh-CN"/>
              </w:rPr>
              <w:t>村</w:t>
            </w:r>
          </w:p>
        </w:tc>
      </w:tr>
      <w:tr w14:paraId="1DE29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33" w:type="pct"/>
            <w:vMerge w:val="continue"/>
            <w:vAlign w:val="center"/>
          </w:tcPr>
          <w:p w14:paraId="4B03F5A4">
            <w:pPr>
              <w:keepNext w:val="0"/>
              <w:keepLines w:val="0"/>
              <w:pageBreakBefore w:val="0"/>
              <w:widowControl w:val="0"/>
              <w:wordWrap/>
              <w:overflowPunct/>
              <w:topLinePunct w:val="0"/>
              <w:bidi w:val="0"/>
              <w:adjustRightInd w:val="0"/>
              <w:spacing w:line="240" w:lineRule="auto"/>
              <w:jc w:val="both"/>
            </w:pPr>
          </w:p>
        </w:tc>
        <w:tc>
          <w:tcPr>
            <w:tcW w:w="2765" w:type="pct"/>
            <w:vMerge w:val="continue"/>
            <w:vAlign w:val="center"/>
          </w:tcPr>
          <w:p w14:paraId="4E4E16E8">
            <w:pPr>
              <w:keepNext w:val="0"/>
              <w:keepLines w:val="0"/>
              <w:pageBreakBefore w:val="0"/>
              <w:widowControl w:val="0"/>
              <w:wordWrap/>
              <w:overflowPunct/>
              <w:topLinePunct w:val="0"/>
              <w:bidi w:val="0"/>
              <w:adjustRightInd w:val="0"/>
              <w:spacing w:line="240" w:lineRule="auto"/>
              <w:jc w:val="both"/>
            </w:pPr>
          </w:p>
        </w:tc>
        <w:tc>
          <w:tcPr>
            <w:tcW w:w="1300" w:type="pct"/>
            <w:vAlign w:val="center"/>
          </w:tcPr>
          <w:p w14:paraId="65AB9F18">
            <w:pPr>
              <w:keepNext w:val="0"/>
              <w:keepLines w:val="0"/>
              <w:pageBreakBefore w:val="0"/>
              <w:widowControl w:val="0"/>
              <w:wordWrap/>
              <w:overflowPunct/>
              <w:topLinePunct w:val="0"/>
              <w:bidi w:val="0"/>
              <w:adjustRightInd w:val="0"/>
              <w:spacing w:line="240" w:lineRule="auto"/>
              <w:jc w:val="center"/>
              <w:rPr>
                <w:rFonts w:hint="default"/>
                <w:color w:val="auto"/>
                <w:vertAlign w:val="baseline"/>
              </w:rPr>
            </w:pPr>
            <w:r>
              <w:rPr>
                <w:rFonts w:hint="default" w:ascii="Times New Roman" w:hAnsi="Times New Roman" w:eastAsia="仿宋_GB2312" w:cs="Times New Roman"/>
                <w:color w:val="auto"/>
                <w:sz w:val="24"/>
                <w:szCs w:val="24"/>
              </w:rPr>
              <w:t>漫森活农场</w:t>
            </w:r>
          </w:p>
        </w:tc>
      </w:tr>
      <w:tr w14:paraId="15F70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33" w:type="pct"/>
            <w:vMerge w:val="continue"/>
            <w:vAlign w:val="center"/>
          </w:tcPr>
          <w:p w14:paraId="0A78F461">
            <w:pPr>
              <w:keepNext w:val="0"/>
              <w:keepLines w:val="0"/>
              <w:pageBreakBefore w:val="0"/>
              <w:widowControl w:val="0"/>
              <w:wordWrap/>
              <w:overflowPunct/>
              <w:topLinePunct w:val="0"/>
              <w:bidi w:val="0"/>
              <w:adjustRightInd w:val="0"/>
              <w:spacing w:line="240" w:lineRule="auto"/>
              <w:jc w:val="both"/>
              <w:rPr>
                <w:rFonts w:hint="default"/>
                <w:vertAlign w:val="baseline"/>
              </w:rPr>
            </w:pPr>
          </w:p>
        </w:tc>
        <w:tc>
          <w:tcPr>
            <w:tcW w:w="2765" w:type="pct"/>
            <w:vMerge w:val="continue"/>
            <w:vAlign w:val="center"/>
          </w:tcPr>
          <w:p w14:paraId="38E26D28">
            <w:pPr>
              <w:keepNext w:val="0"/>
              <w:keepLines w:val="0"/>
              <w:pageBreakBefore w:val="0"/>
              <w:widowControl w:val="0"/>
              <w:wordWrap/>
              <w:overflowPunct/>
              <w:topLinePunct w:val="0"/>
              <w:bidi w:val="0"/>
              <w:adjustRightInd w:val="0"/>
              <w:spacing w:line="240" w:lineRule="auto"/>
              <w:jc w:val="both"/>
              <w:rPr>
                <w:rFonts w:hint="default"/>
                <w:vertAlign w:val="baseline"/>
              </w:rPr>
            </w:pPr>
          </w:p>
        </w:tc>
        <w:tc>
          <w:tcPr>
            <w:tcW w:w="1300" w:type="pct"/>
            <w:vAlign w:val="center"/>
          </w:tcPr>
          <w:p w14:paraId="43677A55">
            <w:pPr>
              <w:keepNext w:val="0"/>
              <w:keepLines w:val="0"/>
              <w:pageBreakBefore w:val="0"/>
              <w:widowControl w:val="0"/>
              <w:wordWrap/>
              <w:overflowPunct/>
              <w:topLinePunct w:val="0"/>
              <w:bidi w:val="0"/>
              <w:adjustRightInd w:val="0"/>
              <w:spacing w:line="240" w:lineRule="auto"/>
              <w:jc w:val="center"/>
              <w:rPr>
                <w:rFonts w:hint="default"/>
                <w:color w:val="auto"/>
                <w:vertAlign w:val="baseline"/>
              </w:rPr>
            </w:pPr>
            <w:r>
              <w:rPr>
                <w:rFonts w:hint="default" w:ascii="Times New Roman" w:hAnsi="Times New Roman" w:eastAsia="仿宋_GB2312" w:cs="Times New Roman"/>
                <w:color w:val="auto"/>
                <w:sz w:val="24"/>
                <w:szCs w:val="24"/>
              </w:rPr>
              <w:t>粜粮务村</w:t>
            </w:r>
          </w:p>
        </w:tc>
      </w:tr>
      <w:tr w14:paraId="22BAC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33" w:type="pct"/>
            <w:vMerge w:val="continue"/>
            <w:vAlign w:val="center"/>
          </w:tcPr>
          <w:p w14:paraId="03F5674E">
            <w:pPr>
              <w:keepNext w:val="0"/>
              <w:keepLines w:val="0"/>
              <w:pageBreakBefore w:val="0"/>
              <w:widowControl w:val="0"/>
              <w:wordWrap/>
              <w:overflowPunct/>
              <w:topLinePunct w:val="0"/>
              <w:bidi w:val="0"/>
              <w:adjustRightInd w:val="0"/>
              <w:spacing w:line="240" w:lineRule="auto"/>
              <w:jc w:val="both"/>
              <w:rPr>
                <w:rFonts w:hint="default"/>
                <w:vertAlign w:val="baseline"/>
              </w:rPr>
            </w:pPr>
          </w:p>
        </w:tc>
        <w:tc>
          <w:tcPr>
            <w:tcW w:w="2765" w:type="pct"/>
            <w:vMerge w:val="continue"/>
            <w:vAlign w:val="center"/>
          </w:tcPr>
          <w:p w14:paraId="7C39719A">
            <w:pPr>
              <w:keepNext w:val="0"/>
              <w:keepLines w:val="0"/>
              <w:pageBreakBefore w:val="0"/>
              <w:widowControl w:val="0"/>
              <w:wordWrap/>
              <w:overflowPunct/>
              <w:topLinePunct w:val="0"/>
              <w:bidi w:val="0"/>
              <w:adjustRightInd w:val="0"/>
              <w:spacing w:line="240" w:lineRule="auto"/>
              <w:jc w:val="both"/>
              <w:rPr>
                <w:rFonts w:hint="default"/>
                <w:vertAlign w:val="baseline"/>
              </w:rPr>
            </w:pPr>
          </w:p>
        </w:tc>
        <w:tc>
          <w:tcPr>
            <w:tcW w:w="1300" w:type="pct"/>
            <w:vAlign w:val="center"/>
          </w:tcPr>
          <w:p w14:paraId="47A22A17">
            <w:pPr>
              <w:keepNext w:val="0"/>
              <w:keepLines w:val="0"/>
              <w:pageBreakBefore w:val="0"/>
              <w:widowControl w:val="0"/>
              <w:wordWrap/>
              <w:overflowPunct/>
              <w:topLinePunct w:val="0"/>
              <w:bidi w:val="0"/>
              <w:adjustRightInd w:val="0"/>
              <w:spacing w:line="240" w:lineRule="auto"/>
              <w:jc w:val="center"/>
              <w:rPr>
                <w:rFonts w:hint="default"/>
                <w:color w:val="auto"/>
                <w:vertAlign w:val="baseline"/>
              </w:rPr>
            </w:pPr>
            <w:r>
              <w:rPr>
                <w:rFonts w:hint="eastAsia" w:ascii="Times New Roman" w:hAnsi="Times New Roman" w:eastAsia="仿宋_GB2312" w:cs="Times New Roman"/>
                <w:i w:val="0"/>
                <w:iCs w:val="0"/>
                <w:snapToGrid w:val="0"/>
                <w:color w:val="auto"/>
                <w:kern w:val="0"/>
                <w:sz w:val="24"/>
                <w:szCs w:val="24"/>
                <w:u w:val="none"/>
                <w:lang w:val="en-US" w:eastAsia="zh-CN" w:bidi="ar"/>
              </w:rPr>
              <w:t>中药文化园</w:t>
            </w:r>
          </w:p>
        </w:tc>
      </w:tr>
      <w:tr w14:paraId="56115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33" w:type="pct"/>
            <w:vMerge w:val="continue"/>
            <w:vAlign w:val="center"/>
          </w:tcPr>
          <w:p w14:paraId="761DA9DB">
            <w:pPr>
              <w:keepNext w:val="0"/>
              <w:keepLines w:val="0"/>
              <w:pageBreakBefore w:val="0"/>
              <w:widowControl w:val="0"/>
              <w:wordWrap/>
              <w:overflowPunct/>
              <w:topLinePunct w:val="0"/>
              <w:bidi w:val="0"/>
              <w:adjustRightInd w:val="0"/>
              <w:spacing w:line="240" w:lineRule="auto"/>
              <w:jc w:val="both"/>
              <w:rPr>
                <w:rFonts w:hint="default"/>
                <w:vertAlign w:val="baseline"/>
              </w:rPr>
            </w:pPr>
          </w:p>
        </w:tc>
        <w:tc>
          <w:tcPr>
            <w:tcW w:w="2765" w:type="pct"/>
            <w:vMerge w:val="continue"/>
            <w:vAlign w:val="center"/>
          </w:tcPr>
          <w:p w14:paraId="25D8298C">
            <w:pPr>
              <w:keepNext w:val="0"/>
              <w:keepLines w:val="0"/>
              <w:pageBreakBefore w:val="0"/>
              <w:widowControl w:val="0"/>
              <w:wordWrap/>
              <w:overflowPunct/>
              <w:topLinePunct w:val="0"/>
              <w:bidi w:val="0"/>
              <w:adjustRightInd w:val="0"/>
              <w:spacing w:line="240" w:lineRule="auto"/>
              <w:jc w:val="both"/>
              <w:rPr>
                <w:rFonts w:hint="default"/>
                <w:vertAlign w:val="baseline"/>
              </w:rPr>
            </w:pPr>
          </w:p>
        </w:tc>
        <w:tc>
          <w:tcPr>
            <w:tcW w:w="1300" w:type="pct"/>
            <w:vAlign w:val="center"/>
          </w:tcPr>
          <w:p w14:paraId="1B9C730E">
            <w:pPr>
              <w:keepNext w:val="0"/>
              <w:keepLines w:val="0"/>
              <w:pageBreakBefore w:val="0"/>
              <w:widowControl w:val="0"/>
              <w:wordWrap/>
              <w:overflowPunct/>
              <w:topLinePunct w:val="0"/>
              <w:bidi w:val="0"/>
              <w:adjustRightInd w:val="0"/>
              <w:spacing w:line="240" w:lineRule="auto"/>
              <w:jc w:val="center"/>
              <w:rPr>
                <w:rFonts w:hint="default"/>
                <w:color w:val="auto"/>
                <w:vertAlign w:val="baseline"/>
              </w:rPr>
            </w:pPr>
            <w:r>
              <w:rPr>
                <w:rFonts w:hint="default" w:ascii="Times New Roman" w:hAnsi="Times New Roman" w:eastAsia="仿宋_GB2312" w:cs="Times New Roman"/>
                <w:color w:val="auto"/>
                <w:sz w:val="24"/>
                <w:szCs w:val="24"/>
              </w:rPr>
              <w:t>一芳田童趣农庄</w:t>
            </w:r>
          </w:p>
        </w:tc>
      </w:tr>
      <w:tr w14:paraId="69B3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33" w:type="pct"/>
            <w:vMerge w:val="restart"/>
            <w:vAlign w:val="center"/>
          </w:tcPr>
          <w:p w14:paraId="3A61970F">
            <w:pPr>
              <w:keepNext w:val="0"/>
              <w:keepLines w:val="0"/>
              <w:pageBreakBefore w:val="0"/>
              <w:widowControl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“乐活康养”</w:t>
            </w:r>
          </w:p>
          <w:p w14:paraId="4D2DB532">
            <w:pPr>
              <w:keepNext w:val="0"/>
              <w:keepLines w:val="0"/>
              <w:pageBreakBefore w:val="0"/>
              <w:widowControl w:val="0"/>
              <w:wordWrap/>
              <w:overflowPunct/>
              <w:topLinePunct w:val="0"/>
              <w:bidi w:val="0"/>
              <w:adjustRightInd w:val="0"/>
              <w:spacing w:line="240" w:lineRule="auto"/>
              <w:jc w:val="center"/>
              <w:rPr>
                <w:rFonts w:hint="default"/>
                <w:vertAlign w:val="baseline"/>
              </w:rPr>
            </w:pPr>
            <w:r>
              <w:rPr>
                <w:rFonts w:hint="default" w:ascii="Times New Roman" w:hAnsi="Times New Roman" w:eastAsia="仿宋_GB2312" w:cs="Times New Roman"/>
                <w:sz w:val="24"/>
                <w:szCs w:val="24"/>
              </w:rPr>
              <w:t xml:space="preserve"> 运河</w:t>
            </w:r>
          </w:p>
        </w:tc>
        <w:tc>
          <w:tcPr>
            <w:tcW w:w="2765" w:type="pct"/>
            <w:vMerge w:val="restart"/>
            <w:vAlign w:val="center"/>
          </w:tcPr>
          <w:p w14:paraId="5EBA921B">
            <w:pPr>
              <w:keepNext w:val="0"/>
              <w:keepLines w:val="0"/>
              <w:pageBreakBefore w:val="0"/>
              <w:widowControl w:val="0"/>
              <w:wordWrap/>
              <w:overflowPunct/>
              <w:topLinePunct w:val="0"/>
              <w:bidi w:val="0"/>
              <w:adjustRightInd w:val="0"/>
              <w:spacing w:line="240" w:lineRule="auto"/>
              <w:jc w:val="both"/>
              <w:rPr>
                <w:rFonts w:hint="default"/>
                <w:vertAlign w:val="baseline"/>
              </w:rPr>
            </w:pPr>
            <w:r>
              <w:rPr>
                <w:rFonts w:hint="default" w:ascii="Times New Roman" w:hAnsi="Times New Roman" w:eastAsia="仿宋_GB2312" w:cs="Times New Roman"/>
                <w:sz w:val="24"/>
                <w:szCs w:val="24"/>
              </w:rPr>
              <w:t>立足中医药资源、良好生态环境，挖掘内涵，凝练特色，开发有地域特色的健康养生、养老养护、运动休闲等康养度假产品。</w:t>
            </w:r>
          </w:p>
        </w:tc>
        <w:tc>
          <w:tcPr>
            <w:tcW w:w="1300" w:type="pct"/>
            <w:vAlign w:val="center"/>
          </w:tcPr>
          <w:p w14:paraId="7EB0F08B">
            <w:pPr>
              <w:keepNext w:val="0"/>
              <w:keepLines w:val="0"/>
              <w:pageBreakBefore w:val="0"/>
              <w:widowControl w:val="0"/>
              <w:wordWrap/>
              <w:overflowPunct/>
              <w:topLinePunct w:val="0"/>
              <w:bidi w:val="0"/>
              <w:adjustRightInd w:val="0"/>
              <w:spacing w:line="240" w:lineRule="auto"/>
              <w:jc w:val="center"/>
              <w:rPr>
                <w:rFonts w:hint="default"/>
                <w:color w:val="auto"/>
                <w:vertAlign w:val="baseline"/>
              </w:rPr>
            </w:pPr>
            <w:r>
              <w:rPr>
                <w:rFonts w:hint="default" w:ascii="Times New Roman" w:hAnsi="Times New Roman" w:eastAsia="仿宋_GB2312" w:cs="Times New Roman"/>
                <w:color w:val="auto"/>
                <w:sz w:val="24"/>
                <w:szCs w:val="24"/>
              </w:rPr>
              <w:t>运河不夜城</w:t>
            </w:r>
          </w:p>
        </w:tc>
      </w:tr>
      <w:tr w14:paraId="3946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33" w:type="pct"/>
            <w:vMerge w:val="continue"/>
            <w:vAlign w:val="center"/>
          </w:tcPr>
          <w:p w14:paraId="35E8CFBC">
            <w:pPr>
              <w:keepNext w:val="0"/>
              <w:keepLines w:val="0"/>
              <w:pageBreakBefore w:val="0"/>
              <w:widowControl w:val="0"/>
              <w:wordWrap/>
              <w:overflowPunct/>
              <w:topLinePunct w:val="0"/>
              <w:bidi w:val="0"/>
              <w:adjustRightInd w:val="0"/>
              <w:spacing w:line="240" w:lineRule="auto"/>
              <w:jc w:val="both"/>
            </w:pPr>
          </w:p>
        </w:tc>
        <w:tc>
          <w:tcPr>
            <w:tcW w:w="2765" w:type="pct"/>
            <w:vMerge w:val="continue"/>
            <w:vAlign w:val="center"/>
          </w:tcPr>
          <w:p w14:paraId="4AACEDB8">
            <w:pPr>
              <w:keepNext w:val="0"/>
              <w:keepLines w:val="0"/>
              <w:pageBreakBefore w:val="0"/>
              <w:widowControl w:val="0"/>
              <w:wordWrap/>
              <w:overflowPunct/>
              <w:topLinePunct w:val="0"/>
              <w:bidi w:val="0"/>
              <w:adjustRightInd w:val="0"/>
              <w:spacing w:line="240" w:lineRule="auto"/>
              <w:jc w:val="both"/>
            </w:pPr>
          </w:p>
        </w:tc>
        <w:tc>
          <w:tcPr>
            <w:tcW w:w="1300" w:type="pct"/>
            <w:vAlign w:val="center"/>
          </w:tcPr>
          <w:p w14:paraId="695EED49">
            <w:pPr>
              <w:keepNext w:val="0"/>
              <w:keepLines w:val="0"/>
              <w:pageBreakBefore w:val="0"/>
              <w:widowControl w:val="0"/>
              <w:wordWrap/>
              <w:overflowPunct/>
              <w:topLinePunct w:val="0"/>
              <w:bidi w:val="0"/>
              <w:adjustRightInd w:val="0"/>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宜居杨店商旅融合</w:t>
            </w:r>
          </w:p>
          <w:p w14:paraId="2B0364CC">
            <w:pPr>
              <w:keepNext w:val="0"/>
              <w:keepLines w:val="0"/>
              <w:pageBreakBefore w:val="0"/>
              <w:widowControl w:val="0"/>
              <w:wordWrap/>
              <w:overflowPunct/>
              <w:topLinePunct w:val="0"/>
              <w:bidi w:val="0"/>
              <w:adjustRightInd w:val="0"/>
              <w:spacing w:line="240" w:lineRule="auto"/>
              <w:jc w:val="center"/>
              <w:rPr>
                <w:rFonts w:hint="default"/>
                <w:vertAlign w:val="baseline"/>
              </w:rPr>
            </w:pPr>
            <w:r>
              <w:rPr>
                <w:rFonts w:hint="default" w:ascii="Times New Roman" w:hAnsi="Times New Roman" w:eastAsia="仿宋_GB2312" w:cs="Times New Roman"/>
                <w:sz w:val="24"/>
                <w:szCs w:val="24"/>
                <w:lang w:eastAsia="zh-CN"/>
              </w:rPr>
              <w:t>文创园</w:t>
            </w:r>
          </w:p>
        </w:tc>
      </w:tr>
      <w:tr w14:paraId="4A1E5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33" w:type="pct"/>
            <w:vMerge w:val="continue"/>
            <w:vAlign w:val="center"/>
          </w:tcPr>
          <w:p w14:paraId="1933E277">
            <w:pPr>
              <w:keepNext w:val="0"/>
              <w:keepLines w:val="0"/>
              <w:pageBreakBefore w:val="0"/>
              <w:widowControl w:val="0"/>
              <w:wordWrap/>
              <w:overflowPunct/>
              <w:topLinePunct w:val="0"/>
              <w:bidi w:val="0"/>
              <w:adjustRightInd w:val="0"/>
              <w:spacing w:line="240" w:lineRule="auto"/>
              <w:jc w:val="both"/>
              <w:rPr>
                <w:rFonts w:hint="default"/>
                <w:vertAlign w:val="baseline"/>
              </w:rPr>
            </w:pPr>
          </w:p>
        </w:tc>
        <w:tc>
          <w:tcPr>
            <w:tcW w:w="2765" w:type="pct"/>
            <w:vMerge w:val="continue"/>
            <w:vAlign w:val="center"/>
          </w:tcPr>
          <w:p w14:paraId="4F5181C0">
            <w:pPr>
              <w:keepNext w:val="0"/>
              <w:keepLines w:val="0"/>
              <w:pageBreakBefore w:val="0"/>
              <w:widowControl w:val="0"/>
              <w:wordWrap/>
              <w:overflowPunct/>
              <w:topLinePunct w:val="0"/>
              <w:bidi w:val="0"/>
              <w:adjustRightInd w:val="0"/>
              <w:spacing w:line="240" w:lineRule="auto"/>
              <w:jc w:val="both"/>
              <w:rPr>
                <w:rFonts w:hint="default"/>
                <w:vertAlign w:val="baseline"/>
              </w:rPr>
            </w:pPr>
          </w:p>
        </w:tc>
        <w:tc>
          <w:tcPr>
            <w:tcW w:w="1300" w:type="pct"/>
            <w:vAlign w:val="center"/>
          </w:tcPr>
          <w:p w14:paraId="21347F5E">
            <w:pPr>
              <w:keepNext w:val="0"/>
              <w:keepLines w:val="0"/>
              <w:pageBreakBefore w:val="0"/>
              <w:widowControl w:val="0"/>
              <w:wordWrap/>
              <w:overflowPunct/>
              <w:topLinePunct w:val="0"/>
              <w:bidi w:val="0"/>
              <w:adjustRightInd w:val="0"/>
              <w:spacing w:line="240" w:lineRule="auto"/>
              <w:jc w:val="center"/>
              <w:rPr>
                <w:rFonts w:hint="default"/>
                <w:vertAlign w:val="baseline"/>
              </w:rPr>
            </w:pPr>
            <w:r>
              <w:rPr>
                <w:rFonts w:hint="default" w:ascii="Times New Roman" w:hAnsi="Times New Roman" w:eastAsia="仿宋_GB2312" w:cs="Times New Roman"/>
                <w:color w:val="auto"/>
                <w:sz w:val="24"/>
                <w:szCs w:val="24"/>
              </w:rPr>
              <w:t>老米店村</w:t>
            </w:r>
          </w:p>
        </w:tc>
      </w:tr>
    </w:tbl>
    <w:p w14:paraId="1223B16D">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bookmarkStart w:id="61" w:name="bookmark24"/>
      <w:bookmarkEnd w:id="61"/>
      <w:bookmarkStart w:id="62" w:name="_Toc1847"/>
      <w:r>
        <w:rPr>
          <w:rFonts w:hint="eastAsia" w:ascii="Times New Roman" w:hAnsi="Times New Roman" w:eastAsia="仿宋_GB2312" w:cs="Times New Roman"/>
          <w:snapToGrid/>
          <w:kern w:val="2"/>
          <w:sz w:val="32"/>
          <w:szCs w:val="32"/>
          <w:lang w:val="en-US" w:eastAsia="zh-CN"/>
        </w:rPr>
        <w:t>注：带*项目表示谋划项目（下表同）</w:t>
      </w:r>
    </w:p>
    <w:p w14:paraId="71F9DAA6">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1"/>
        <w:rPr>
          <w:rFonts w:hint="default" w:ascii="Times New Roman" w:hAnsi="Times New Roman" w:eastAsia="黑体" w:cs="Times New Roman"/>
          <w:snapToGrid/>
          <w:kern w:val="2"/>
          <w:sz w:val="32"/>
          <w:szCs w:val="32"/>
          <w:lang w:eastAsia="zh-CN"/>
        </w:rPr>
      </w:pPr>
      <w:r>
        <w:rPr>
          <w:rFonts w:hint="default" w:ascii="Times New Roman" w:hAnsi="Times New Roman" w:eastAsia="黑体" w:cs="Times New Roman"/>
          <w:snapToGrid/>
          <w:kern w:val="2"/>
          <w:sz w:val="32"/>
          <w:szCs w:val="32"/>
          <w:lang w:eastAsia="zh-CN"/>
        </w:rPr>
        <w:t>二、五大休闲度假产品</w:t>
      </w:r>
      <w:bookmarkEnd w:id="62"/>
    </w:p>
    <w:p w14:paraId="6696D286">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2"/>
        <w:rPr>
          <w:rFonts w:hint="default" w:ascii="Times New Roman" w:hAnsi="Times New Roman" w:eastAsia="楷体_GB2312" w:cs="Times New Roman"/>
          <w:snapToGrid/>
          <w:kern w:val="2"/>
          <w:sz w:val="32"/>
          <w:szCs w:val="32"/>
          <w:lang w:eastAsia="zh-CN"/>
        </w:rPr>
      </w:pPr>
      <w:r>
        <w:rPr>
          <w:rFonts w:hint="default" w:ascii="Times New Roman" w:hAnsi="Times New Roman" w:eastAsia="楷体_GB2312" w:cs="Times New Roman"/>
          <w:snapToGrid/>
          <w:kern w:val="2"/>
          <w:sz w:val="32"/>
          <w:szCs w:val="32"/>
          <w:lang w:eastAsia="zh-CN"/>
        </w:rPr>
        <w:t>（</w:t>
      </w:r>
      <w:r>
        <w:rPr>
          <w:rFonts w:hint="default" w:ascii="Times New Roman" w:hAnsi="Times New Roman" w:eastAsia="楷体_GB2312" w:cs="Times New Roman"/>
          <w:snapToGrid/>
          <w:kern w:val="2"/>
          <w:sz w:val="32"/>
          <w:szCs w:val="32"/>
          <w:lang w:val="en-US" w:eastAsia="zh-CN"/>
        </w:rPr>
        <w:t>一</w:t>
      </w:r>
      <w:r>
        <w:rPr>
          <w:rFonts w:hint="default" w:ascii="Times New Roman" w:hAnsi="Times New Roman" w:eastAsia="楷体_GB2312" w:cs="Times New Roman"/>
          <w:snapToGrid/>
          <w:kern w:val="2"/>
          <w:sz w:val="32"/>
          <w:szCs w:val="32"/>
          <w:lang w:eastAsia="zh-CN"/>
        </w:rPr>
        <w:t>）国际时尚潮购产品</w:t>
      </w:r>
    </w:p>
    <w:p w14:paraId="6F69076C">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基于武清区前进道商圈，围绕</w:t>
      </w:r>
      <w:r>
        <w:rPr>
          <w:rFonts w:hint="default" w:ascii="Times New Roman" w:hAnsi="Times New Roman" w:eastAsia="仿宋_GB2312" w:cs="Times New Roman"/>
          <w:snapToGrid/>
          <w:kern w:val="2"/>
          <w:sz w:val="32"/>
          <w:szCs w:val="32"/>
          <w:lang w:val="en-US" w:eastAsia="zh-CN"/>
        </w:rPr>
        <w:t>游客</w:t>
      </w:r>
      <w:r>
        <w:rPr>
          <w:rFonts w:hint="default" w:ascii="Times New Roman" w:hAnsi="Times New Roman" w:eastAsia="仿宋_GB2312" w:cs="Times New Roman"/>
          <w:snapToGrid/>
          <w:kern w:val="2"/>
          <w:sz w:val="32"/>
          <w:szCs w:val="32"/>
          <w:lang w:eastAsia="zh-CN"/>
        </w:rPr>
        <w:t>多元化需求，拓展主题娱乐、时尚文化展演等消费业态，探索免税、首店、首牌、折扣经济等多元化商业体验，增加消费内容和场景丰富度；进一步完善城区高端住宿、美食街区、夜间经济等休闲配套功能，实现城区消费商业与时尚休闲、主题体验融合的多元表达，点燃新消费发展引擎，打造全场景、全时段、全龄段的高品质消费目的地和“时尚”城市</w:t>
      </w:r>
      <w:r>
        <w:rPr>
          <w:rFonts w:hint="eastAsia" w:ascii="Times New Roman" w:hAnsi="Times New Roman" w:eastAsia="仿宋_GB2312" w:cs="Times New Roman"/>
          <w:snapToGrid/>
          <w:kern w:val="2"/>
          <w:sz w:val="32"/>
          <w:szCs w:val="32"/>
          <w:lang w:val="en-US" w:eastAsia="zh-CN"/>
        </w:rPr>
        <w:t>客厅</w:t>
      </w:r>
      <w:r>
        <w:rPr>
          <w:rFonts w:hint="default" w:ascii="Times New Roman" w:hAnsi="Times New Roman" w:eastAsia="仿宋_GB2312" w:cs="Times New Roman"/>
          <w:snapToGrid/>
          <w:kern w:val="2"/>
          <w:sz w:val="32"/>
          <w:szCs w:val="32"/>
          <w:lang w:eastAsia="zh-CN"/>
        </w:rPr>
        <w:t>。</w:t>
      </w:r>
    </w:p>
    <w:p w14:paraId="1690B7EA">
      <w:pPr>
        <w:keepNext w:val="0"/>
        <w:keepLines w:val="0"/>
        <w:pageBreakBefore w:val="0"/>
        <w:widowControl/>
        <w:kinsoku w:val="0"/>
        <w:wordWrap/>
        <w:overflowPunct/>
        <w:topLinePunct w:val="0"/>
        <w:autoSpaceDE w:val="0"/>
        <w:autoSpaceDN w:val="0"/>
        <w:bidi w:val="0"/>
        <w:adjustRightInd w:val="0"/>
        <w:snapToGrid w:val="0"/>
        <w:spacing w:before="28" w:line="580" w:lineRule="exact"/>
        <w:jc w:val="center"/>
        <w:textAlignment w:val="baseline"/>
        <w:rPr>
          <w:rFonts w:hint="default" w:ascii="Times New Roman" w:hAnsi="Times New Roman" w:eastAsia="仿宋_GB2312" w:cs="Times New Roman"/>
          <w:spacing w:val="-22"/>
          <w:sz w:val="30"/>
          <w:szCs w:val="30"/>
        </w:rPr>
      </w:pPr>
      <w:r>
        <w:rPr>
          <w:rFonts w:hint="default" w:ascii="Times New Roman" w:hAnsi="Times New Roman" w:eastAsia="仿宋_GB2312" w:cs="Times New Roman"/>
          <w:spacing w:val="-22"/>
          <w:sz w:val="30"/>
          <w:szCs w:val="30"/>
        </w:rPr>
        <w:t>表5</w:t>
      </w:r>
      <w:r>
        <w:rPr>
          <w:rFonts w:hint="eastAsia" w:ascii="Times New Roman" w:hAnsi="Times New Roman" w:eastAsia="仿宋" w:cs="Times New Roman"/>
          <w:bCs/>
          <w:color w:val="auto"/>
          <w:kern w:val="20"/>
          <w:sz w:val="32"/>
          <w:szCs w:val="32"/>
          <w:lang w:val="en-US" w:eastAsia="zh-CN"/>
        </w:rPr>
        <w:t>—</w:t>
      </w:r>
      <w:r>
        <w:rPr>
          <w:rFonts w:hint="default" w:ascii="Times New Roman" w:hAnsi="Times New Roman" w:eastAsia="仿宋_GB2312" w:cs="Times New Roman"/>
          <w:spacing w:val="-22"/>
          <w:sz w:val="30"/>
          <w:szCs w:val="30"/>
        </w:rPr>
        <w:t>2 国际时尚潮购产品体系</w:t>
      </w:r>
    </w:p>
    <w:tbl>
      <w:tblPr>
        <w:tblStyle w:val="9"/>
        <w:tblW w:w="9405"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8"/>
        <w:gridCol w:w="4590"/>
        <w:gridCol w:w="2887"/>
      </w:tblGrid>
      <w:tr w14:paraId="3831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928" w:type="dxa"/>
            <w:vAlign w:val="center"/>
          </w:tcPr>
          <w:p w14:paraId="49F9CA0A">
            <w:pPr>
              <w:keepNext w:val="0"/>
              <w:keepLines w:val="0"/>
              <w:pageBreakBefore w:val="0"/>
              <w:widowControl w:val="0"/>
              <w:wordWrap/>
              <w:overflowPunct/>
              <w:topLinePunct w:val="0"/>
              <w:bidi w:val="0"/>
              <w:adjustRightInd w:val="0"/>
              <w:spacing w:line="240" w:lineRule="auto"/>
              <w:jc w:val="center"/>
              <w:rPr>
                <w:rFonts w:hint="default"/>
                <w:vertAlign w:val="baseline"/>
              </w:rPr>
            </w:pPr>
            <w:r>
              <w:rPr>
                <w:rFonts w:hint="default" w:ascii="Times New Roman" w:hAnsi="Times New Roman" w:eastAsia="仿宋_GB2312" w:cs="Times New Roman"/>
                <w:sz w:val="24"/>
                <w:szCs w:val="24"/>
              </w:rPr>
              <w:t>子产品体系</w:t>
            </w:r>
          </w:p>
        </w:tc>
        <w:tc>
          <w:tcPr>
            <w:tcW w:w="4590" w:type="dxa"/>
            <w:vAlign w:val="center"/>
          </w:tcPr>
          <w:p w14:paraId="5A00467C">
            <w:pPr>
              <w:keepNext w:val="0"/>
              <w:keepLines w:val="0"/>
              <w:pageBreakBefore w:val="0"/>
              <w:widowControl w:val="0"/>
              <w:wordWrap/>
              <w:overflowPunct/>
              <w:topLinePunct w:val="0"/>
              <w:bidi w:val="0"/>
              <w:adjustRightInd w:val="0"/>
              <w:spacing w:line="240" w:lineRule="auto"/>
              <w:jc w:val="center"/>
              <w:rPr>
                <w:rFonts w:hint="default"/>
                <w:vertAlign w:val="baseline"/>
              </w:rPr>
            </w:pPr>
            <w:r>
              <w:rPr>
                <w:rFonts w:hint="default" w:ascii="Times New Roman" w:hAnsi="Times New Roman" w:eastAsia="仿宋_GB2312" w:cs="Times New Roman"/>
                <w:sz w:val="24"/>
                <w:szCs w:val="24"/>
              </w:rPr>
              <w:t>发展方向</w:t>
            </w:r>
          </w:p>
        </w:tc>
        <w:tc>
          <w:tcPr>
            <w:tcW w:w="2887" w:type="dxa"/>
            <w:vAlign w:val="center"/>
          </w:tcPr>
          <w:p w14:paraId="365011A3">
            <w:pPr>
              <w:keepNext w:val="0"/>
              <w:keepLines w:val="0"/>
              <w:pageBreakBefore w:val="0"/>
              <w:widowControl w:val="0"/>
              <w:wordWrap/>
              <w:overflowPunct/>
              <w:topLinePunct w:val="0"/>
              <w:bidi w:val="0"/>
              <w:adjustRightInd w:val="0"/>
              <w:spacing w:line="240" w:lineRule="auto"/>
              <w:jc w:val="center"/>
              <w:rPr>
                <w:rFonts w:hint="default"/>
                <w:vertAlign w:val="baseline"/>
              </w:rPr>
            </w:pPr>
            <w:r>
              <w:rPr>
                <w:rFonts w:hint="default" w:ascii="Times New Roman" w:hAnsi="Times New Roman" w:eastAsia="仿宋_GB2312" w:cs="Times New Roman"/>
                <w:sz w:val="24"/>
                <w:szCs w:val="24"/>
              </w:rPr>
              <w:t>项目名称</w:t>
            </w:r>
          </w:p>
        </w:tc>
      </w:tr>
      <w:tr w14:paraId="3F513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28" w:type="dxa"/>
            <w:vMerge w:val="restart"/>
            <w:vAlign w:val="center"/>
          </w:tcPr>
          <w:p w14:paraId="7BF09B65">
            <w:pPr>
              <w:keepNext w:val="0"/>
              <w:keepLines w:val="0"/>
              <w:pageBreakBefore w:val="0"/>
              <w:widowControl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国际化商业</w:t>
            </w:r>
          </w:p>
          <w:p w14:paraId="79FD5617">
            <w:pPr>
              <w:keepNext w:val="0"/>
              <w:keepLines w:val="0"/>
              <w:pageBreakBefore w:val="0"/>
              <w:widowControl w:val="0"/>
              <w:wordWrap/>
              <w:overflowPunct/>
              <w:topLinePunct w:val="0"/>
              <w:bidi w:val="0"/>
              <w:adjustRightInd w:val="0"/>
              <w:spacing w:line="240" w:lineRule="auto"/>
              <w:jc w:val="center"/>
              <w:rPr>
                <w:rFonts w:hint="default"/>
                <w:vertAlign w:val="baseline"/>
              </w:rPr>
            </w:pPr>
            <w:r>
              <w:rPr>
                <w:rFonts w:hint="default" w:ascii="Times New Roman" w:hAnsi="Times New Roman" w:eastAsia="仿宋_GB2312" w:cs="Times New Roman"/>
                <w:sz w:val="24"/>
                <w:szCs w:val="24"/>
              </w:rPr>
              <w:t>购物产品</w:t>
            </w:r>
          </w:p>
        </w:tc>
        <w:tc>
          <w:tcPr>
            <w:tcW w:w="4590" w:type="dxa"/>
            <w:vMerge w:val="restart"/>
            <w:vAlign w:val="center"/>
          </w:tcPr>
          <w:p w14:paraId="58E2CCC6">
            <w:pPr>
              <w:keepNext w:val="0"/>
              <w:keepLines w:val="0"/>
              <w:pageBreakBefore w:val="0"/>
              <w:widowControl w:val="0"/>
              <w:wordWrap/>
              <w:overflowPunct/>
              <w:topLinePunct w:val="0"/>
              <w:bidi w:val="0"/>
              <w:adjustRightInd w:val="0"/>
              <w:spacing w:line="240" w:lineRule="auto"/>
              <w:jc w:val="both"/>
              <w:rPr>
                <w:rFonts w:hint="default"/>
                <w:vertAlign w:val="baseline"/>
              </w:rPr>
            </w:pPr>
            <w:r>
              <w:rPr>
                <w:rFonts w:hint="default" w:ascii="Times New Roman" w:hAnsi="Times New Roman" w:eastAsia="仿宋_GB2312" w:cs="Times New Roman"/>
                <w:sz w:val="24"/>
                <w:szCs w:val="24"/>
              </w:rPr>
              <w:t>延展高端消费业态，大力发展“首店经济、免税经济”</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打造具有潮流引领力的“买全球”</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卖全球</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精品商业消费体系。</w:t>
            </w:r>
          </w:p>
        </w:tc>
        <w:tc>
          <w:tcPr>
            <w:tcW w:w="2887" w:type="dxa"/>
            <w:vAlign w:val="center"/>
          </w:tcPr>
          <w:p w14:paraId="6DCC64EF">
            <w:pPr>
              <w:keepNext w:val="0"/>
              <w:keepLines w:val="0"/>
              <w:pageBreakBefore w:val="0"/>
              <w:widowControl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前进道时尚</w:t>
            </w:r>
            <w:r>
              <w:rPr>
                <w:rFonts w:hint="eastAsia" w:ascii="Times New Roman" w:hAnsi="Times New Roman" w:eastAsia="仿宋_GB2312" w:cs="Times New Roman"/>
                <w:color w:val="auto"/>
                <w:sz w:val="24"/>
                <w:szCs w:val="24"/>
                <w:lang w:val="en-US" w:eastAsia="zh-CN"/>
              </w:rPr>
              <w:t>名品</w:t>
            </w:r>
            <w:r>
              <w:rPr>
                <w:rFonts w:hint="default" w:ascii="Times New Roman" w:hAnsi="Times New Roman" w:eastAsia="仿宋_GB2312" w:cs="Times New Roman"/>
                <w:color w:val="auto"/>
                <w:sz w:val="24"/>
                <w:szCs w:val="24"/>
              </w:rPr>
              <w:t>消费</w:t>
            </w:r>
          </w:p>
          <w:p w14:paraId="7310571A">
            <w:pPr>
              <w:keepNext w:val="0"/>
              <w:keepLines w:val="0"/>
              <w:pageBreakBefore w:val="0"/>
              <w:widowControl w:val="0"/>
              <w:wordWrap/>
              <w:overflowPunct/>
              <w:topLinePunct w:val="0"/>
              <w:bidi w:val="0"/>
              <w:adjustRightInd w:val="0"/>
              <w:spacing w:line="240" w:lineRule="auto"/>
              <w:jc w:val="center"/>
              <w:rPr>
                <w:rFonts w:hint="default"/>
                <w:color w:val="auto"/>
                <w:vertAlign w:val="baseline"/>
              </w:rPr>
            </w:pPr>
            <w:r>
              <w:rPr>
                <w:rFonts w:hint="default" w:ascii="Times New Roman" w:hAnsi="Times New Roman" w:eastAsia="仿宋_GB2312" w:cs="Times New Roman"/>
                <w:color w:val="auto"/>
                <w:sz w:val="24"/>
                <w:szCs w:val="24"/>
              </w:rPr>
              <w:t>聚集区</w:t>
            </w:r>
          </w:p>
        </w:tc>
      </w:tr>
      <w:tr w14:paraId="6CF16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928" w:type="dxa"/>
            <w:vMerge w:val="continue"/>
            <w:vAlign w:val="center"/>
          </w:tcPr>
          <w:p w14:paraId="1542556E">
            <w:pPr>
              <w:keepNext w:val="0"/>
              <w:keepLines w:val="0"/>
              <w:pageBreakBefore w:val="0"/>
              <w:widowControl w:val="0"/>
              <w:wordWrap/>
              <w:overflowPunct/>
              <w:topLinePunct w:val="0"/>
              <w:bidi w:val="0"/>
              <w:adjustRightInd w:val="0"/>
              <w:spacing w:line="240" w:lineRule="auto"/>
              <w:jc w:val="both"/>
            </w:pPr>
          </w:p>
        </w:tc>
        <w:tc>
          <w:tcPr>
            <w:tcW w:w="4590" w:type="dxa"/>
            <w:vMerge w:val="continue"/>
            <w:vAlign w:val="center"/>
          </w:tcPr>
          <w:p w14:paraId="39A2E514">
            <w:pPr>
              <w:keepNext w:val="0"/>
              <w:keepLines w:val="0"/>
              <w:pageBreakBefore w:val="0"/>
              <w:widowControl w:val="0"/>
              <w:wordWrap/>
              <w:overflowPunct/>
              <w:topLinePunct w:val="0"/>
              <w:bidi w:val="0"/>
              <w:adjustRightInd w:val="0"/>
              <w:spacing w:line="240" w:lineRule="auto"/>
              <w:jc w:val="both"/>
            </w:pPr>
          </w:p>
        </w:tc>
        <w:tc>
          <w:tcPr>
            <w:tcW w:w="2887" w:type="dxa"/>
            <w:vAlign w:val="center"/>
          </w:tcPr>
          <w:p w14:paraId="1BE05F9F">
            <w:pPr>
              <w:keepNext w:val="0"/>
              <w:keepLines w:val="0"/>
              <w:pageBreakBefore w:val="0"/>
              <w:widowControl w:val="0"/>
              <w:wordWrap/>
              <w:overflowPunct/>
              <w:topLinePunct w:val="0"/>
              <w:bidi w:val="0"/>
              <w:adjustRightInd w:val="0"/>
              <w:spacing w:line="240" w:lineRule="auto"/>
              <w:jc w:val="center"/>
              <w:rPr>
                <w:rFonts w:hint="default"/>
                <w:color w:val="auto"/>
                <w:vertAlign w:val="baseline"/>
              </w:rPr>
            </w:pP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乐享荟全球潮购中心</w:t>
            </w:r>
          </w:p>
        </w:tc>
      </w:tr>
      <w:tr w14:paraId="565E3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928" w:type="dxa"/>
            <w:vAlign w:val="center"/>
          </w:tcPr>
          <w:p w14:paraId="7F1166A3">
            <w:pPr>
              <w:keepNext w:val="0"/>
              <w:keepLines w:val="0"/>
              <w:pageBreakBefore w:val="0"/>
              <w:widowControl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主题化商业</w:t>
            </w:r>
          </w:p>
          <w:p w14:paraId="4F97F08A">
            <w:pPr>
              <w:keepNext w:val="0"/>
              <w:keepLines w:val="0"/>
              <w:pageBreakBefore w:val="0"/>
              <w:widowControl w:val="0"/>
              <w:wordWrap/>
              <w:overflowPunct/>
              <w:topLinePunct w:val="0"/>
              <w:bidi w:val="0"/>
              <w:adjustRightInd w:val="0"/>
              <w:spacing w:line="240" w:lineRule="auto"/>
              <w:jc w:val="center"/>
              <w:rPr>
                <w:rFonts w:hint="default"/>
                <w:vertAlign w:val="baseline"/>
              </w:rPr>
            </w:pPr>
            <w:r>
              <w:rPr>
                <w:rFonts w:hint="default" w:ascii="Times New Roman" w:hAnsi="Times New Roman" w:eastAsia="仿宋_GB2312" w:cs="Times New Roman"/>
                <w:sz w:val="24"/>
                <w:szCs w:val="24"/>
              </w:rPr>
              <w:t>购物产品</w:t>
            </w:r>
          </w:p>
        </w:tc>
        <w:tc>
          <w:tcPr>
            <w:tcW w:w="4590" w:type="dxa"/>
            <w:vAlign w:val="center"/>
          </w:tcPr>
          <w:p w14:paraId="013D0FB0">
            <w:pPr>
              <w:keepNext w:val="0"/>
              <w:keepLines w:val="0"/>
              <w:pageBreakBefore w:val="0"/>
              <w:widowControl w:val="0"/>
              <w:wordWrap/>
              <w:overflowPunct/>
              <w:topLinePunct w:val="0"/>
              <w:bidi w:val="0"/>
              <w:adjustRightInd w:val="0"/>
              <w:spacing w:line="240" w:lineRule="auto"/>
              <w:jc w:val="both"/>
              <w:rPr>
                <w:rFonts w:hint="default"/>
                <w:vertAlign w:val="baseline"/>
              </w:rPr>
            </w:pPr>
            <w:r>
              <w:rPr>
                <w:rFonts w:hint="default" w:ascii="Times New Roman" w:hAnsi="Times New Roman" w:eastAsia="仿宋_GB2312" w:cs="Times New Roman"/>
                <w:sz w:val="24"/>
                <w:szCs w:val="24"/>
              </w:rPr>
              <w:t>拓展汽车、运动相关主题商业项目，同时，紧抓年轻客源，增加创意性、趣味性的沉浸式主题商业购物场所。</w:t>
            </w:r>
          </w:p>
        </w:tc>
        <w:tc>
          <w:tcPr>
            <w:tcW w:w="2887" w:type="dxa"/>
            <w:vAlign w:val="center"/>
          </w:tcPr>
          <w:p w14:paraId="4E38F9BE">
            <w:pPr>
              <w:keepNext w:val="0"/>
              <w:keepLines w:val="0"/>
              <w:pageBreakBefore w:val="0"/>
              <w:widowControl w:val="0"/>
              <w:wordWrap/>
              <w:overflowPunct/>
              <w:topLinePunct w:val="0"/>
              <w:bidi w:val="0"/>
              <w:adjustRightInd w:val="0"/>
              <w:spacing w:line="240" w:lineRule="auto"/>
              <w:jc w:val="center"/>
              <w:rPr>
                <w:rFonts w:hint="default"/>
                <w:vertAlign w:val="baseline"/>
              </w:rPr>
            </w:pPr>
            <w:r>
              <w:rPr>
                <w:rFonts w:hint="default" w:ascii="Times New Roman" w:hAnsi="Times New Roman" w:eastAsia="仿宋_GB2312" w:cs="Times New Roman"/>
                <w:sz w:val="24"/>
                <w:szCs w:val="24"/>
              </w:rPr>
              <w:t>澳康达名车广场</w:t>
            </w:r>
          </w:p>
        </w:tc>
      </w:tr>
      <w:tr w14:paraId="745B5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928" w:type="dxa"/>
            <w:vMerge w:val="restart"/>
            <w:vAlign w:val="center"/>
          </w:tcPr>
          <w:p w14:paraId="18AA8FDE">
            <w:pPr>
              <w:keepNext w:val="0"/>
              <w:keepLines w:val="0"/>
              <w:pageBreakBefore w:val="0"/>
              <w:widowControl w:val="0"/>
              <w:wordWrap/>
              <w:overflowPunct/>
              <w:topLinePunct w:val="0"/>
              <w:bidi w:val="0"/>
              <w:adjustRightInd w:val="0"/>
              <w:spacing w:line="240" w:lineRule="auto"/>
              <w:jc w:val="center"/>
              <w:rPr>
                <w:rFonts w:hint="default" w:ascii="Times New Roman" w:hAnsi="Times New Roman" w:eastAsia="仿宋_GB2312" w:cs="Times New Roman"/>
                <w:sz w:val="24"/>
                <w:szCs w:val="24"/>
                <w:lang w:val="en-US" w:eastAsia="en-US"/>
              </w:rPr>
            </w:pPr>
            <w:r>
              <w:rPr>
                <w:rFonts w:hint="default" w:ascii="Times New Roman" w:hAnsi="Times New Roman" w:eastAsia="仿宋_GB2312" w:cs="Times New Roman"/>
                <w:sz w:val="24"/>
                <w:szCs w:val="24"/>
                <w:lang w:val="en-US" w:eastAsia="en-US"/>
              </w:rPr>
              <w:t>时尚文化</w:t>
            </w:r>
          </w:p>
          <w:p w14:paraId="1680E2F1">
            <w:pPr>
              <w:keepNext w:val="0"/>
              <w:keepLines w:val="0"/>
              <w:pageBreakBefore w:val="0"/>
              <w:widowControl w:val="0"/>
              <w:wordWrap/>
              <w:overflowPunct/>
              <w:topLinePunct w:val="0"/>
              <w:bidi w:val="0"/>
              <w:adjustRightInd w:val="0"/>
              <w:spacing w:line="240" w:lineRule="auto"/>
              <w:jc w:val="center"/>
              <w:rPr>
                <w:rFonts w:hint="default"/>
                <w:vertAlign w:val="baseline"/>
              </w:rPr>
            </w:pPr>
            <w:r>
              <w:rPr>
                <w:rFonts w:hint="default" w:ascii="Times New Roman" w:hAnsi="Times New Roman" w:eastAsia="仿宋_GB2312" w:cs="Times New Roman"/>
                <w:sz w:val="24"/>
                <w:szCs w:val="24"/>
                <w:lang w:val="en-US" w:eastAsia="en-US"/>
              </w:rPr>
              <w:t>消费产品</w:t>
            </w:r>
          </w:p>
        </w:tc>
        <w:tc>
          <w:tcPr>
            <w:tcW w:w="4590" w:type="dxa"/>
            <w:vMerge w:val="restart"/>
            <w:vAlign w:val="center"/>
          </w:tcPr>
          <w:p w14:paraId="63FFBF2B">
            <w:pPr>
              <w:keepNext w:val="0"/>
              <w:keepLines w:val="0"/>
              <w:pageBreakBefore w:val="0"/>
              <w:widowControl w:val="0"/>
              <w:wordWrap/>
              <w:overflowPunct/>
              <w:topLinePunct w:val="0"/>
              <w:bidi w:val="0"/>
              <w:adjustRightInd w:val="0"/>
              <w:spacing w:line="240" w:lineRule="auto"/>
              <w:jc w:val="both"/>
              <w:rPr>
                <w:rFonts w:hint="default"/>
                <w:vertAlign w:val="baseline"/>
              </w:rPr>
            </w:pPr>
            <w:r>
              <w:rPr>
                <w:rFonts w:hint="default" w:ascii="Times New Roman" w:hAnsi="Times New Roman" w:eastAsia="仿宋_GB2312" w:cs="Times New Roman"/>
                <w:sz w:val="24"/>
                <w:szCs w:val="24"/>
                <w:lang w:val="en-US" w:eastAsia="en-US"/>
              </w:rPr>
              <w:t>引入时尚文化展演、消费场所</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en-US"/>
              </w:rPr>
              <w:t>塑造时尚潮购的区域文化性格。</w:t>
            </w:r>
          </w:p>
        </w:tc>
        <w:tc>
          <w:tcPr>
            <w:tcW w:w="2887" w:type="dxa"/>
            <w:vAlign w:val="center"/>
          </w:tcPr>
          <w:p w14:paraId="2DBDE34E">
            <w:pPr>
              <w:keepNext w:val="0"/>
              <w:keepLines w:val="0"/>
              <w:pageBreakBefore w:val="0"/>
              <w:widowControl w:val="0"/>
              <w:wordWrap/>
              <w:overflowPunct/>
              <w:topLinePunct w:val="0"/>
              <w:bidi w:val="0"/>
              <w:adjustRightInd w:val="0"/>
              <w:spacing w:line="240" w:lineRule="auto"/>
              <w:jc w:val="center"/>
              <w:rPr>
                <w:rFonts w:hint="default"/>
                <w:color w:val="auto"/>
                <w:vertAlign w:val="baseline"/>
              </w:rPr>
            </w:pPr>
            <w:r>
              <w:rPr>
                <w:rFonts w:hint="default" w:ascii="Times New Roman" w:hAnsi="Times New Roman" w:eastAsia="仿宋_GB2312" w:cs="Times New Roman"/>
                <w:color w:val="auto"/>
                <w:sz w:val="24"/>
                <w:szCs w:val="24"/>
                <w:lang w:val="en-US" w:eastAsia="en-US"/>
              </w:rPr>
              <w:t>创意米兰</w:t>
            </w:r>
          </w:p>
        </w:tc>
      </w:tr>
      <w:tr w14:paraId="19C96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928" w:type="dxa"/>
            <w:vMerge w:val="continue"/>
            <w:vAlign w:val="center"/>
          </w:tcPr>
          <w:p w14:paraId="2239FF40">
            <w:pPr>
              <w:keepNext w:val="0"/>
              <w:keepLines w:val="0"/>
              <w:pageBreakBefore w:val="0"/>
              <w:widowControl w:val="0"/>
              <w:wordWrap/>
              <w:overflowPunct/>
              <w:topLinePunct w:val="0"/>
              <w:bidi w:val="0"/>
              <w:adjustRightInd w:val="0"/>
              <w:spacing w:line="240" w:lineRule="auto"/>
              <w:jc w:val="both"/>
            </w:pPr>
          </w:p>
        </w:tc>
        <w:tc>
          <w:tcPr>
            <w:tcW w:w="4590" w:type="dxa"/>
            <w:vMerge w:val="continue"/>
            <w:vAlign w:val="center"/>
          </w:tcPr>
          <w:p w14:paraId="215A8BE9">
            <w:pPr>
              <w:keepNext w:val="0"/>
              <w:keepLines w:val="0"/>
              <w:pageBreakBefore w:val="0"/>
              <w:widowControl w:val="0"/>
              <w:wordWrap/>
              <w:overflowPunct/>
              <w:topLinePunct w:val="0"/>
              <w:bidi w:val="0"/>
              <w:adjustRightInd w:val="0"/>
              <w:spacing w:line="240" w:lineRule="auto"/>
              <w:jc w:val="both"/>
            </w:pPr>
          </w:p>
        </w:tc>
        <w:tc>
          <w:tcPr>
            <w:tcW w:w="2887" w:type="dxa"/>
            <w:vAlign w:val="center"/>
          </w:tcPr>
          <w:p w14:paraId="14F7CBD8">
            <w:pPr>
              <w:keepNext w:val="0"/>
              <w:keepLines w:val="0"/>
              <w:pageBreakBefore w:val="0"/>
              <w:widowControl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lang w:val="en-US" w:eastAsia="en-US"/>
              </w:rPr>
            </w:pP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lang w:val="en-US" w:eastAsia="en-US"/>
              </w:rPr>
              <w:t>大运河文化体验</w:t>
            </w:r>
          </w:p>
          <w:p w14:paraId="2E3597C8">
            <w:pPr>
              <w:keepNext w:val="0"/>
              <w:keepLines w:val="0"/>
              <w:pageBreakBefore w:val="0"/>
              <w:widowControl w:val="0"/>
              <w:wordWrap/>
              <w:overflowPunct/>
              <w:topLinePunct w:val="0"/>
              <w:bidi w:val="0"/>
              <w:adjustRightInd w:val="0"/>
              <w:spacing w:line="240" w:lineRule="auto"/>
              <w:jc w:val="center"/>
              <w:rPr>
                <w:rFonts w:hint="default"/>
                <w:color w:val="auto"/>
                <w:vertAlign w:val="baseline"/>
              </w:rPr>
            </w:pPr>
            <w:r>
              <w:rPr>
                <w:rFonts w:hint="default" w:ascii="Times New Roman" w:hAnsi="Times New Roman" w:eastAsia="仿宋_GB2312" w:cs="Times New Roman"/>
                <w:color w:val="auto"/>
                <w:sz w:val="24"/>
                <w:szCs w:val="24"/>
                <w:lang w:val="en-US" w:eastAsia="en-US"/>
              </w:rPr>
              <w:t>交流中心</w:t>
            </w:r>
          </w:p>
        </w:tc>
      </w:tr>
      <w:tr w14:paraId="525DE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928" w:type="dxa"/>
            <w:vMerge w:val="restart"/>
            <w:vAlign w:val="center"/>
          </w:tcPr>
          <w:p w14:paraId="724C37F9">
            <w:pPr>
              <w:keepNext w:val="0"/>
              <w:keepLines w:val="0"/>
              <w:pageBreakBefore w:val="0"/>
              <w:widowControl w:val="0"/>
              <w:wordWrap/>
              <w:overflowPunct/>
              <w:topLinePunct w:val="0"/>
              <w:bidi w:val="0"/>
              <w:adjustRightInd w:val="0"/>
              <w:spacing w:line="240" w:lineRule="auto"/>
              <w:jc w:val="center"/>
              <w:rPr>
                <w:rFonts w:hint="default" w:ascii="Times New Roman" w:hAnsi="Times New Roman" w:eastAsia="仿宋_GB2312" w:cs="Times New Roman"/>
                <w:sz w:val="24"/>
                <w:szCs w:val="24"/>
                <w:lang w:val="en-US" w:eastAsia="en-US"/>
              </w:rPr>
            </w:pPr>
            <w:r>
              <w:rPr>
                <w:rFonts w:hint="default" w:ascii="Times New Roman" w:hAnsi="Times New Roman" w:eastAsia="仿宋_GB2312" w:cs="Times New Roman"/>
                <w:sz w:val="24"/>
                <w:szCs w:val="24"/>
                <w:lang w:val="en-US" w:eastAsia="en-US"/>
              </w:rPr>
              <w:t>生活休闲</w:t>
            </w:r>
          </w:p>
          <w:p w14:paraId="41A46625">
            <w:pPr>
              <w:keepNext w:val="0"/>
              <w:keepLines w:val="0"/>
              <w:pageBreakBefore w:val="0"/>
              <w:widowControl w:val="0"/>
              <w:wordWrap/>
              <w:overflowPunct/>
              <w:topLinePunct w:val="0"/>
              <w:bidi w:val="0"/>
              <w:adjustRightInd w:val="0"/>
              <w:spacing w:line="240" w:lineRule="auto"/>
              <w:jc w:val="center"/>
              <w:rPr>
                <w:rFonts w:hint="default"/>
                <w:vertAlign w:val="baseline"/>
              </w:rPr>
            </w:pPr>
            <w:r>
              <w:rPr>
                <w:rFonts w:hint="default" w:ascii="Times New Roman" w:hAnsi="Times New Roman" w:eastAsia="仿宋_GB2312" w:cs="Times New Roman"/>
                <w:sz w:val="24"/>
                <w:szCs w:val="24"/>
                <w:lang w:val="en-US" w:eastAsia="en-US"/>
              </w:rPr>
              <w:t>体验产品</w:t>
            </w:r>
          </w:p>
        </w:tc>
        <w:tc>
          <w:tcPr>
            <w:tcW w:w="4590" w:type="dxa"/>
            <w:vMerge w:val="restart"/>
            <w:vAlign w:val="center"/>
          </w:tcPr>
          <w:p w14:paraId="31E7548F">
            <w:pPr>
              <w:keepNext w:val="0"/>
              <w:keepLines w:val="0"/>
              <w:pageBreakBefore w:val="0"/>
              <w:widowControl w:val="0"/>
              <w:wordWrap/>
              <w:overflowPunct/>
              <w:topLinePunct w:val="0"/>
              <w:bidi w:val="0"/>
              <w:adjustRightInd w:val="0"/>
              <w:spacing w:line="240" w:lineRule="auto"/>
              <w:jc w:val="both"/>
              <w:rPr>
                <w:rFonts w:hint="default"/>
                <w:vertAlign w:val="baseline"/>
              </w:rPr>
            </w:pPr>
            <w:r>
              <w:rPr>
                <w:rFonts w:hint="default" w:ascii="Times New Roman" w:hAnsi="Times New Roman" w:eastAsia="仿宋_GB2312" w:cs="Times New Roman"/>
                <w:sz w:val="24"/>
                <w:szCs w:val="24"/>
                <w:lang w:val="en-US" w:eastAsia="en-US"/>
              </w:rPr>
              <w:t>配套接地气的吃、喝、玩、乐休闲体系，大力扶持商业步行街。</w:t>
            </w:r>
          </w:p>
        </w:tc>
        <w:tc>
          <w:tcPr>
            <w:tcW w:w="2887" w:type="dxa"/>
            <w:vAlign w:val="center"/>
          </w:tcPr>
          <w:p w14:paraId="4A719326">
            <w:pPr>
              <w:keepNext w:val="0"/>
              <w:keepLines w:val="0"/>
              <w:pageBreakBefore w:val="0"/>
              <w:widowControl w:val="0"/>
              <w:wordWrap/>
              <w:overflowPunct/>
              <w:topLinePunct w:val="0"/>
              <w:bidi w:val="0"/>
              <w:adjustRightInd w:val="0"/>
              <w:spacing w:line="240" w:lineRule="auto"/>
              <w:jc w:val="center"/>
              <w:rPr>
                <w:rFonts w:hint="default"/>
                <w:color w:val="auto"/>
                <w:vertAlign w:val="baseline"/>
              </w:rPr>
            </w:pP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lang w:val="en-US" w:eastAsia="en-US"/>
              </w:rPr>
              <w:t>烟火巷美食创意街区</w:t>
            </w:r>
          </w:p>
        </w:tc>
      </w:tr>
      <w:tr w14:paraId="0582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28" w:type="dxa"/>
            <w:vMerge w:val="continue"/>
            <w:vAlign w:val="center"/>
          </w:tcPr>
          <w:p w14:paraId="72E7CCE2">
            <w:pPr>
              <w:keepNext w:val="0"/>
              <w:keepLines w:val="0"/>
              <w:pageBreakBefore w:val="0"/>
              <w:widowControl w:val="0"/>
              <w:wordWrap/>
              <w:overflowPunct/>
              <w:topLinePunct w:val="0"/>
              <w:bidi w:val="0"/>
              <w:adjustRightInd w:val="0"/>
              <w:spacing w:line="240" w:lineRule="auto"/>
              <w:jc w:val="both"/>
            </w:pPr>
          </w:p>
        </w:tc>
        <w:tc>
          <w:tcPr>
            <w:tcW w:w="4590" w:type="dxa"/>
            <w:vMerge w:val="continue"/>
            <w:vAlign w:val="center"/>
          </w:tcPr>
          <w:p w14:paraId="1BAEDEA0">
            <w:pPr>
              <w:keepNext w:val="0"/>
              <w:keepLines w:val="0"/>
              <w:pageBreakBefore w:val="0"/>
              <w:widowControl w:val="0"/>
              <w:wordWrap/>
              <w:overflowPunct/>
              <w:topLinePunct w:val="0"/>
              <w:bidi w:val="0"/>
              <w:adjustRightInd w:val="0"/>
              <w:spacing w:line="240" w:lineRule="auto"/>
              <w:jc w:val="both"/>
            </w:pPr>
          </w:p>
        </w:tc>
        <w:tc>
          <w:tcPr>
            <w:tcW w:w="2887" w:type="dxa"/>
            <w:vAlign w:val="center"/>
          </w:tcPr>
          <w:p w14:paraId="12FBC266">
            <w:pPr>
              <w:keepNext w:val="0"/>
              <w:keepLines w:val="0"/>
              <w:pageBreakBefore w:val="0"/>
              <w:widowControl w:val="0"/>
              <w:wordWrap/>
              <w:overflowPunct/>
              <w:topLinePunct w:val="0"/>
              <w:bidi w:val="0"/>
              <w:adjustRightInd w:val="0"/>
              <w:spacing w:line="240" w:lineRule="auto"/>
              <w:jc w:val="center"/>
              <w:rPr>
                <w:rFonts w:hint="default"/>
                <w:color w:val="auto"/>
                <w:vertAlign w:val="baseline"/>
              </w:rPr>
            </w:pPr>
            <w:r>
              <w:rPr>
                <w:rFonts w:hint="default" w:ascii="Times New Roman" w:hAnsi="Times New Roman" w:eastAsia="仿宋_GB2312" w:cs="Times New Roman"/>
                <w:color w:val="auto"/>
                <w:sz w:val="24"/>
                <w:szCs w:val="24"/>
                <w:lang w:val="en-US" w:eastAsia="en-US"/>
              </w:rPr>
              <w:t>隆悦城休闲街区</w:t>
            </w:r>
          </w:p>
        </w:tc>
      </w:tr>
    </w:tbl>
    <w:p w14:paraId="13B131E9">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2"/>
        <w:rPr>
          <w:rFonts w:hint="default" w:ascii="Times New Roman" w:hAnsi="Times New Roman" w:eastAsia="楷体_GB2312" w:cs="Times New Roman"/>
          <w:snapToGrid/>
          <w:kern w:val="2"/>
          <w:sz w:val="32"/>
          <w:szCs w:val="32"/>
          <w:lang w:eastAsia="zh-CN"/>
        </w:rPr>
      </w:pPr>
      <w:bookmarkStart w:id="63" w:name="bookmark61"/>
      <w:bookmarkEnd w:id="63"/>
      <w:r>
        <w:rPr>
          <w:rFonts w:hint="default" w:ascii="Times New Roman" w:hAnsi="Times New Roman" w:eastAsia="楷体_GB2312" w:cs="Times New Roman"/>
          <w:snapToGrid/>
          <w:kern w:val="2"/>
          <w:sz w:val="32"/>
          <w:szCs w:val="32"/>
          <w:lang w:eastAsia="zh-CN"/>
        </w:rPr>
        <w:t>（</w:t>
      </w:r>
      <w:r>
        <w:rPr>
          <w:rFonts w:hint="default" w:ascii="Times New Roman" w:hAnsi="Times New Roman" w:eastAsia="楷体_GB2312" w:cs="Times New Roman"/>
          <w:snapToGrid/>
          <w:kern w:val="2"/>
          <w:sz w:val="32"/>
          <w:szCs w:val="32"/>
          <w:lang w:val="en-US" w:eastAsia="zh-CN"/>
        </w:rPr>
        <w:t>二</w:t>
      </w:r>
      <w:r>
        <w:rPr>
          <w:rFonts w:hint="default" w:ascii="Times New Roman" w:hAnsi="Times New Roman" w:eastAsia="楷体_GB2312" w:cs="Times New Roman"/>
          <w:snapToGrid/>
          <w:kern w:val="2"/>
          <w:sz w:val="32"/>
          <w:szCs w:val="32"/>
          <w:lang w:eastAsia="zh-CN"/>
        </w:rPr>
        <w:t>）激情运动娱乐产品</w:t>
      </w:r>
    </w:p>
    <w:p w14:paraId="407788F5">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依托V1汽车世界、南湖</w:t>
      </w:r>
      <w:r>
        <w:rPr>
          <w:rFonts w:hint="default" w:ascii="Times New Roman" w:hAnsi="Times New Roman" w:eastAsia="仿宋_GB2312" w:cs="Times New Roman"/>
          <w:snapToGrid/>
          <w:kern w:val="2"/>
          <w:sz w:val="32"/>
          <w:szCs w:val="32"/>
          <w:lang w:val="en-US" w:eastAsia="zh-CN"/>
        </w:rPr>
        <w:t>·</w:t>
      </w:r>
      <w:r>
        <w:rPr>
          <w:rFonts w:hint="default" w:ascii="Times New Roman" w:hAnsi="Times New Roman" w:eastAsia="仿宋_GB2312" w:cs="Times New Roman"/>
          <w:snapToGrid/>
          <w:kern w:val="2"/>
          <w:sz w:val="32"/>
          <w:szCs w:val="32"/>
          <w:lang w:eastAsia="zh-CN"/>
        </w:rPr>
        <w:t>绿博园</w:t>
      </w:r>
      <w:r>
        <w:rPr>
          <w:rFonts w:hint="eastAsia" w:ascii="Times New Roman" w:hAnsi="Times New Roman" w:eastAsia="仿宋_GB2312" w:cs="Times New Roman"/>
          <w:snapToGrid/>
          <w:kern w:val="2"/>
          <w:sz w:val="32"/>
          <w:szCs w:val="32"/>
          <w:lang w:val="en-US" w:eastAsia="zh-CN"/>
        </w:rPr>
        <w:t>等景区景点</w:t>
      </w:r>
      <w:r>
        <w:rPr>
          <w:rFonts w:hint="default" w:ascii="Times New Roman" w:hAnsi="Times New Roman" w:eastAsia="仿宋_GB2312" w:cs="Times New Roman"/>
          <w:snapToGrid/>
          <w:kern w:val="2"/>
          <w:sz w:val="32"/>
          <w:szCs w:val="32"/>
          <w:lang w:eastAsia="zh-CN"/>
        </w:rPr>
        <w:t>，纵向延伸专业运动项目，横向拓展大众型休闲运动产品；完善新城市运动空间，积极引进国际知名主题娱乐产品，</w:t>
      </w:r>
      <w:r>
        <w:rPr>
          <w:rFonts w:hint="default" w:ascii="Times New Roman" w:hAnsi="Times New Roman" w:eastAsia="仿宋_GB2312" w:cs="Times New Roman"/>
          <w:snapToGrid/>
          <w:kern w:val="2"/>
          <w:sz w:val="32"/>
          <w:szCs w:val="32"/>
          <w:lang w:val="en-US" w:eastAsia="zh-CN"/>
        </w:rPr>
        <w:t>推动</w:t>
      </w:r>
      <w:r>
        <w:rPr>
          <w:rFonts w:hint="default" w:ascii="Times New Roman" w:hAnsi="Times New Roman" w:eastAsia="仿宋_GB2312" w:cs="Times New Roman"/>
          <w:snapToGrid/>
          <w:kern w:val="2"/>
          <w:sz w:val="32"/>
          <w:szCs w:val="32"/>
          <w:lang w:eastAsia="zh-CN"/>
        </w:rPr>
        <w:t>专业激情的赛车体验、前卫炫酷的城市运动、动感新奇的主题娱乐三合一跨界碰撞，激发城市活力、重塑城市面貌，成为主客共享的“活力”城市客厅。</w:t>
      </w:r>
    </w:p>
    <w:p w14:paraId="22A21B2F">
      <w:pPr>
        <w:keepNext w:val="0"/>
        <w:keepLines w:val="0"/>
        <w:pageBreakBefore w:val="0"/>
        <w:widowControl/>
        <w:kinsoku w:val="0"/>
        <w:wordWrap/>
        <w:overflowPunct/>
        <w:topLinePunct w:val="0"/>
        <w:autoSpaceDE w:val="0"/>
        <w:autoSpaceDN w:val="0"/>
        <w:bidi w:val="0"/>
        <w:adjustRightInd w:val="0"/>
        <w:snapToGrid w:val="0"/>
        <w:spacing w:before="28" w:line="580" w:lineRule="exact"/>
        <w:jc w:val="center"/>
        <w:textAlignment w:val="baseline"/>
        <w:rPr>
          <w:rFonts w:hint="default" w:ascii="Times New Roman" w:hAnsi="Times New Roman" w:eastAsia="仿宋_GB2312" w:cs="Times New Roman"/>
          <w:spacing w:val="-22"/>
          <w:sz w:val="30"/>
          <w:szCs w:val="30"/>
        </w:rPr>
      </w:pPr>
      <w:r>
        <w:rPr>
          <w:rFonts w:hint="default" w:ascii="Times New Roman" w:hAnsi="Times New Roman" w:eastAsia="仿宋_GB2312" w:cs="Times New Roman"/>
          <w:spacing w:val="-22"/>
          <w:sz w:val="30"/>
          <w:szCs w:val="30"/>
        </w:rPr>
        <w:t>表5</w:t>
      </w:r>
      <w:r>
        <w:rPr>
          <w:rFonts w:hint="eastAsia" w:ascii="Times New Roman" w:hAnsi="Times New Roman" w:eastAsia="仿宋" w:cs="Times New Roman"/>
          <w:bCs/>
          <w:color w:val="auto"/>
          <w:kern w:val="20"/>
          <w:sz w:val="32"/>
          <w:szCs w:val="32"/>
          <w:lang w:val="en-US" w:eastAsia="zh-CN"/>
        </w:rPr>
        <w:t>—</w:t>
      </w:r>
      <w:r>
        <w:rPr>
          <w:rFonts w:hint="default" w:ascii="Times New Roman" w:hAnsi="Times New Roman" w:eastAsia="仿宋_GB2312" w:cs="Times New Roman"/>
          <w:spacing w:val="-22"/>
          <w:sz w:val="30"/>
          <w:szCs w:val="30"/>
        </w:rPr>
        <w:t>3激情运动娱乐产品体系</w:t>
      </w:r>
    </w:p>
    <w:tbl>
      <w:tblPr>
        <w:tblStyle w:val="16"/>
        <w:tblW w:w="5406" w:type="pct"/>
        <w:tblInd w:w="-3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62"/>
        <w:gridCol w:w="5426"/>
        <w:gridCol w:w="2464"/>
      </w:tblGrid>
      <w:tr w14:paraId="5BF3A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826" w:type="pct"/>
            <w:vAlign w:val="center"/>
          </w:tcPr>
          <w:p w14:paraId="0E197865">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子产品体系</w:t>
            </w:r>
          </w:p>
        </w:tc>
        <w:tc>
          <w:tcPr>
            <w:tcW w:w="2869" w:type="pct"/>
            <w:vAlign w:val="center"/>
          </w:tcPr>
          <w:p w14:paraId="2B793439">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发展方向</w:t>
            </w:r>
          </w:p>
        </w:tc>
        <w:tc>
          <w:tcPr>
            <w:tcW w:w="1303" w:type="pct"/>
            <w:vAlign w:val="center"/>
          </w:tcPr>
          <w:p w14:paraId="1CC83569">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项目名称</w:t>
            </w:r>
          </w:p>
        </w:tc>
      </w:tr>
      <w:tr w14:paraId="10298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2" w:hRule="atLeast"/>
        </w:trPr>
        <w:tc>
          <w:tcPr>
            <w:tcW w:w="826" w:type="pct"/>
            <w:vAlign w:val="center"/>
          </w:tcPr>
          <w:p w14:paraId="3DEB0D6D">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p>
          <w:p w14:paraId="1FB7F1BC">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汽车主题</w:t>
            </w:r>
          </w:p>
          <w:p w14:paraId="17B9B3DF">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运动产品</w:t>
            </w:r>
          </w:p>
        </w:tc>
        <w:tc>
          <w:tcPr>
            <w:tcW w:w="2869" w:type="pct"/>
            <w:vAlign w:val="center"/>
          </w:tcPr>
          <w:p w14:paraId="769DC49D">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以V1汽车世界为基础，加强赛事节事活动、运动培训多元整合、休闲娱乐拓展，打造成为我国首家集汽车创新生态园、汽车产业基地、赛车运动、时尚生活体验于一体的汽车主题旅游消费综合体。</w:t>
            </w:r>
          </w:p>
        </w:tc>
        <w:tc>
          <w:tcPr>
            <w:tcW w:w="1303" w:type="pct"/>
            <w:vAlign w:val="center"/>
          </w:tcPr>
          <w:p w14:paraId="40506656">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V1汽车世界</w:t>
            </w:r>
          </w:p>
        </w:tc>
      </w:tr>
      <w:tr w14:paraId="17A9C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trPr>
        <w:tc>
          <w:tcPr>
            <w:tcW w:w="826" w:type="pct"/>
            <w:vAlign w:val="center"/>
          </w:tcPr>
          <w:p w14:paraId="6887B13D">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知名IP</w:t>
            </w:r>
          </w:p>
          <w:p w14:paraId="0BFAC1BA">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娱乐产品</w:t>
            </w:r>
          </w:p>
        </w:tc>
        <w:tc>
          <w:tcPr>
            <w:tcW w:w="2869" w:type="pct"/>
            <w:vAlign w:val="center"/>
          </w:tcPr>
          <w:p w14:paraId="6294EC39">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在城区南部新商圈重点引入国际知名IP娱乐产品，打造一体化休闲娱乐业态集群，满足京津近地游客持续性复游需求。</w:t>
            </w:r>
          </w:p>
        </w:tc>
        <w:tc>
          <w:tcPr>
            <w:tcW w:w="1303" w:type="pct"/>
            <w:vAlign w:val="center"/>
          </w:tcPr>
          <w:p w14:paraId="303D7DAE">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sz w:val="24"/>
                <w:szCs w:val="24"/>
              </w:rPr>
              <w:t>“玉带湖</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元宝地”</w:t>
            </w:r>
          </w:p>
          <w:p w14:paraId="5BA93295">
            <w:pPr>
              <w:keepNext w:val="0"/>
              <w:keepLines w:val="0"/>
              <w:pageBreakBefore w:val="0"/>
              <w:wordWrap/>
              <w:overflowPunct/>
              <w:topLinePunct w:val="0"/>
              <w:bidi w:val="0"/>
              <w:adjustRightInd w:val="0"/>
              <w:spacing w:line="240" w:lineRule="auto"/>
              <w:jc w:val="center"/>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主题度假</w:t>
            </w:r>
            <w:r>
              <w:rPr>
                <w:rFonts w:hint="eastAsia" w:ascii="Times New Roman" w:hAnsi="Times New Roman" w:eastAsia="仿宋_GB2312" w:cs="Times New Roman"/>
                <w:sz w:val="24"/>
                <w:szCs w:val="24"/>
                <w:lang w:val="en-US" w:eastAsia="zh-CN"/>
              </w:rPr>
              <w:t>区</w:t>
            </w:r>
          </w:p>
        </w:tc>
      </w:tr>
      <w:tr w14:paraId="45D21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826" w:type="pct"/>
            <w:vMerge w:val="restart"/>
            <w:vAlign w:val="center"/>
          </w:tcPr>
          <w:p w14:paraId="6F18ED5E">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城市潮流</w:t>
            </w:r>
          </w:p>
          <w:p w14:paraId="5786B2A4">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运动产品</w:t>
            </w:r>
          </w:p>
        </w:tc>
        <w:tc>
          <w:tcPr>
            <w:tcW w:w="2869" w:type="pct"/>
            <w:vMerge w:val="restart"/>
            <w:vAlign w:val="center"/>
          </w:tcPr>
          <w:p w14:paraId="4CC505D6">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引入冰雪运动综合体+运动文娱综合体，拓展冰雪专业赛事、运动、培训以及主题零售、主题演艺和亲子游乐，实现运动文化与汽车文化跨界碰撞、联动发展。</w:t>
            </w:r>
            <w:r>
              <w:rPr>
                <w:rFonts w:hint="eastAsia" w:ascii="Times New Roman" w:hAnsi="Times New Roman" w:eastAsia="仿宋_GB2312" w:cs="Times New Roman"/>
                <w:sz w:val="24"/>
                <w:szCs w:val="24"/>
                <w:lang w:val="en-US" w:eastAsia="zh-CN"/>
              </w:rPr>
              <w:t>利用武清现有体育资源，举办马拉松赛事、自行车赛事、国际国内球类比赛和武术比赛、演唱会等，与其他文旅活动形成融合发展、互动发展。</w:t>
            </w:r>
          </w:p>
        </w:tc>
        <w:tc>
          <w:tcPr>
            <w:tcW w:w="1303" w:type="pct"/>
            <w:vAlign w:val="center"/>
          </w:tcPr>
          <w:p w14:paraId="759D1C85">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sz w:val="24"/>
                <w:szCs w:val="24"/>
              </w:rPr>
              <w:t>冰雪mall运动文娱</w:t>
            </w:r>
          </w:p>
          <w:p w14:paraId="47D5EB7D">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街区</w:t>
            </w:r>
          </w:p>
        </w:tc>
      </w:tr>
      <w:tr w14:paraId="1796A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826" w:type="pct"/>
            <w:vMerge w:val="continue"/>
            <w:vAlign w:val="center"/>
          </w:tcPr>
          <w:p w14:paraId="62F2C8D9">
            <w:pPr>
              <w:keepNext w:val="0"/>
              <w:keepLines w:val="0"/>
              <w:pageBreakBefore w:val="0"/>
              <w:wordWrap/>
              <w:overflowPunct/>
              <w:topLinePunct w:val="0"/>
              <w:bidi w:val="0"/>
              <w:adjustRightInd w:val="0"/>
              <w:spacing w:line="240" w:lineRule="auto"/>
              <w:jc w:val="center"/>
            </w:pPr>
          </w:p>
        </w:tc>
        <w:tc>
          <w:tcPr>
            <w:tcW w:w="2869" w:type="pct"/>
            <w:vMerge w:val="continue"/>
            <w:vAlign w:val="center"/>
          </w:tcPr>
          <w:p w14:paraId="13F3384B">
            <w:pPr>
              <w:keepNext w:val="0"/>
              <w:keepLines w:val="0"/>
              <w:pageBreakBefore w:val="0"/>
              <w:wordWrap/>
              <w:overflowPunct/>
              <w:topLinePunct w:val="0"/>
              <w:bidi w:val="0"/>
              <w:adjustRightInd w:val="0"/>
              <w:spacing w:line="240" w:lineRule="auto"/>
              <w:jc w:val="center"/>
            </w:pPr>
          </w:p>
        </w:tc>
        <w:tc>
          <w:tcPr>
            <w:tcW w:w="1303" w:type="pct"/>
            <w:vAlign w:val="center"/>
          </w:tcPr>
          <w:p w14:paraId="143AD8CB">
            <w:pPr>
              <w:keepNext w:val="0"/>
              <w:keepLines w:val="0"/>
              <w:pageBreakBefore w:val="0"/>
              <w:wordWrap/>
              <w:overflowPunct/>
              <w:topLinePunct w:val="0"/>
              <w:bidi w:val="0"/>
              <w:adjustRightInd w:val="0"/>
              <w:spacing w:line="240" w:lineRule="auto"/>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武清体育中心</w:t>
            </w:r>
          </w:p>
        </w:tc>
      </w:tr>
      <w:tr w14:paraId="67237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826" w:type="pct"/>
            <w:vMerge w:val="continue"/>
            <w:vAlign w:val="center"/>
          </w:tcPr>
          <w:p w14:paraId="23BD96E0">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p>
        </w:tc>
        <w:tc>
          <w:tcPr>
            <w:tcW w:w="2869" w:type="pct"/>
            <w:vMerge w:val="continue"/>
            <w:vAlign w:val="center"/>
          </w:tcPr>
          <w:p w14:paraId="584A54DF">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p>
        </w:tc>
        <w:tc>
          <w:tcPr>
            <w:tcW w:w="1303" w:type="pct"/>
            <w:vAlign w:val="center"/>
          </w:tcPr>
          <w:p w14:paraId="3A528625">
            <w:pPr>
              <w:keepNext w:val="0"/>
              <w:keepLines w:val="0"/>
              <w:pageBreakBefore w:val="0"/>
              <w:wordWrap/>
              <w:overflowPunct/>
              <w:topLinePunct w:val="0"/>
              <w:bidi w:val="0"/>
              <w:adjustRightInd w:val="0"/>
              <w:spacing w:line="240" w:lineRule="auto"/>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中央湖公园</w:t>
            </w:r>
          </w:p>
        </w:tc>
      </w:tr>
      <w:tr w14:paraId="1D633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trPr>
        <w:tc>
          <w:tcPr>
            <w:tcW w:w="826" w:type="pct"/>
            <w:vAlign w:val="center"/>
          </w:tcPr>
          <w:p w14:paraId="7EC761FF">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户外休闲</w:t>
            </w:r>
          </w:p>
          <w:p w14:paraId="59BE03F1">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运动产品</w:t>
            </w:r>
          </w:p>
        </w:tc>
        <w:tc>
          <w:tcPr>
            <w:tcW w:w="2869" w:type="pct"/>
            <w:vAlign w:val="center"/>
          </w:tcPr>
          <w:p w14:paraId="4C880C19">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完善健全生态公园、河道水系的户外休闲运动设施和空间，塑造集生态观光、休闲娱乐、运动康养于一体的滨水体验型生态休闲场所。</w:t>
            </w:r>
          </w:p>
        </w:tc>
        <w:tc>
          <w:tcPr>
            <w:tcW w:w="1303" w:type="pct"/>
            <w:vAlign w:val="center"/>
          </w:tcPr>
          <w:p w14:paraId="37C880FB">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南湖</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绿博园</w:t>
            </w:r>
          </w:p>
        </w:tc>
      </w:tr>
    </w:tbl>
    <w:p w14:paraId="16999735">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2"/>
        <w:rPr>
          <w:rFonts w:hint="default" w:ascii="Times New Roman" w:hAnsi="Times New Roman" w:eastAsia="楷体_GB2312" w:cs="Times New Roman"/>
          <w:snapToGrid/>
          <w:kern w:val="2"/>
          <w:sz w:val="32"/>
          <w:szCs w:val="32"/>
          <w:lang w:eastAsia="zh-CN"/>
        </w:rPr>
      </w:pPr>
      <w:r>
        <w:rPr>
          <w:rFonts w:hint="default" w:ascii="Times New Roman" w:hAnsi="Times New Roman" w:eastAsia="楷体_GB2312" w:cs="Times New Roman"/>
          <w:snapToGrid/>
          <w:kern w:val="2"/>
          <w:sz w:val="32"/>
          <w:szCs w:val="32"/>
          <w:lang w:eastAsia="zh-CN"/>
        </w:rPr>
        <w:t>（</w:t>
      </w:r>
      <w:r>
        <w:rPr>
          <w:rFonts w:hint="default" w:ascii="Times New Roman" w:hAnsi="Times New Roman" w:eastAsia="楷体_GB2312" w:cs="Times New Roman"/>
          <w:snapToGrid/>
          <w:kern w:val="2"/>
          <w:sz w:val="32"/>
          <w:szCs w:val="32"/>
          <w:lang w:val="en-US" w:eastAsia="zh-CN"/>
        </w:rPr>
        <w:t>三</w:t>
      </w:r>
      <w:r>
        <w:rPr>
          <w:rFonts w:hint="default" w:ascii="Times New Roman" w:hAnsi="Times New Roman" w:eastAsia="楷体_GB2312" w:cs="Times New Roman"/>
          <w:snapToGrid/>
          <w:kern w:val="2"/>
          <w:sz w:val="32"/>
          <w:szCs w:val="32"/>
          <w:lang w:eastAsia="zh-CN"/>
        </w:rPr>
        <w:t>）历史文脉记忆产品</w:t>
      </w:r>
    </w:p>
    <w:p w14:paraId="0F6D0C06">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eastAsia="zh-CN"/>
        </w:rPr>
        <w:t>以运河漕运文化、农耕文化为核心，结合当地辽金、宗教、红色文化，整合古镇、古村、遗址等相关旅游资源，梳理历史文脉，加强文化研究，打造集遗迹考古、历史寻根和红色精神传承于一体的具有武清地域特色的历史文化旅游融合</w:t>
      </w:r>
      <w:r>
        <w:rPr>
          <w:rFonts w:hint="default" w:ascii="Times New Roman" w:hAnsi="Times New Roman" w:eastAsia="仿宋_GB2312" w:cs="Times New Roman"/>
          <w:snapToGrid/>
          <w:kern w:val="2"/>
          <w:sz w:val="32"/>
          <w:szCs w:val="32"/>
          <w:lang w:val="en-US" w:eastAsia="zh-CN"/>
        </w:rPr>
        <w:t>产品。</w:t>
      </w:r>
    </w:p>
    <w:p w14:paraId="3FEF963F">
      <w:pPr>
        <w:keepNext w:val="0"/>
        <w:keepLines w:val="0"/>
        <w:pageBreakBefore w:val="0"/>
        <w:widowControl/>
        <w:kinsoku w:val="0"/>
        <w:wordWrap/>
        <w:overflowPunct/>
        <w:topLinePunct w:val="0"/>
        <w:autoSpaceDE w:val="0"/>
        <w:autoSpaceDN w:val="0"/>
        <w:bidi w:val="0"/>
        <w:adjustRightInd w:val="0"/>
        <w:snapToGrid w:val="0"/>
        <w:spacing w:before="28" w:line="580" w:lineRule="exact"/>
        <w:jc w:val="center"/>
        <w:textAlignment w:val="baseline"/>
        <w:rPr>
          <w:rFonts w:hint="default" w:ascii="Times New Roman" w:hAnsi="Times New Roman" w:eastAsia="仿宋_GB2312" w:cs="Times New Roman"/>
          <w:spacing w:val="-22"/>
          <w:sz w:val="30"/>
          <w:szCs w:val="30"/>
        </w:rPr>
      </w:pPr>
      <w:r>
        <w:rPr>
          <w:rFonts w:hint="default" w:ascii="Times New Roman" w:hAnsi="Times New Roman" w:eastAsia="仿宋_GB2312" w:cs="Times New Roman"/>
          <w:spacing w:val="-22"/>
          <w:sz w:val="30"/>
          <w:szCs w:val="30"/>
        </w:rPr>
        <w:t>表5</w:t>
      </w:r>
      <w:r>
        <w:rPr>
          <w:rFonts w:hint="eastAsia" w:ascii="Times New Roman" w:hAnsi="Times New Roman" w:eastAsia="仿宋" w:cs="Times New Roman"/>
          <w:bCs/>
          <w:color w:val="auto"/>
          <w:kern w:val="20"/>
          <w:sz w:val="32"/>
          <w:szCs w:val="32"/>
          <w:lang w:val="en-US" w:eastAsia="zh-CN"/>
        </w:rPr>
        <w:t>—</w:t>
      </w:r>
      <w:r>
        <w:rPr>
          <w:rFonts w:hint="default" w:ascii="Times New Roman" w:hAnsi="Times New Roman" w:eastAsia="仿宋_GB2312" w:cs="Times New Roman"/>
          <w:spacing w:val="-22"/>
          <w:sz w:val="30"/>
          <w:szCs w:val="30"/>
        </w:rPr>
        <w:t>4历史文脉记忆产品体系</w:t>
      </w:r>
    </w:p>
    <w:tbl>
      <w:tblPr>
        <w:tblStyle w:val="9"/>
        <w:tblW w:w="9488"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5"/>
        <w:gridCol w:w="4868"/>
        <w:gridCol w:w="2895"/>
      </w:tblGrid>
      <w:tr w14:paraId="7B0E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725" w:type="dxa"/>
            <w:vAlign w:val="center"/>
          </w:tcPr>
          <w:p w14:paraId="3AE5B283">
            <w:pPr>
              <w:keepNext w:val="0"/>
              <w:keepLines w:val="0"/>
              <w:pageBreakBefore w:val="0"/>
              <w:widowControl w:val="0"/>
              <w:wordWrap/>
              <w:overflowPunct/>
              <w:topLinePunct w:val="0"/>
              <w:bidi w:val="0"/>
              <w:adjustRightInd w:val="0"/>
              <w:spacing w:line="240" w:lineRule="auto"/>
              <w:jc w:val="center"/>
              <w:rPr>
                <w:rFonts w:hint="default"/>
                <w:vertAlign w:val="baseline"/>
              </w:rPr>
            </w:pPr>
            <w:r>
              <w:rPr>
                <w:rFonts w:hint="default" w:ascii="Times New Roman" w:hAnsi="Times New Roman" w:eastAsia="仿宋_GB2312" w:cs="Times New Roman"/>
                <w:sz w:val="24"/>
                <w:szCs w:val="24"/>
              </w:rPr>
              <w:t>子产品体系</w:t>
            </w:r>
          </w:p>
        </w:tc>
        <w:tc>
          <w:tcPr>
            <w:tcW w:w="4868" w:type="dxa"/>
            <w:vAlign w:val="center"/>
          </w:tcPr>
          <w:p w14:paraId="6BEFD266">
            <w:pPr>
              <w:keepNext w:val="0"/>
              <w:keepLines w:val="0"/>
              <w:pageBreakBefore w:val="0"/>
              <w:widowControl w:val="0"/>
              <w:wordWrap/>
              <w:overflowPunct/>
              <w:topLinePunct w:val="0"/>
              <w:bidi w:val="0"/>
              <w:adjustRightInd w:val="0"/>
              <w:spacing w:line="240" w:lineRule="auto"/>
              <w:jc w:val="center"/>
              <w:rPr>
                <w:rFonts w:hint="default"/>
                <w:vertAlign w:val="baseline"/>
              </w:rPr>
            </w:pPr>
            <w:r>
              <w:rPr>
                <w:rFonts w:hint="default" w:ascii="Times New Roman" w:hAnsi="Times New Roman" w:eastAsia="仿宋_GB2312" w:cs="Times New Roman"/>
                <w:sz w:val="24"/>
                <w:szCs w:val="24"/>
              </w:rPr>
              <w:t>发展方向</w:t>
            </w:r>
          </w:p>
        </w:tc>
        <w:tc>
          <w:tcPr>
            <w:tcW w:w="2895" w:type="dxa"/>
            <w:vAlign w:val="center"/>
          </w:tcPr>
          <w:p w14:paraId="71B14F2E">
            <w:pPr>
              <w:keepNext w:val="0"/>
              <w:keepLines w:val="0"/>
              <w:pageBreakBefore w:val="0"/>
              <w:widowControl w:val="0"/>
              <w:wordWrap/>
              <w:overflowPunct/>
              <w:topLinePunct w:val="0"/>
              <w:bidi w:val="0"/>
              <w:adjustRightInd w:val="0"/>
              <w:spacing w:line="240" w:lineRule="auto"/>
              <w:jc w:val="center"/>
              <w:rPr>
                <w:rFonts w:hint="default"/>
                <w:vertAlign w:val="baseline"/>
              </w:rPr>
            </w:pPr>
            <w:r>
              <w:rPr>
                <w:rFonts w:hint="default" w:ascii="Times New Roman" w:hAnsi="Times New Roman" w:eastAsia="仿宋_GB2312" w:cs="Times New Roman"/>
                <w:sz w:val="24"/>
                <w:szCs w:val="24"/>
              </w:rPr>
              <w:t>项目名称</w:t>
            </w:r>
          </w:p>
        </w:tc>
      </w:tr>
      <w:tr w14:paraId="6072C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725" w:type="dxa"/>
            <w:vMerge w:val="restart"/>
            <w:vAlign w:val="center"/>
          </w:tcPr>
          <w:p w14:paraId="4520D7D3">
            <w:pPr>
              <w:keepNext w:val="0"/>
              <w:keepLines w:val="0"/>
              <w:pageBreakBefore w:val="0"/>
              <w:widowControl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漕运遗迹</w:t>
            </w:r>
          </w:p>
          <w:p w14:paraId="6CA6EEF2">
            <w:pPr>
              <w:keepNext w:val="0"/>
              <w:keepLines w:val="0"/>
              <w:pageBreakBefore w:val="0"/>
              <w:widowControl w:val="0"/>
              <w:wordWrap/>
              <w:overflowPunct/>
              <w:topLinePunct w:val="0"/>
              <w:bidi w:val="0"/>
              <w:adjustRightInd w:val="0"/>
              <w:spacing w:line="240" w:lineRule="auto"/>
              <w:jc w:val="center"/>
              <w:rPr>
                <w:rFonts w:hint="default"/>
                <w:vertAlign w:val="baseline"/>
              </w:rPr>
            </w:pPr>
            <w:r>
              <w:rPr>
                <w:rFonts w:hint="default" w:ascii="Times New Roman" w:hAnsi="Times New Roman" w:eastAsia="仿宋_GB2312" w:cs="Times New Roman"/>
                <w:sz w:val="24"/>
                <w:szCs w:val="24"/>
              </w:rPr>
              <w:t>探秘产品</w:t>
            </w:r>
          </w:p>
        </w:tc>
        <w:tc>
          <w:tcPr>
            <w:tcW w:w="4868" w:type="dxa"/>
            <w:vMerge w:val="restart"/>
            <w:vAlign w:val="center"/>
          </w:tcPr>
          <w:p w14:paraId="1582C376">
            <w:pPr>
              <w:keepNext w:val="0"/>
              <w:keepLines w:val="0"/>
              <w:pageBreakBefore w:val="0"/>
              <w:widowControl w:val="0"/>
              <w:wordWrap/>
              <w:overflowPunct/>
              <w:topLinePunct w:val="0"/>
              <w:bidi w:val="0"/>
              <w:adjustRightInd w:val="0"/>
              <w:spacing w:line="240" w:lineRule="auto"/>
              <w:jc w:val="both"/>
              <w:rPr>
                <w:rFonts w:hint="default"/>
                <w:vertAlign w:val="baseline"/>
              </w:rPr>
            </w:pPr>
            <w:r>
              <w:rPr>
                <w:rFonts w:hint="default" w:ascii="Times New Roman" w:hAnsi="Times New Roman" w:eastAsia="仿宋_GB2312" w:cs="Times New Roman"/>
                <w:sz w:val="24"/>
                <w:szCs w:val="24"/>
              </w:rPr>
              <w:t>重点开发考古遗迹观光、研学旅游、历史体验等旅游产品。</w:t>
            </w:r>
          </w:p>
        </w:tc>
        <w:tc>
          <w:tcPr>
            <w:tcW w:w="2895" w:type="dxa"/>
            <w:vAlign w:val="center"/>
          </w:tcPr>
          <w:p w14:paraId="10EEA6BF">
            <w:pPr>
              <w:keepNext w:val="0"/>
              <w:keepLines w:val="0"/>
              <w:pageBreakBefore w:val="0"/>
              <w:widowControl w:val="0"/>
              <w:wordWrap/>
              <w:overflowPunct/>
              <w:topLinePunct w:val="0"/>
              <w:bidi w:val="0"/>
              <w:adjustRightInd w:val="0"/>
              <w:spacing w:line="240" w:lineRule="auto"/>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运河不夜城</w:t>
            </w:r>
          </w:p>
        </w:tc>
      </w:tr>
      <w:tr w14:paraId="09342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725" w:type="dxa"/>
            <w:vMerge w:val="continue"/>
            <w:vAlign w:val="center"/>
          </w:tcPr>
          <w:p w14:paraId="5B46136F">
            <w:pPr>
              <w:keepNext w:val="0"/>
              <w:keepLines w:val="0"/>
              <w:pageBreakBefore w:val="0"/>
              <w:widowControl w:val="0"/>
              <w:wordWrap/>
              <w:overflowPunct/>
              <w:topLinePunct w:val="0"/>
              <w:bidi w:val="0"/>
              <w:adjustRightInd w:val="0"/>
              <w:spacing w:line="240" w:lineRule="auto"/>
              <w:jc w:val="center"/>
            </w:pPr>
          </w:p>
        </w:tc>
        <w:tc>
          <w:tcPr>
            <w:tcW w:w="4868" w:type="dxa"/>
            <w:vMerge w:val="continue"/>
            <w:vAlign w:val="center"/>
          </w:tcPr>
          <w:p w14:paraId="38230709">
            <w:pPr>
              <w:keepNext w:val="0"/>
              <w:keepLines w:val="0"/>
              <w:pageBreakBefore w:val="0"/>
              <w:widowControl w:val="0"/>
              <w:wordWrap/>
              <w:overflowPunct/>
              <w:topLinePunct w:val="0"/>
              <w:bidi w:val="0"/>
              <w:adjustRightInd w:val="0"/>
              <w:spacing w:line="240" w:lineRule="auto"/>
              <w:jc w:val="center"/>
            </w:pPr>
          </w:p>
        </w:tc>
        <w:tc>
          <w:tcPr>
            <w:tcW w:w="2895" w:type="dxa"/>
            <w:vAlign w:val="center"/>
          </w:tcPr>
          <w:p w14:paraId="5381A728">
            <w:pPr>
              <w:keepNext w:val="0"/>
              <w:keepLines w:val="0"/>
              <w:pageBreakBefore w:val="0"/>
              <w:widowControl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*十四仓考古遗址公园</w:t>
            </w:r>
          </w:p>
        </w:tc>
      </w:tr>
      <w:tr w14:paraId="761CD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25" w:type="dxa"/>
            <w:vMerge w:val="continue"/>
            <w:vAlign w:val="center"/>
          </w:tcPr>
          <w:p w14:paraId="64D2F12E">
            <w:pPr>
              <w:keepNext w:val="0"/>
              <w:keepLines w:val="0"/>
              <w:pageBreakBefore w:val="0"/>
              <w:widowControl w:val="0"/>
              <w:wordWrap/>
              <w:overflowPunct/>
              <w:topLinePunct w:val="0"/>
              <w:bidi w:val="0"/>
              <w:adjustRightInd w:val="0"/>
              <w:spacing w:line="240" w:lineRule="auto"/>
              <w:jc w:val="center"/>
              <w:rPr>
                <w:rFonts w:hint="default"/>
                <w:color w:val="auto"/>
                <w:vertAlign w:val="baseline"/>
              </w:rPr>
            </w:pPr>
          </w:p>
        </w:tc>
        <w:tc>
          <w:tcPr>
            <w:tcW w:w="4868" w:type="dxa"/>
            <w:vMerge w:val="continue"/>
            <w:vAlign w:val="center"/>
          </w:tcPr>
          <w:p w14:paraId="732117F2">
            <w:pPr>
              <w:keepNext w:val="0"/>
              <w:keepLines w:val="0"/>
              <w:pageBreakBefore w:val="0"/>
              <w:widowControl w:val="0"/>
              <w:wordWrap/>
              <w:overflowPunct/>
              <w:topLinePunct w:val="0"/>
              <w:bidi w:val="0"/>
              <w:adjustRightInd w:val="0"/>
              <w:spacing w:line="240" w:lineRule="auto"/>
              <w:jc w:val="center"/>
              <w:rPr>
                <w:rFonts w:hint="default"/>
                <w:color w:val="auto"/>
                <w:vertAlign w:val="baseline"/>
              </w:rPr>
            </w:pPr>
          </w:p>
        </w:tc>
        <w:tc>
          <w:tcPr>
            <w:tcW w:w="2895" w:type="dxa"/>
            <w:vAlign w:val="center"/>
          </w:tcPr>
          <w:p w14:paraId="549E74A5">
            <w:pPr>
              <w:keepNext w:val="0"/>
              <w:keepLines w:val="0"/>
              <w:pageBreakBefore w:val="0"/>
              <w:widowControl w:val="0"/>
              <w:wordWrap/>
              <w:overflowPunct/>
              <w:topLinePunct w:val="0"/>
              <w:bidi w:val="0"/>
              <w:adjustRightInd w:val="0"/>
              <w:spacing w:line="240" w:lineRule="auto"/>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*北运河筐儿港文化</w:t>
            </w:r>
          </w:p>
          <w:p w14:paraId="6BD391FD">
            <w:pPr>
              <w:keepNext w:val="0"/>
              <w:keepLines w:val="0"/>
              <w:pageBreakBefore w:val="0"/>
              <w:widowControl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体验馆</w:t>
            </w:r>
          </w:p>
        </w:tc>
      </w:tr>
      <w:tr w14:paraId="533D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25" w:type="dxa"/>
            <w:vMerge w:val="restart"/>
            <w:vAlign w:val="center"/>
          </w:tcPr>
          <w:p w14:paraId="611F88C4">
            <w:pPr>
              <w:keepNext w:val="0"/>
              <w:keepLines w:val="0"/>
              <w:pageBreakBefore w:val="0"/>
              <w:widowControl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历史寻根</w:t>
            </w:r>
          </w:p>
          <w:p w14:paraId="1AB19D46">
            <w:pPr>
              <w:keepNext w:val="0"/>
              <w:keepLines w:val="0"/>
              <w:pageBreakBefore w:val="0"/>
              <w:widowControl w:val="0"/>
              <w:wordWrap/>
              <w:overflowPunct/>
              <w:topLinePunct w:val="0"/>
              <w:bidi w:val="0"/>
              <w:adjustRightInd w:val="0"/>
              <w:spacing w:line="240" w:lineRule="auto"/>
              <w:jc w:val="center"/>
              <w:rPr>
                <w:rFonts w:hint="default"/>
                <w:vertAlign w:val="baseline"/>
              </w:rPr>
            </w:pPr>
            <w:r>
              <w:rPr>
                <w:rFonts w:hint="default" w:ascii="Times New Roman" w:hAnsi="Times New Roman" w:eastAsia="仿宋_GB2312" w:cs="Times New Roman"/>
                <w:sz w:val="24"/>
                <w:szCs w:val="24"/>
              </w:rPr>
              <w:t>访祖产品</w:t>
            </w:r>
          </w:p>
        </w:tc>
        <w:tc>
          <w:tcPr>
            <w:tcW w:w="4868" w:type="dxa"/>
            <w:vMerge w:val="restart"/>
            <w:vAlign w:val="center"/>
          </w:tcPr>
          <w:p w14:paraId="799D7B84">
            <w:pPr>
              <w:keepNext w:val="0"/>
              <w:keepLines w:val="0"/>
              <w:pageBreakBefore w:val="0"/>
              <w:widowControl w:val="0"/>
              <w:wordWrap/>
              <w:overflowPunct/>
              <w:topLinePunct w:val="0"/>
              <w:bidi w:val="0"/>
              <w:adjustRightInd w:val="0"/>
              <w:spacing w:line="240" w:lineRule="auto"/>
              <w:jc w:val="both"/>
              <w:rPr>
                <w:rFonts w:hint="default"/>
                <w:vertAlign w:val="baseline"/>
              </w:rPr>
            </w:pPr>
            <w:r>
              <w:rPr>
                <w:rFonts w:hint="default" w:ascii="Times New Roman" w:hAnsi="Times New Roman" w:eastAsia="仿宋_GB2312" w:cs="Times New Roman"/>
                <w:sz w:val="24"/>
                <w:szCs w:val="24"/>
              </w:rPr>
              <w:t>挖掘古村、古镇文化历史，丰富文化展陈、健全休闲度假功能，打造“历史寻根”乡史品牌</w:t>
            </w:r>
            <w:r>
              <w:rPr>
                <w:rFonts w:hint="default" w:ascii="Times New Roman" w:hAnsi="Times New Roman" w:eastAsia="仿宋_GB2312" w:cs="Times New Roman"/>
                <w:sz w:val="24"/>
                <w:szCs w:val="24"/>
                <w:lang w:eastAsia="zh-CN"/>
              </w:rPr>
              <w:t>。</w:t>
            </w:r>
          </w:p>
        </w:tc>
        <w:tc>
          <w:tcPr>
            <w:tcW w:w="2895" w:type="dxa"/>
            <w:vAlign w:val="center"/>
          </w:tcPr>
          <w:p w14:paraId="2E23F05D">
            <w:pPr>
              <w:keepNext w:val="0"/>
              <w:keepLines w:val="0"/>
              <w:pageBreakBefore w:val="0"/>
              <w:widowControl w:val="0"/>
              <w:wordWrap/>
              <w:overflowPunct/>
              <w:topLinePunct w:val="0"/>
              <w:bidi w:val="0"/>
              <w:adjustRightInd w:val="0"/>
              <w:spacing w:line="240" w:lineRule="auto"/>
              <w:jc w:val="center"/>
              <w:rPr>
                <w:rFonts w:hint="eastAsia"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泉州故城</w:t>
            </w:r>
          </w:p>
        </w:tc>
      </w:tr>
      <w:tr w14:paraId="0D1B3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725" w:type="dxa"/>
            <w:vMerge w:val="continue"/>
            <w:vAlign w:val="center"/>
          </w:tcPr>
          <w:p w14:paraId="312BAE02">
            <w:pPr>
              <w:keepNext w:val="0"/>
              <w:keepLines w:val="0"/>
              <w:pageBreakBefore w:val="0"/>
              <w:widowControl w:val="0"/>
              <w:wordWrap/>
              <w:overflowPunct/>
              <w:topLinePunct w:val="0"/>
              <w:bidi w:val="0"/>
              <w:adjustRightInd w:val="0"/>
              <w:spacing w:line="240" w:lineRule="auto"/>
              <w:jc w:val="center"/>
            </w:pPr>
          </w:p>
        </w:tc>
        <w:tc>
          <w:tcPr>
            <w:tcW w:w="4868" w:type="dxa"/>
            <w:vMerge w:val="continue"/>
            <w:vAlign w:val="center"/>
          </w:tcPr>
          <w:p w14:paraId="327B221B">
            <w:pPr>
              <w:keepNext w:val="0"/>
              <w:keepLines w:val="0"/>
              <w:pageBreakBefore w:val="0"/>
              <w:widowControl w:val="0"/>
              <w:wordWrap/>
              <w:overflowPunct/>
              <w:topLinePunct w:val="0"/>
              <w:bidi w:val="0"/>
              <w:adjustRightInd w:val="0"/>
              <w:spacing w:line="240" w:lineRule="auto"/>
              <w:jc w:val="center"/>
            </w:pPr>
          </w:p>
        </w:tc>
        <w:tc>
          <w:tcPr>
            <w:tcW w:w="2895" w:type="dxa"/>
            <w:vAlign w:val="center"/>
          </w:tcPr>
          <w:p w14:paraId="202C49FD">
            <w:pPr>
              <w:keepNext w:val="0"/>
              <w:keepLines w:val="0"/>
              <w:pageBreakBefore w:val="0"/>
              <w:widowControl w:val="0"/>
              <w:wordWrap/>
              <w:overflowPunct/>
              <w:topLinePunct w:val="0"/>
              <w:bidi w:val="0"/>
              <w:adjustRightInd w:val="0"/>
              <w:spacing w:line="240" w:lineRule="auto"/>
              <w:jc w:val="center"/>
              <w:rPr>
                <w:rFonts w:hint="eastAsia"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紫竹禅林寺</w:t>
            </w:r>
          </w:p>
        </w:tc>
      </w:tr>
      <w:tr w14:paraId="37898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725" w:type="dxa"/>
            <w:vMerge w:val="continue"/>
            <w:vAlign w:val="center"/>
          </w:tcPr>
          <w:p w14:paraId="7C6814DA">
            <w:pPr>
              <w:keepNext w:val="0"/>
              <w:keepLines w:val="0"/>
              <w:pageBreakBefore w:val="0"/>
              <w:widowControl w:val="0"/>
              <w:wordWrap/>
              <w:overflowPunct/>
              <w:topLinePunct w:val="0"/>
              <w:bidi w:val="0"/>
              <w:adjustRightInd w:val="0"/>
              <w:spacing w:line="240" w:lineRule="auto"/>
              <w:jc w:val="center"/>
              <w:rPr>
                <w:rFonts w:hint="eastAsia" w:eastAsia="宋体"/>
                <w:color w:val="auto"/>
                <w:vertAlign w:val="baseline"/>
                <w:lang w:eastAsia="zh-CN"/>
              </w:rPr>
            </w:pPr>
          </w:p>
        </w:tc>
        <w:tc>
          <w:tcPr>
            <w:tcW w:w="4868" w:type="dxa"/>
            <w:vMerge w:val="continue"/>
            <w:vAlign w:val="center"/>
          </w:tcPr>
          <w:p w14:paraId="63CC58D9">
            <w:pPr>
              <w:keepNext w:val="0"/>
              <w:keepLines w:val="0"/>
              <w:pageBreakBefore w:val="0"/>
              <w:widowControl w:val="0"/>
              <w:wordWrap/>
              <w:overflowPunct/>
              <w:topLinePunct w:val="0"/>
              <w:bidi w:val="0"/>
              <w:adjustRightInd w:val="0"/>
              <w:spacing w:line="240" w:lineRule="auto"/>
              <w:jc w:val="center"/>
              <w:rPr>
                <w:rFonts w:hint="eastAsia" w:eastAsia="宋体"/>
                <w:color w:val="auto"/>
                <w:vertAlign w:val="baseline"/>
                <w:lang w:eastAsia="zh-CN"/>
              </w:rPr>
            </w:pPr>
          </w:p>
        </w:tc>
        <w:tc>
          <w:tcPr>
            <w:tcW w:w="2895" w:type="dxa"/>
            <w:vAlign w:val="center"/>
          </w:tcPr>
          <w:p w14:paraId="19DED01D">
            <w:pPr>
              <w:keepNext w:val="0"/>
              <w:keepLines w:val="0"/>
              <w:pageBreakBefore w:val="0"/>
              <w:widowControl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老米店村</w:t>
            </w:r>
          </w:p>
        </w:tc>
      </w:tr>
      <w:tr w14:paraId="54C26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725" w:type="dxa"/>
            <w:vMerge w:val="continue"/>
            <w:vAlign w:val="center"/>
          </w:tcPr>
          <w:p w14:paraId="102182F4">
            <w:pPr>
              <w:keepNext w:val="0"/>
              <w:keepLines w:val="0"/>
              <w:pageBreakBefore w:val="0"/>
              <w:widowControl w:val="0"/>
              <w:wordWrap/>
              <w:overflowPunct/>
              <w:topLinePunct w:val="0"/>
              <w:bidi w:val="0"/>
              <w:adjustRightInd w:val="0"/>
              <w:spacing w:line="240" w:lineRule="auto"/>
              <w:jc w:val="center"/>
              <w:rPr>
                <w:rFonts w:hint="eastAsia" w:eastAsia="宋体"/>
                <w:color w:val="auto"/>
                <w:vertAlign w:val="baseline"/>
                <w:lang w:eastAsia="zh-CN"/>
              </w:rPr>
            </w:pPr>
          </w:p>
        </w:tc>
        <w:tc>
          <w:tcPr>
            <w:tcW w:w="4868" w:type="dxa"/>
            <w:vMerge w:val="continue"/>
            <w:vAlign w:val="center"/>
          </w:tcPr>
          <w:p w14:paraId="5D8DBEEE">
            <w:pPr>
              <w:keepNext w:val="0"/>
              <w:keepLines w:val="0"/>
              <w:pageBreakBefore w:val="0"/>
              <w:widowControl w:val="0"/>
              <w:wordWrap/>
              <w:overflowPunct/>
              <w:topLinePunct w:val="0"/>
              <w:bidi w:val="0"/>
              <w:adjustRightInd w:val="0"/>
              <w:spacing w:line="240" w:lineRule="auto"/>
              <w:jc w:val="center"/>
              <w:rPr>
                <w:rFonts w:hint="eastAsia" w:eastAsia="宋体"/>
                <w:color w:val="auto"/>
                <w:vertAlign w:val="baseline"/>
                <w:lang w:eastAsia="zh-CN"/>
              </w:rPr>
            </w:pPr>
          </w:p>
        </w:tc>
        <w:tc>
          <w:tcPr>
            <w:tcW w:w="2895" w:type="dxa"/>
            <w:vAlign w:val="center"/>
          </w:tcPr>
          <w:p w14:paraId="176BC818">
            <w:pPr>
              <w:keepNext w:val="0"/>
              <w:keepLines w:val="0"/>
              <w:pageBreakBefore w:val="0"/>
              <w:widowControl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后洞上村</w:t>
            </w:r>
          </w:p>
        </w:tc>
      </w:tr>
      <w:tr w14:paraId="6F7E1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725" w:type="dxa"/>
            <w:vMerge w:val="restart"/>
            <w:vAlign w:val="center"/>
          </w:tcPr>
          <w:p w14:paraId="691D36EC">
            <w:pPr>
              <w:keepNext w:val="0"/>
              <w:keepLines w:val="0"/>
              <w:pageBreakBefore w:val="0"/>
              <w:widowControl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红色精神</w:t>
            </w:r>
          </w:p>
          <w:p w14:paraId="7293ECFE">
            <w:pPr>
              <w:keepNext w:val="0"/>
              <w:keepLines w:val="0"/>
              <w:pageBreakBefore w:val="0"/>
              <w:widowControl w:val="0"/>
              <w:wordWrap/>
              <w:overflowPunct/>
              <w:topLinePunct w:val="0"/>
              <w:bidi w:val="0"/>
              <w:adjustRightInd w:val="0"/>
              <w:spacing w:line="240" w:lineRule="auto"/>
              <w:jc w:val="center"/>
              <w:rPr>
                <w:rFonts w:hint="default"/>
                <w:vertAlign w:val="baseline"/>
              </w:rPr>
            </w:pPr>
            <w:r>
              <w:rPr>
                <w:rFonts w:hint="default" w:ascii="Times New Roman" w:hAnsi="Times New Roman" w:eastAsia="仿宋_GB2312" w:cs="Times New Roman"/>
                <w:sz w:val="24"/>
                <w:szCs w:val="24"/>
              </w:rPr>
              <w:t>传承产品</w:t>
            </w:r>
          </w:p>
        </w:tc>
        <w:tc>
          <w:tcPr>
            <w:tcW w:w="4868" w:type="dxa"/>
            <w:vMerge w:val="restart"/>
            <w:vAlign w:val="center"/>
          </w:tcPr>
          <w:p w14:paraId="3CB4AB3F">
            <w:pPr>
              <w:keepNext w:val="0"/>
              <w:keepLines w:val="0"/>
              <w:pageBreakBefore w:val="0"/>
              <w:widowControl w:val="0"/>
              <w:wordWrap/>
              <w:overflowPunct/>
              <w:topLinePunct w:val="0"/>
              <w:bidi w:val="0"/>
              <w:adjustRightInd w:val="0"/>
              <w:spacing w:line="240" w:lineRule="auto"/>
              <w:jc w:val="both"/>
              <w:rPr>
                <w:rFonts w:hint="default"/>
                <w:vertAlign w:val="baseline"/>
              </w:rPr>
            </w:pPr>
            <w:r>
              <w:rPr>
                <w:rFonts w:hint="default" w:ascii="Times New Roman" w:hAnsi="Times New Roman" w:eastAsia="仿宋_GB2312" w:cs="Times New Roman"/>
                <w:sz w:val="24"/>
                <w:szCs w:val="24"/>
              </w:rPr>
              <w:t>加强红色+绿色、红色+古色、红色+科技等产品融合，因地制宜筹划红色研学产品，提高红色旅游的实践性、教育性。</w:t>
            </w:r>
          </w:p>
        </w:tc>
        <w:tc>
          <w:tcPr>
            <w:tcW w:w="2895" w:type="dxa"/>
            <w:vAlign w:val="center"/>
          </w:tcPr>
          <w:p w14:paraId="17D2E9F4">
            <w:pPr>
              <w:keepNext w:val="0"/>
              <w:keepLines w:val="0"/>
              <w:pageBreakBefore w:val="0"/>
              <w:widowControl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武清区烈士陵园</w:t>
            </w:r>
          </w:p>
        </w:tc>
      </w:tr>
      <w:tr w14:paraId="46648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25" w:type="dxa"/>
            <w:vMerge w:val="continue"/>
            <w:vAlign w:val="center"/>
          </w:tcPr>
          <w:p w14:paraId="2ABD68BB">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pPr>
          </w:p>
        </w:tc>
        <w:tc>
          <w:tcPr>
            <w:tcW w:w="4868" w:type="dxa"/>
            <w:vMerge w:val="continue"/>
            <w:vAlign w:val="center"/>
          </w:tcPr>
          <w:p w14:paraId="7D8475B1">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pPr>
          </w:p>
        </w:tc>
        <w:tc>
          <w:tcPr>
            <w:tcW w:w="2895" w:type="dxa"/>
            <w:vAlign w:val="center"/>
          </w:tcPr>
          <w:p w14:paraId="3FC3A808">
            <w:pPr>
              <w:keepNext w:val="0"/>
              <w:keepLines w:val="0"/>
              <w:pageBreakBefore w:val="0"/>
              <w:widowControl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武清区博物馆</w:t>
            </w:r>
          </w:p>
        </w:tc>
      </w:tr>
      <w:tr w14:paraId="0F484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725" w:type="dxa"/>
            <w:vMerge w:val="continue"/>
            <w:vAlign w:val="center"/>
          </w:tcPr>
          <w:p w14:paraId="6DDED831">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hint="default"/>
                <w:color w:val="auto"/>
                <w:vertAlign w:val="baseline"/>
              </w:rPr>
            </w:pPr>
          </w:p>
        </w:tc>
        <w:tc>
          <w:tcPr>
            <w:tcW w:w="4868" w:type="dxa"/>
            <w:vMerge w:val="continue"/>
            <w:vAlign w:val="center"/>
          </w:tcPr>
          <w:p w14:paraId="4789D931">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hint="default"/>
                <w:color w:val="auto"/>
                <w:vertAlign w:val="baseline"/>
              </w:rPr>
            </w:pPr>
          </w:p>
        </w:tc>
        <w:tc>
          <w:tcPr>
            <w:tcW w:w="2895" w:type="dxa"/>
            <w:vAlign w:val="center"/>
          </w:tcPr>
          <w:p w14:paraId="4126E716">
            <w:pPr>
              <w:keepNext w:val="0"/>
              <w:keepLines w:val="0"/>
              <w:pageBreakBefore w:val="0"/>
              <w:widowControl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丁家</w:t>
            </w:r>
            <w:r>
              <w:rPr>
                <w:rFonts w:hint="default" w:ascii="Times New Roman" w:hAnsi="Times New Roman" w:eastAsia="仿宋_GB2312" w:cs="Times New Roman"/>
                <w:color w:val="auto"/>
                <w:sz w:val="24"/>
                <w:szCs w:val="24"/>
                <w:lang w:val="en-US" w:eastAsia="zh-CN"/>
              </w:rPr>
              <w:t>瞿阝</w:t>
            </w:r>
            <w:r>
              <w:rPr>
                <w:rFonts w:hint="eastAsia" w:ascii="Times New Roman" w:hAnsi="Times New Roman" w:eastAsia="仿宋_GB2312" w:cs="Times New Roman"/>
                <w:color w:val="auto"/>
                <w:sz w:val="24"/>
                <w:szCs w:val="24"/>
                <w:lang w:val="en-US" w:eastAsia="zh-CN"/>
              </w:rPr>
              <w:t>村</w:t>
            </w:r>
          </w:p>
        </w:tc>
      </w:tr>
      <w:tr w14:paraId="13AC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725" w:type="dxa"/>
            <w:vMerge w:val="continue"/>
            <w:vAlign w:val="center"/>
          </w:tcPr>
          <w:p w14:paraId="0AB70F2E">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hint="default"/>
                <w:color w:val="auto"/>
                <w:vertAlign w:val="baseline"/>
              </w:rPr>
            </w:pPr>
          </w:p>
        </w:tc>
        <w:tc>
          <w:tcPr>
            <w:tcW w:w="4868" w:type="dxa"/>
            <w:vMerge w:val="continue"/>
            <w:vAlign w:val="center"/>
          </w:tcPr>
          <w:p w14:paraId="76991B32">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hint="default"/>
                <w:color w:val="auto"/>
                <w:vertAlign w:val="baseline"/>
              </w:rPr>
            </w:pPr>
          </w:p>
        </w:tc>
        <w:tc>
          <w:tcPr>
            <w:tcW w:w="2895" w:type="dxa"/>
            <w:shd w:val="clear" w:color="auto" w:fill="auto"/>
            <w:vAlign w:val="center"/>
          </w:tcPr>
          <w:p w14:paraId="14F05626">
            <w:pPr>
              <w:keepNext w:val="0"/>
              <w:keepLines w:val="0"/>
              <w:pageBreakBefore w:val="0"/>
              <w:widowControl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“崔黄口九·二二惨案”</w:t>
            </w:r>
          </w:p>
          <w:p w14:paraId="447E51DA">
            <w:pPr>
              <w:keepNext w:val="0"/>
              <w:keepLines w:val="0"/>
              <w:pageBreakBefore w:val="0"/>
              <w:widowControl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纪念展厅</w:t>
            </w:r>
          </w:p>
        </w:tc>
      </w:tr>
      <w:tr w14:paraId="6B0B8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25" w:type="dxa"/>
            <w:vMerge w:val="continue"/>
            <w:vAlign w:val="center"/>
          </w:tcPr>
          <w:p w14:paraId="5B7827B7">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hint="default"/>
                <w:color w:val="auto"/>
                <w:vertAlign w:val="baseline"/>
              </w:rPr>
            </w:pPr>
          </w:p>
        </w:tc>
        <w:tc>
          <w:tcPr>
            <w:tcW w:w="4868" w:type="dxa"/>
            <w:vMerge w:val="continue"/>
            <w:vAlign w:val="center"/>
          </w:tcPr>
          <w:p w14:paraId="2B454998">
            <w:pPr>
              <w:keepNext w:val="0"/>
              <w:keepLines w:val="0"/>
              <w:pageBreakBefore w:val="0"/>
              <w:widowControl w:val="0"/>
              <w:kinsoku w:val="0"/>
              <w:wordWrap/>
              <w:overflowPunct/>
              <w:topLinePunct w:val="0"/>
              <w:autoSpaceDE w:val="0"/>
              <w:autoSpaceDN w:val="0"/>
              <w:bidi w:val="0"/>
              <w:adjustRightInd w:val="0"/>
              <w:snapToGrid w:val="0"/>
              <w:spacing w:line="300" w:lineRule="exact"/>
              <w:jc w:val="center"/>
              <w:textAlignment w:val="baseline"/>
              <w:rPr>
                <w:rFonts w:hint="default"/>
                <w:color w:val="auto"/>
                <w:vertAlign w:val="baseline"/>
              </w:rPr>
            </w:pPr>
          </w:p>
        </w:tc>
        <w:tc>
          <w:tcPr>
            <w:tcW w:w="2895" w:type="dxa"/>
            <w:vAlign w:val="center"/>
          </w:tcPr>
          <w:p w14:paraId="56B2A9A2">
            <w:pPr>
              <w:keepNext w:val="0"/>
              <w:keepLines w:val="0"/>
              <w:pageBreakBefore w:val="0"/>
              <w:widowControl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李广正纪念馆</w:t>
            </w:r>
          </w:p>
        </w:tc>
      </w:tr>
    </w:tbl>
    <w:p w14:paraId="31D46CD6">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2"/>
        <w:rPr>
          <w:rFonts w:hint="default" w:ascii="Times New Roman" w:hAnsi="Times New Roman" w:eastAsia="楷体_GB2312" w:cs="Times New Roman"/>
          <w:snapToGrid/>
          <w:kern w:val="2"/>
          <w:sz w:val="32"/>
          <w:szCs w:val="32"/>
          <w:lang w:eastAsia="zh-CN"/>
        </w:rPr>
      </w:pPr>
      <w:r>
        <w:rPr>
          <w:rFonts w:hint="default" w:ascii="Times New Roman" w:hAnsi="Times New Roman" w:eastAsia="楷体_GB2312" w:cs="Times New Roman"/>
          <w:snapToGrid/>
          <w:kern w:val="2"/>
          <w:sz w:val="32"/>
          <w:szCs w:val="32"/>
          <w:lang w:eastAsia="zh-CN"/>
        </w:rPr>
        <w:t>（</w:t>
      </w:r>
      <w:r>
        <w:rPr>
          <w:rFonts w:hint="default" w:ascii="Times New Roman" w:hAnsi="Times New Roman" w:eastAsia="楷体_GB2312" w:cs="Times New Roman"/>
          <w:snapToGrid/>
          <w:kern w:val="2"/>
          <w:sz w:val="32"/>
          <w:szCs w:val="32"/>
          <w:lang w:val="en-US" w:eastAsia="zh-CN"/>
        </w:rPr>
        <w:t>四</w:t>
      </w:r>
      <w:r>
        <w:rPr>
          <w:rFonts w:hint="default" w:ascii="Times New Roman" w:hAnsi="Times New Roman" w:eastAsia="楷体_GB2312" w:cs="Times New Roman"/>
          <w:snapToGrid/>
          <w:kern w:val="2"/>
          <w:sz w:val="32"/>
          <w:szCs w:val="32"/>
          <w:lang w:eastAsia="zh-CN"/>
        </w:rPr>
        <w:t>）非遗民俗体验产品</w:t>
      </w:r>
    </w:p>
    <w:p w14:paraId="7EE5FAAF">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以武清区悠久历史文化为背景，创新运用文物及历史遗迹串联讲述运河故事，拓宽非物质文化遗产项目生产性保护和活态性传承的路径，结合更多的表现形式和展示场景，与旅游景区、文创产品、研学传承、会展演艺等深度结合，赋予非物质文化遗产、民俗体验等活动无限生命力，沉浸式、近距离、深层次感受非遗民俗的独特魅力，打造主题鲜明、各具特色的非遗民俗体验产品，建设京津冀非遗消费首选地、非遗技艺创意活化示范区。</w:t>
      </w:r>
    </w:p>
    <w:p w14:paraId="15E18E79">
      <w:pPr>
        <w:keepNext w:val="0"/>
        <w:keepLines w:val="0"/>
        <w:pageBreakBefore w:val="0"/>
        <w:widowControl/>
        <w:kinsoku w:val="0"/>
        <w:wordWrap/>
        <w:overflowPunct/>
        <w:topLinePunct w:val="0"/>
        <w:autoSpaceDE w:val="0"/>
        <w:autoSpaceDN w:val="0"/>
        <w:bidi w:val="0"/>
        <w:adjustRightInd w:val="0"/>
        <w:snapToGrid w:val="0"/>
        <w:spacing w:before="28" w:line="580" w:lineRule="exact"/>
        <w:jc w:val="center"/>
        <w:textAlignment w:val="baseline"/>
        <w:rPr>
          <w:rFonts w:hint="default" w:ascii="Times New Roman" w:hAnsi="Times New Roman" w:eastAsia="仿宋_GB2312" w:cs="Times New Roman"/>
          <w:spacing w:val="-22"/>
          <w:sz w:val="30"/>
          <w:szCs w:val="30"/>
        </w:rPr>
      </w:pPr>
      <w:r>
        <w:rPr>
          <w:rFonts w:hint="default" w:ascii="Times New Roman" w:hAnsi="Times New Roman" w:eastAsia="仿宋_GB2312" w:cs="Times New Roman"/>
          <w:spacing w:val="-22"/>
          <w:sz w:val="30"/>
          <w:szCs w:val="30"/>
        </w:rPr>
        <w:t>表5</w:t>
      </w:r>
      <w:r>
        <w:rPr>
          <w:rFonts w:hint="eastAsia" w:ascii="Times New Roman" w:hAnsi="Times New Roman" w:eastAsia="仿宋" w:cs="Times New Roman"/>
          <w:bCs/>
          <w:color w:val="auto"/>
          <w:kern w:val="20"/>
          <w:sz w:val="32"/>
          <w:szCs w:val="32"/>
          <w:lang w:val="en-US" w:eastAsia="zh-CN"/>
        </w:rPr>
        <w:t>—</w:t>
      </w:r>
      <w:r>
        <w:rPr>
          <w:rFonts w:hint="default" w:ascii="Times New Roman" w:hAnsi="Times New Roman" w:eastAsia="仿宋_GB2312" w:cs="Times New Roman"/>
          <w:spacing w:val="-22"/>
          <w:sz w:val="30"/>
          <w:szCs w:val="30"/>
        </w:rPr>
        <w:t>5非遗民俗体验产品体系</w:t>
      </w:r>
    </w:p>
    <w:tbl>
      <w:tblPr>
        <w:tblStyle w:val="16"/>
        <w:tblW w:w="9390" w:type="dxa"/>
        <w:tblInd w:w="-3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2"/>
        <w:gridCol w:w="4665"/>
        <w:gridCol w:w="2813"/>
      </w:tblGrid>
      <w:tr w14:paraId="25F05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912" w:type="dxa"/>
            <w:vAlign w:val="center"/>
          </w:tcPr>
          <w:p w14:paraId="69F304E5">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子产品体系</w:t>
            </w:r>
          </w:p>
        </w:tc>
        <w:tc>
          <w:tcPr>
            <w:tcW w:w="4665" w:type="dxa"/>
            <w:vAlign w:val="center"/>
          </w:tcPr>
          <w:p w14:paraId="178AD7B4">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发展方向</w:t>
            </w:r>
          </w:p>
        </w:tc>
        <w:tc>
          <w:tcPr>
            <w:tcW w:w="2813" w:type="dxa"/>
            <w:vAlign w:val="center"/>
          </w:tcPr>
          <w:p w14:paraId="317927EB">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项目名称</w:t>
            </w:r>
          </w:p>
        </w:tc>
      </w:tr>
      <w:tr w14:paraId="24C01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1" w:hRule="atLeast"/>
        </w:trPr>
        <w:tc>
          <w:tcPr>
            <w:tcW w:w="1912" w:type="dxa"/>
            <w:vAlign w:val="center"/>
          </w:tcPr>
          <w:p w14:paraId="2CDBF9EE">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color w:val="FF0000"/>
                <w:sz w:val="24"/>
                <w:szCs w:val="24"/>
              </w:rPr>
            </w:pPr>
          </w:p>
          <w:p w14:paraId="6E875CD2">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color w:val="FF0000"/>
                <w:sz w:val="24"/>
                <w:szCs w:val="24"/>
              </w:rPr>
            </w:pPr>
            <w:r>
              <w:rPr>
                <w:rFonts w:hint="default" w:ascii="Times New Roman" w:hAnsi="Times New Roman" w:eastAsia="仿宋_GB2312" w:cs="Times New Roman"/>
                <w:color w:val="auto"/>
                <w:sz w:val="24"/>
                <w:szCs w:val="24"/>
              </w:rPr>
              <w:t>沉浸式非遗民俗 游憩产品</w:t>
            </w:r>
          </w:p>
        </w:tc>
        <w:tc>
          <w:tcPr>
            <w:tcW w:w="4665" w:type="dxa"/>
            <w:vAlign w:val="center"/>
          </w:tcPr>
          <w:p w14:paraId="52444874">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color w:val="FF0000"/>
                <w:sz w:val="24"/>
                <w:szCs w:val="24"/>
              </w:rPr>
            </w:pPr>
            <w:r>
              <w:rPr>
                <w:rFonts w:hint="default" w:ascii="Times New Roman" w:hAnsi="Times New Roman" w:eastAsia="仿宋_GB2312" w:cs="Times New Roman"/>
                <w:color w:val="auto"/>
                <w:sz w:val="24"/>
                <w:szCs w:val="24"/>
              </w:rPr>
              <w:t>打造</w:t>
            </w:r>
            <w:r>
              <w:rPr>
                <w:rFonts w:hint="eastAsia" w:ascii="Times New Roman" w:hAnsi="Times New Roman" w:eastAsia="仿宋_GB2312" w:cs="Times New Roman"/>
                <w:color w:val="auto"/>
                <w:sz w:val="24"/>
                <w:szCs w:val="24"/>
                <w:lang w:val="en-US" w:eastAsia="zh-CN"/>
              </w:rPr>
              <w:t>新型乡村农文旅项目</w:t>
            </w: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val="en-US" w:eastAsia="zh-CN"/>
              </w:rPr>
              <w:t>建设水乡游客中心，植入非遗和民俗体验，引入营地、市集、民宿</w:t>
            </w: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val="en-US" w:eastAsia="zh-CN"/>
              </w:rPr>
              <w:t>打造</w:t>
            </w:r>
            <w:r>
              <w:rPr>
                <w:rFonts w:hint="default" w:ascii="Times New Roman" w:hAnsi="Times New Roman" w:eastAsia="仿宋_GB2312" w:cs="Times New Roman"/>
                <w:color w:val="auto"/>
                <w:sz w:val="24"/>
                <w:szCs w:val="24"/>
              </w:rPr>
              <w:t>多元化旅游产品。</w:t>
            </w:r>
          </w:p>
        </w:tc>
        <w:tc>
          <w:tcPr>
            <w:tcW w:w="2813" w:type="dxa"/>
            <w:vAlign w:val="center"/>
          </w:tcPr>
          <w:p w14:paraId="6E763C6F">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运河水乡·香旅小镇</w:t>
            </w:r>
          </w:p>
        </w:tc>
      </w:tr>
      <w:tr w14:paraId="7D8E9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912" w:type="dxa"/>
            <w:vMerge w:val="restart"/>
            <w:vAlign w:val="center"/>
          </w:tcPr>
          <w:p w14:paraId="3C3BE9AB">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近距离非遗民俗 体验产品</w:t>
            </w:r>
          </w:p>
        </w:tc>
        <w:tc>
          <w:tcPr>
            <w:tcW w:w="4665" w:type="dxa"/>
            <w:vMerge w:val="restart"/>
            <w:vAlign w:val="center"/>
          </w:tcPr>
          <w:p w14:paraId="370E0EF9">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以“非遗+研学”模式，打造“学研展”沉浸式新课堂。开发周边衍生产品，打造消费地标和网红打卡地。</w:t>
            </w:r>
          </w:p>
        </w:tc>
        <w:tc>
          <w:tcPr>
            <w:tcW w:w="2813" w:type="dxa"/>
            <w:vAlign w:val="center"/>
          </w:tcPr>
          <w:p w14:paraId="50824412">
            <w:pPr>
              <w:keepNext w:val="0"/>
              <w:keepLines w:val="0"/>
              <w:pageBreakBefore w:val="0"/>
              <w:wordWrap/>
              <w:overflowPunct/>
              <w:topLinePunct w:val="0"/>
              <w:bidi w:val="0"/>
              <w:adjustRightInd w:val="0"/>
              <w:spacing w:line="240" w:lineRule="auto"/>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崔黄口地毯小镇</w:t>
            </w:r>
          </w:p>
        </w:tc>
      </w:tr>
      <w:tr w14:paraId="46787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1912" w:type="dxa"/>
            <w:vMerge w:val="continue"/>
            <w:vAlign w:val="center"/>
          </w:tcPr>
          <w:p w14:paraId="615C6A30">
            <w:pPr>
              <w:keepNext w:val="0"/>
              <w:keepLines w:val="0"/>
              <w:pageBreakBefore w:val="0"/>
              <w:wordWrap/>
              <w:overflowPunct/>
              <w:topLinePunct w:val="0"/>
              <w:bidi w:val="0"/>
              <w:adjustRightInd w:val="0"/>
              <w:spacing w:line="240" w:lineRule="auto"/>
              <w:jc w:val="both"/>
            </w:pPr>
          </w:p>
        </w:tc>
        <w:tc>
          <w:tcPr>
            <w:tcW w:w="4665" w:type="dxa"/>
            <w:vMerge w:val="continue"/>
            <w:vAlign w:val="center"/>
          </w:tcPr>
          <w:p w14:paraId="5D0CFAF0">
            <w:pPr>
              <w:keepNext w:val="0"/>
              <w:keepLines w:val="0"/>
              <w:pageBreakBefore w:val="0"/>
              <w:wordWrap/>
              <w:overflowPunct/>
              <w:topLinePunct w:val="0"/>
              <w:bidi w:val="0"/>
              <w:adjustRightInd w:val="0"/>
              <w:spacing w:line="240" w:lineRule="auto"/>
              <w:jc w:val="both"/>
            </w:pPr>
          </w:p>
        </w:tc>
        <w:tc>
          <w:tcPr>
            <w:tcW w:w="2813" w:type="dxa"/>
            <w:vAlign w:val="center"/>
          </w:tcPr>
          <w:p w14:paraId="7952481A">
            <w:pPr>
              <w:keepNext w:val="0"/>
              <w:keepLines w:val="0"/>
              <w:pageBreakBefore w:val="0"/>
              <w:wordWrap/>
              <w:overflowPunct/>
              <w:topLinePunct w:val="0"/>
              <w:bidi w:val="0"/>
              <w:adjustRightInd w:val="0"/>
              <w:spacing w:line="240" w:lineRule="auto"/>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曹子里绢花小镇</w:t>
            </w:r>
          </w:p>
        </w:tc>
      </w:tr>
      <w:tr w14:paraId="0BD27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912" w:type="dxa"/>
            <w:vMerge w:val="continue"/>
            <w:vAlign w:val="center"/>
          </w:tcPr>
          <w:p w14:paraId="1F2D5006">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p>
        </w:tc>
        <w:tc>
          <w:tcPr>
            <w:tcW w:w="4665" w:type="dxa"/>
            <w:vMerge w:val="continue"/>
            <w:vAlign w:val="center"/>
          </w:tcPr>
          <w:p w14:paraId="4504DCC2">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p>
        </w:tc>
        <w:tc>
          <w:tcPr>
            <w:tcW w:w="2813" w:type="dxa"/>
            <w:vAlign w:val="center"/>
          </w:tcPr>
          <w:p w14:paraId="6C92690D">
            <w:pPr>
              <w:keepNext w:val="0"/>
              <w:keepLines w:val="0"/>
              <w:pageBreakBefore w:val="0"/>
              <w:wordWrap/>
              <w:overflowPunct/>
              <w:topLinePunct w:val="0"/>
              <w:bidi w:val="0"/>
              <w:adjustRightInd w:val="0"/>
              <w:spacing w:line="240" w:lineRule="auto"/>
              <w:jc w:val="center"/>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魏家堡</w:t>
            </w:r>
            <w:r>
              <w:rPr>
                <w:rFonts w:hint="eastAsia" w:ascii="Times New Roman" w:hAnsi="Times New Roman" w:eastAsia="仿宋_GB2312" w:cs="Times New Roman"/>
                <w:color w:val="auto"/>
                <w:sz w:val="24"/>
                <w:szCs w:val="24"/>
                <w:lang w:eastAsia="zh-CN"/>
              </w:rPr>
              <w:t>灯笼小栈</w:t>
            </w:r>
          </w:p>
        </w:tc>
      </w:tr>
      <w:tr w14:paraId="268B2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1912" w:type="dxa"/>
            <w:vMerge w:val="restart"/>
            <w:vAlign w:val="center"/>
          </w:tcPr>
          <w:p w14:paraId="1DB2D34B">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深层次非遗民俗 感观产品</w:t>
            </w:r>
          </w:p>
        </w:tc>
        <w:tc>
          <w:tcPr>
            <w:tcW w:w="4665" w:type="dxa"/>
            <w:vMerge w:val="restart"/>
            <w:vAlign w:val="center"/>
          </w:tcPr>
          <w:p w14:paraId="045FE7EE">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引入非遗民俗讲座、展览宣传活动，提升非遗传播普及力度。</w:t>
            </w:r>
          </w:p>
        </w:tc>
        <w:tc>
          <w:tcPr>
            <w:tcW w:w="2813" w:type="dxa"/>
            <w:vAlign w:val="center"/>
          </w:tcPr>
          <w:p w14:paraId="60D3FE10">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大运河文化体验</w:t>
            </w:r>
          </w:p>
          <w:p w14:paraId="3110DFA8">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color w:val="FF0000"/>
                <w:sz w:val="24"/>
                <w:szCs w:val="24"/>
              </w:rPr>
            </w:pPr>
            <w:r>
              <w:rPr>
                <w:rFonts w:hint="default" w:ascii="Times New Roman" w:hAnsi="Times New Roman" w:eastAsia="仿宋_GB2312" w:cs="Times New Roman"/>
                <w:color w:val="auto"/>
                <w:sz w:val="24"/>
                <w:szCs w:val="24"/>
              </w:rPr>
              <w:t>交流中心</w:t>
            </w:r>
          </w:p>
        </w:tc>
      </w:tr>
      <w:tr w14:paraId="52BBA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1912" w:type="dxa"/>
            <w:vMerge w:val="continue"/>
            <w:vAlign w:val="center"/>
          </w:tcPr>
          <w:p w14:paraId="488DA5D4">
            <w:pPr>
              <w:keepNext w:val="0"/>
              <w:keepLines w:val="0"/>
              <w:pageBreakBefore w:val="0"/>
              <w:wordWrap/>
              <w:overflowPunct/>
              <w:topLinePunct w:val="0"/>
              <w:bidi w:val="0"/>
              <w:adjustRightInd w:val="0"/>
              <w:spacing w:line="240" w:lineRule="auto"/>
              <w:jc w:val="both"/>
            </w:pPr>
          </w:p>
        </w:tc>
        <w:tc>
          <w:tcPr>
            <w:tcW w:w="4665" w:type="dxa"/>
            <w:vMerge w:val="continue"/>
            <w:vAlign w:val="center"/>
          </w:tcPr>
          <w:p w14:paraId="59BEF5E3">
            <w:pPr>
              <w:keepNext w:val="0"/>
              <w:keepLines w:val="0"/>
              <w:pageBreakBefore w:val="0"/>
              <w:wordWrap/>
              <w:overflowPunct/>
              <w:topLinePunct w:val="0"/>
              <w:bidi w:val="0"/>
              <w:adjustRightInd w:val="0"/>
              <w:spacing w:line="240" w:lineRule="auto"/>
              <w:jc w:val="both"/>
            </w:pPr>
          </w:p>
        </w:tc>
        <w:tc>
          <w:tcPr>
            <w:tcW w:w="2813" w:type="dxa"/>
            <w:vAlign w:val="center"/>
          </w:tcPr>
          <w:p w14:paraId="30815071">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color w:val="FF0000"/>
                <w:sz w:val="24"/>
                <w:szCs w:val="24"/>
              </w:rPr>
            </w:pPr>
            <w:r>
              <w:rPr>
                <w:rFonts w:hint="default" w:ascii="Times New Roman" w:hAnsi="Times New Roman" w:eastAsia="仿宋_GB2312" w:cs="Times New Roman"/>
                <w:color w:val="auto"/>
                <w:sz w:val="24"/>
                <w:szCs w:val="24"/>
              </w:rPr>
              <w:t>武清</w:t>
            </w:r>
            <w:r>
              <w:rPr>
                <w:rFonts w:hint="eastAsia" w:ascii="Times New Roman" w:hAnsi="Times New Roman" w:eastAsia="仿宋_GB2312" w:cs="Times New Roman"/>
                <w:color w:val="auto"/>
                <w:sz w:val="24"/>
                <w:szCs w:val="24"/>
                <w:lang w:val="en-US" w:eastAsia="zh-CN"/>
              </w:rPr>
              <w:t>区</w:t>
            </w:r>
            <w:r>
              <w:rPr>
                <w:rFonts w:hint="default" w:ascii="Times New Roman" w:hAnsi="Times New Roman" w:eastAsia="仿宋_GB2312" w:cs="Times New Roman"/>
                <w:color w:val="auto"/>
                <w:sz w:val="24"/>
                <w:szCs w:val="24"/>
              </w:rPr>
              <w:t>文化中心</w:t>
            </w:r>
          </w:p>
        </w:tc>
      </w:tr>
    </w:tbl>
    <w:p w14:paraId="3A096C74">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2"/>
        <w:rPr>
          <w:rFonts w:hint="default" w:ascii="Times New Roman" w:hAnsi="Times New Roman" w:eastAsia="楷体_GB2312" w:cs="Times New Roman"/>
          <w:snapToGrid/>
          <w:kern w:val="2"/>
          <w:sz w:val="32"/>
          <w:szCs w:val="32"/>
          <w:lang w:eastAsia="zh-CN"/>
        </w:rPr>
      </w:pPr>
      <w:r>
        <w:rPr>
          <w:rFonts w:hint="default" w:ascii="Times New Roman" w:hAnsi="Times New Roman" w:eastAsia="楷体_GB2312" w:cs="Times New Roman"/>
          <w:snapToGrid/>
          <w:kern w:val="2"/>
          <w:sz w:val="32"/>
          <w:szCs w:val="32"/>
          <w:lang w:eastAsia="zh-CN"/>
        </w:rPr>
        <w:t>（</w:t>
      </w:r>
      <w:r>
        <w:rPr>
          <w:rFonts w:hint="default" w:ascii="Times New Roman" w:hAnsi="Times New Roman" w:eastAsia="楷体_GB2312" w:cs="Times New Roman"/>
          <w:snapToGrid/>
          <w:kern w:val="2"/>
          <w:sz w:val="32"/>
          <w:szCs w:val="32"/>
          <w:lang w:val="en-US" w:eastAsia="zh-CN"/>
        </w:rPr>
        <w:t>五</w:t>
      </w:r>
      <w:r>
        <w:rPr>
          <w:rFonts w:hint="default" w:ascii="Times New Roman" w:hAnsi="Times New Roman" w:eastAsia="楷体_GB2312" w:cs="Times New Roman"/>
          <w:snapToGrid/>
          <w:kern w:val="2"/>
          <w:sz w:val="32"/>
          <w:szCs w:val="32"/>
          <w:lang w:eastAsia="zh-CN"/>
        </w:rPr>
        <w:t>）乡村田园乐活产品</w:t>
      </w:r>
    </w:p>
    <w:p w14:paraId="6B35C68A">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宋体" w:cs="Times New Roman"/>
          <w:sz w:val="34"/>
          <w:szCs w:val="34"/>
        </w:rPr>
      </w:pPr>
      <w:r>
        <w:rPr>
          <w:rFonts w:hint="default" w:ascii="Times New Roman" w:hAnsi="Times New Roman" w:eastAsia="仿宋_GB2312" w:cs="Times New Roman"/>
          <w:snapToGrid/>
          <w:kern w:val="2"/>
          <w:sz w:val="32"/>
          <w:szCs w:val="32"/>
          <w:lang w:eastAsia="zh-CN"/>
        </w:rPr>
        <w:t>基于运河及武清文化滋养，围绕乡村文旅示范项目，由大运河进行串“珠”成线，以京津绿肺大黄堡湿地和美丽乡村为特色，坚持“人与自然和谐相处” 发展理念，打造乡村田园乐活产品，推进农工商文旅体融合，推动大都市休闲农业示范发展，打造京津诗意休闲地。</w:t>
      </w:r>
    </w:p>
    <w:p w14:paraId="5BDC9993">
      <w:pPr>
        <w:keepNext w:val="0"/>
        <w:keepLines w:val="0"/>
        <w:pageBreakBefore w:val="0"/>
        <w:widowControl/>
        <w:kinsoku w:val="0"/>
        <w:wordWrap/>
        <w:overflowPunct/>
        <w:topLinePunct w:val="0"/>
        <w:autoSpaceDE w:val="0"/>
        <w:autoSpaceDN w:val="0"/>
        <w:bidi w:val="0"/>
        <w:adjustRightInd w:val="0"/>
        <w:snapToGrid w:val="0"/>
        <w:spacing w:before="28" w:line="580" w:lineRule="exact"/>
        <w:jc w:val="center"/>
        <w:textAlignment w:val="baseline"/>
        <w:rPr>
          <w:rFonts w:hint="default" w:ascii="Times New Roman" w:hAnsi="Times New Roman" w:eastAsia="仿宋_GB2312" w:cs="Times New Roman"/>
          <w:spacing w:val="-22"/>
          <w:sz w:val="30"/>
          <w:szCs w:val="30"/>
        </w:rPr>
      </w:pPr>
      <w:bookmarkStart w:id="64" w:name="bookmark62"/>
      <w:bookmarkEnd w:id="64"/>
      <w:r>
        <w:rPr>
          <w:rFonts w:hint="default" w:ascii="Times New Roman" w:hAnsi="Times New Roman" w:eastAsia="仿宋_GB2312" w:cs="Times New Roman"/>
          <w:spacing w:val="-22"/>
          <w:sz w:val="30"/>
          <w:szCs w:val="30"/>
        </w:rPr>
        <w:t>表5</w:t>
      </w:r>
      <w:r>
        <w:rPr>
          <w:rFonts w:hint="eastAsia" w:ascii="Times New Roman" w:hAnsi="Times New Roman" w:eastAsia="仿宋" w:cs="Times New Roman"/>
          <w:bCs/>
          <w:color w:val="auto"/>
          <w:kern w:val="20"/>
          <w:sz w:val="32"/>
          <w:szCs w:val="32"/>
          <w:lang w:val="en-US" w:eastAsia="zh-CN"/>
        </w:rPr>
        <w:t>—</w:t>
      </w:r>
      <w:r>
        <w:rPr>
          <w:rFonts w:hint="default" w:ascii="Times New Roman" w:hAnsi="Times New Roman" w:eastAsia="仿宋_GB2312" w:cs="Times New Roman"/>
          <w:spacing w:val="-22"/>
          <w:sz w:val="30"/>
          <w:szCs w:val="30"/>
        </w:rPr>
        <w:t>6乡村田园乐活产品体系</w:t>
      </w:r>
    </w:p>
    <w:tbl>
      <w:tblPr>
        <w:tblStyle w:val="16"/>
        <w:tblW w:w="9405" w:type="dxa"/>
        <w:tblInd w:w="-3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4"/>
        <w:gridCol w:w="2976"/>
        <w:gridCol w:w="4505"/>
      </w:tblGrid>
      <w:tr w14:paraId="3395A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924" w:type="dxa"/>
            <w:vAlign w:val="center"/>
          </w:tcPr>
          <w:p w14:paraId="3843D0B3">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子产品体系</w:t>
            </w:r>
          </w:p>
        </w:tc>
        <w:tc>
          <w:tcPr>
            <w:tcW w:w="2976" w:type="dxa"/>
            <w:vAlign w:val="center"/>
          </w:tcPr>
          <w:p w14:paraId="64C3FA2C">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发展方向</w:t>
            </w:r>
          </w:p>
        </w:tc>
        <w:tc>
          <w:tcPr>
            <w:tcW w:w="4505" w:type="dxa"/>
            <w:vAlign w:val="center"/>
          </w:tcPr>
          <w:p w14:paraId="0A31E708">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项目名称</w:t>
            </w:r>
          </w:p>
        </w:tc>
      </w:tr>
      <w:tr w14:paraId="057A8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1924" w:type="dxa"/>
            <w:vMerge w:val="restart"/>
            <w:vAlign w:val="center"/>
          </w:tcPr>
          <w:p w14:paraId="5F6F572F">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田园休闲产品</w:t>
            </w:r>
          </w:p>
        </w:tc>
        <w:tc>
          <w:tcPr>
            <w:tcW w:w="2976" w:type="dxa"/>
            <w:vMerge w:val="restart"/>
            <w:vAlign w:val="center"/>
          </w:tcPr>
          <w:p w14:paraId="006E9815">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p>
          <w:p w14:paraId="6DA5909D">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创建“福运武清都市农业公  园”国家级品牌，围绕全域乡村文旅示范项目，构建全域农商文旅大格局。</w:t>
            </w:r>
          </w:p>
        </w:tc>
        <w:tc>
          <w:tcPr>
            <w:tcW w:w="4505" w:type="dxa"/>
            <w:vAlign w:val="center"/>
          </w:tcPr>
          <w:p w14:paraId="3D52BBD5">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auto"/>
                <w:sz w:val="24"/>
                <w:szCs w:val="24"/>
              </w:rPr>
              <w:t>津溪桃源</w:t>
            </w:r>
          </w:p>
        </w:tc>
      </w:tr>
      <w:tr w14:paraId="2B46A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924" w:type="dxa"/>
            <w:vMerge w:val="continue"/>
            <w:vAlign w:val="center"/>
          </w:tcPr>
          <w:p w14:paraId="71811F90">
            <w:pPr>
              <w:keepNext w:val="0"/>
              <w:keepLines w:val="0"/>
              <w:pageBreakBefore w:val="0"/>
              <w:wordWrap/>
              <w:overflowPunct/>
              <w:topLinePunct w:val="0"/>
              <w:bidi w:val="0"/>
              <w:adjustRightInd w:val="0"/>
              <w:spacing w:line="240" w:lineRule="auto"/>
              <w:jc w:val="both"/>
            </w:pPr>
          </w:p>
        </w:tc>
        <w:tc>
          <w:tcPr>
            <w:tcW w:w="2976" w:type="dxa"/>
            <w:vMerge w:val="continue"/>
            <w:vAlign w:val="center"/>
          </w:tcPr>
          <w:p w14:paraId="48F37DEE">
            <w:pPr>
              <w:keepNext w:val="0"/>
              <w:keepLines w:val="0"/>
              <w:pageBreakBefore w:val="0"/>
              <w:wordWrap/>
              <w:overflowPunct/>
              <w:topLinePunct w:val="0"/>
              <w:bidi w:val="0"/>
              <w:adjustRightInd w:val="0"/>
              <w:spacing w:line="240" w:lineRule="auto"/>
              <w:jc w:val="both"/>
            </w:pPr>
          </w:p>
        </w:tc>
        <w:tc>
          <w:tcPr>
            <w:tcW w:w="4505" w:type="dxa"/>
            <w:vAlign w:val="center"/>
          </w:tcPr>
          <w:p w14:paraId="49EF51B9">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auto"/>
                <w:sz w:val="24"/>
                <w:szCs w:val="24"/>
              </w:rPr>
              <w:t>李大人庄村</w:t>
            </w:r>
          </w:p>
        </w:tc>
      </w:tr>
      <w:tr w14:paraId="4A1FA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1924" w:type="dxa"/>
            <w:vMerge w:val="continue"/>
            <w:vAlign w:val="center"/>
          </w:tcPr>
          <w:p w14:paraId="5A4A07F1">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p>
        </w:tc>
        <w:tc>
          <w:tcPr>
            <w:tcW w:w="2976" w:type="dxa"/>
            <w:vMerge w:val="continue"/>
            <w:vAlign w:val="center"/>
          </w:tcPr>
          <w:p w14:paraId="60A7A409">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p>
        </w:tc>
        <w:tc>
          <w:tcPr>
            <w:tcW w:w="4505" w:type="dxa"/>
            <w:vAlign w:val="center"/>
          </w:tcPr>
          <w:p w14:paraId="6A59B9D5">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auto"/>
                <w:sz w:val="24"/>
                <w:szCs w:val="24"/>
              </w:rPr>
              <w:t>粜粮务村</w:t>
            </w:r>
          </w:p>
        </w:tc>
      </w:tr>
      <w:tr w14:paraId="48373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1924" w:type="dxa"/>
            <w:vMerge w:val="continue"/>
            <w:vAlign w:val="center"/>
          </w:tcPr>
          <w:p w14:paraId="7D2970CA">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p>
        </w:tc>
        <w:tc>
          <w:tcPr>
            <w:tcW w:w="2976" w:type="dxa"/>
            <w:vMerge w:val="continue"/>
            <w:vAlign w:val="center"/>
          </w:tcPr>
          <w:p w14:paraId="64B570CF">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p>
        </w:tc>
        <w:tc>
          <w:tcPr>
            <w:tcW w:w="4505" w:type="dxa"/>
            <w:vAlign w:val="center"/>
          </w:tcPr>
          <w:p w14:paraId="1E58618A">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auto"/>
                <w:sz w:val="24"/>
                <w:szCs w:val="24"/>
              </w:rPr>
              <w:t>田户村</w:t>
            </w:r>
          </w:p>
        </w:tc>
      </w:tr>
      <w:tr w14:paraId="57C05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924" w:type="dxa"/>
            <w:vMerge w:val="continue"/>
            <w:vAlign w:val="center"/>
          </w:tcPr>
          <w:p w14:paraId="6F2EA1EE">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p>
        </w:tc>
        <w:tc>
          <w:tcPr>
            <w:tcW w:w="2976" w:type="dxa"/>
            <w:vMerge w:val="continue"/>
            <w:vAlign w:val="center"/>
          </w:tcPr>
          <w:p w14:paraId="3CB27FA2">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p>
        </w:tc>
        <w:tc>
          <w:tcPr>
            <w:tcW w:w="4505" w:type="dxa"/>
            <w:vAlign w:val="center"/>
          </w:tcPr>
          <w:p w14:paraId="112F3AE2">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auto"/>
                <w:sz w:val="24"/>
                <w:szCs w:val="24"/>
              </w:rPr>
              <w:t>红寺村</w:t>
            </w:r>
          </w:p>
        </w:tc>
      </w:tr>
      <w:tr w14:paraId="4129D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1924" w:type="dxa"/>
            <w:vMerge w:val="continue"/>
            <w:vAlign w:val="center"/>
          </w:tcPr>
          <w:p w14:paraId="35E320C9">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p>
        </w:tc>
        <w:tc>
          <w:tcPr>
            <w:tcW w:w="2976" w:type="dxa"/>
            <w:vMerge w:val="continue"/>
            <w:vAlign w:val="center"/>
          </w:tcPr>
          <w:p w14:paraId="1B38F41C">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p>
        </w:tc>
        <w:tc>
          <w:tcPr>
            <w:tcW w:w="4505" w:type="dxa"/>
            <w:vAlign w:val="center"/>
          </w:tcPr>
          <w:p w14:paraId="254496DE">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漫森活农场</w:t>
            </w:r>
          </w:p>
        </w:tc>
      </w:tr>
      <w:tr w14:paraId="3CF5B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924" w:type="dxa"/>
            <w:vMerge w:val="continue"/>
            <w:vAlign w:val="center"/>
          </w:tcPr>
          <w:p w14:paraId="38E29E93">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p>
        </w:tc>
        <w:tc>
          <w:tcPr>
            <w:tcW w:w="2976" w:type="dxa"/>
            <w:vMerge w:val="continue"/>
            <w:vAlign w:val="center"/>
          </w:tcPr>
          <w:p w14:paraId="1D880C33">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p>
        </w:tc>
        <w:tc>
          <w:tcPr>
            <w:tcW w:w="4505" w:type="dxa"/>
            <w:vAlign w:val="center"/>
          </w:tcPr>
          <w:p w14:paraId="17D16DB6">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颐正源生态农场</w:t>
            </w:r>
          </w:p>
        </w:tc>
      </w:tr>
      <w:tr w14:paraId="45467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924" w:type="dxa"/>
            <w:vMerge w:val="continue"/>
            <w:vAlign w:val="center"/>
          </w:tcPr>
          <w:p w14:paraId="119A4CE3">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p>
        </w:tc>
        <w:tc>
          <w:tcPr>
            <w:tcW w:w="2976" w:type="dxa"/>
            <w:vMerge w:val="continue"/>
            <w:vAlign w:val="center"/>
          </w:tcPr>
          <w:p w14:paraId="2CBD3C1A">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p>
        </w:tc>
        <w:tc>
          <w:tcPr>
            <w:tcW w:w="4505" w:type="dxa"/>
            <w:vAlign w:val="center"/>
          </w:tcPr>
          <w:p w14:paraId="0D39C9CE">
            <w:pPr>
              <w:keepNext w:val="0"/>
              <w:keepLines w:val="0"/>
              <w:pageBreakBefore w:val="0"/>
              <w:wordWrap/>
              <w:overflowPunct/>
              <w:topLinePunct w:val="0"/>
              <w:bidi w:val="0"/>
              <w:adjustRightInd w:val="0"/>
              <w:spacing w:line="240" w:lineRule="auto"/>
              <w:jc w:val="center"/>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color w:val="auto"/>
                <w:sz w:val="24"/>
                <w:szCs w:val="24"/>
              </w:rPr>
              <w:t>肖赶庄</w:t>
            </w:r>
            <w:r>
              <w:rPr>
                <w:rFonts w:hint="eastAsia" w:ascii="Times New Roman" w:hAnsi="Times New Roman" w:eastAsia="仿宋_GB2312" w:cs="Times New Roman"/>
                <w:color w:val="auto"/>
                <w:sz w:val="24"/>
                <w:szCs w:val="24"/>
                <w:lang w:val="en-US" w:eastAsia="zh-CN"/>
              </w:rPr>
              <w:t>村</w:t>
            </w:r>
          </w:p>
        </w:tc>
      </w:tr>
      <w:tr w14:paraId="315AB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924" w:type="dxa"/>
            <w:vMerge w:val="continue"/>
            <w:vAlign w:val="center"/>
          </w:tcPr>
          <w:p w14:paraId="68552551">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p>
        </w:tc>
        <w:tc>
          <w:tcPr>
            <w:tcW w:w="2976" w:type="dxa"/>
            <w:vMerge w:val="continue"/>
            <w:vAlign w:val="center"/>
          </w:tcPr>
          <w:p w14:paraId="559BFD05">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p>
        </w:tc>
        <w:tc>
          <w:tcPr>
            <w:tcW w:w="4505" w:type="dxa"/>
            <w:vAlign w:val="center"/>
          </w:tcPr>
          <w:p w14:paraId="0F0AA7A2">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小兔拔拔萝卜基地</w:t>
            </w:r>
          </w:p>
        </w:tc>
      </w:tr>
      <w:tr w14:paraId="074A9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1924" w:type="dxa"/>
            <w:vMerge w:val="continue"/>
            <w:vAlign w:val="center"/>
          </w:tcPr>
          <w:p w14:paraId="6FA8AC54">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p>
        </w:tc>
        <w:tc>
          <w:tcPr>
            <w:tcW w:w="2976" w:type="dxa"/>
            <w:vMerge w:val="continue"/>
            <w:vAlign w:val="center"/>
          </w:tcPr>
          <w:p w14:paraId="01C2EB8D">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p>
        </w:tc>
        <w:tc>
          <w:tcPr>
            <w:tcW w:w="4505" w:type="dxa"/>
            <w:vAlign w:val="center"/>
          </w:tcPr>
          <w:p w14:paraId="08B075D0">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和润福德农场</w:t>
            </w:r>
          </w:p>
        </w:tc>
      </w:tr>
      <w:tr w14:paraId="023F3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1924" w:type="dxa"/>
            <w:vMerge w:val="continue"/>
            <w:vAlign w:val="center"/>
          </w:tcPr>
          <w:p w14:paraId="5E8B6372">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p>
        </w:tc>
        <w:tc>
          <w:tcPr>
            <w:tcW w:w="2976" w:type="dxa"/>
            <w:vMerge w:val="continue"/>
            <w:vAlign w:val="center"/>
          </w:tcPr>
          <w:p w14:paraId="3A2AA147">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p>
        </w:tc>
        <w:tc>
          <w:tcPr>
            <w:tcW w:w="4505" w:type="dxa"/>
            <w:vAlign w:val="center"/>
          </w:tcPr>
          <w:p w14:paraId="3DEE5C23">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auto"/>
                <w:sz w:val="24"/>
                <w:szCs w:val="24"/>
              </w:rPr>
              <w:t>一芳田童趣农庄</w:t>
            </w:r>
          </w:p>
        </w:tc>
      </w:tr>
      <w:tr w14:paraId="5CDDC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1924" w:type="dxa"/>
            <w:vMerge w:val="continue"/>
            <w:vAlign w:val="center"/>
          </w:tcPr>
          <w:p w14:paraId="27FAD8C3">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p>
        </w:tc>
        <w:tc>
          <w:tcPr>
            <w:tcW w:w="2976" w:type="dxa"/>
            <w:vMerge w:val="continue"/>
            <w:vAlign w:val="center"/>
          </w:tcPr>
          <w:p w14:paraId="426117C6">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p>
        </w:tc>
        <w:tc>
          <w:tcPr>
            <w:tcW w:w="4505" w:type="dxa"/>
            <w:vAlign w:val="center"/>
          </w:tcPr>
          <w:p w14:paraId="78F4CBA1">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auto"/>
                <w:sz w:val="24"/>
                <w:szCs w:val="24"/>
              </w:rPr>
              <w:t>小谋屯“藕遇小龙虾”生态园</w:t>
            </w:r>
          </w:p>
        </w:tc>
      </w:tr>
      <w:tr w14:paraId="7A8B9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1924" w:type="dxa"/>
            <w:vMerge w:val="continue"/>
            <w:vAlign w:val="center"/>
          </w:tcPr>
          <w:p w14:paraId="3B25AFA0">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p>
        </w:tc>
        <w:tc>
          <w:tcPr>
            <w:tcW w:w="2976" w:type="dxa"/>
            <w:vMerge w:val="continue"/>
            <w:vAlign w:val="center"/>
          </w:tcPr>
          <w:p w14:paraId="51EA933F">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p>
        </w:tc>
        <w:tc>
          <w:tcPr>
            <w:tcW w:w="4505" w:type="dxa"/>
            <w:vAlign w:val="center"/>
          </w:tcPr>
          <w:p w14:paraId="5808BFB9">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威特农旅</w:t>
            </w:r>
          </w:p>
        </w:tc>
      </w:tr>
      <w:tr w14:paraId="36C4C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1924" w:type="dxa"/>
            <w:vMerge w:val="continue"/>
            <w:vAlign w:val="center"/>
          </w:tcPr>
          <w:p w14:paraId="417F5318">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p>
        </w:tc>
        <w:tc>
          <w:tcPr>
            <w:tcW w:w="2976" w:type="dxa"/>
            <w:vMerge w:val="continue"/>
            <w:vAlign w:val="center"/>
          </w:tcPr>
          <w:p w14:paraId="413ED28E">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p>
        </w:tc>
        <w:tc>
          <w:tcPr>
            <w:tcW w:w="4505" w:type="dxa"/>
            <w:vAlign w:val="center"/>
          </w:tcPr>
          <w:p w14:paraId="25AA907B">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auto"/>
                <w:sz w:val="24"/>
                <w:szCs w:val="24"/>
              </w:rPr>
              <w:t>西南</w:t>
            </w:r>
            <w:r>
              <w:rPr>
                <w:rFonts w:hint="eastAsia" w:ascii="Times New Roman" w:hAnsi="Times New Roman" w:eastAsia="仿宋_GB2312" w:cs="Times New Roman"/>
                <w:color w:val="auto"/>
                <w:sz w:val="24"/>
                <w:szCs w:val="24"/>
                <w:lang w:val="en-US" w:eastAsia="zh-CN"/>
              </w:rPr>
              <w:t>庄</w:t>
            </w:r>
            <w:r>
              <w:rPr>
                <w:rFonts w:hint="default" w:ascii="Times New Roman" w:hAnsi="Times New Roman" w:eastAsia="仿宋_GB2312" w:cs="Times New Roman"/>
                <w:color w:val="auto"/>
                <w:sz w:val="24"/>
                <w:szCs w:val="24"/>
              </w:rPr>
              <w:t>村</w:t>
            </w:r>
          </w:p>
        </w:tc>
      </w:tr>
      <w:tr w14:paraId="1F5B4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1924" w:type="dxa"/>
            <w:vMerge w:val="continue"/>
            <w:vAlign w:val="center"/>
          </w:tcPr>
          <w:p w14:paraId="6547BCBA">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p>
        </w:tc>
        <w:tc>
          <w:tcPr>
            <w:tcW w:w="2976" w:type="dxa"/>
            <w:vMerge w:val="continue"/>
            <w:vAlign w:val="center"/>
          </w:tcPr>
          <w:p w14:paraId="07B18776">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p>
        </w:tc>
        <w:tc>
          <w:tcPr>
            <w:tcW w:w="4505" w:type="dxa"/>
            <w:vAlign w:val="center"/>
          </w:tcPr>
          <w:p w14:paraId="3769DADE">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color w:val="auto"/>
                <w:sz w:val="24"/>
                <w:szCs w:val="24"/>
                <w:lang w:val="en-US" w:eastAsia="zh-CN"/>
              </w:rPr>
              <w:t>昽</w:t>
            </w:r>
            <w:r>
              <w:rPr>
                <w:rFonts w:hint="default" w:ascii="Times New Roman" w:hAnsi="Times New Roman" w:eastAsia="仿宋_GB2312" w:cs="Times New Roman"/>
                <w:color w:val="auto"/>
                <w:sz w:val="24"/>
                <w:szCs w:val="24"/>
              </w:rPr>
              <w:t>森家庭农场</w:t>
            </w:r>
          </w:p>
        </w:tc>
      </w:tr>
      <w:tr w14:paraId="2F1B8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1924" w:type="dxa"/>
            <w:vMerge w:val="restart"/>
            <w:vAlign w:val="center"/>
          </w:tcPr>
          <w:p w14:paraId="03B64431">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生态休闲产品</w:t>
            </w:r>
          </w:p>
        </w:tc>
        <w:tc>
          <w:tcPr>
            <w:tcW w:w="2976" w:type="dxa"/>
            <w:vMerge w:val="restart"/>
            <w:vAlign w:val="center"/>
          </w:tcPr>
          <w:p w14:paraId="7CF4EB78">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打造垂钓休闲、康体运动、科普探秘等新业态</w:t>
            </w:r>
            <w:r>
              <w:rPr>
                <w:rFonts w:hint="default" w:ascii="Times New Roman" w:hAnsi="Times New Roman" w:eastAsia="仿宋_GB2312" w:cs="Times New Roman"/>
                <w:sz w:val="24"/>
                <w:szCs w:val="24"/>
                <w:lang w:eastAsia="zh-CN"/>
              </w:rPr>
              <w:t>。</w:t>
            </w:r>
          </w:p>
        </w:tc>
        <w:tc>
          <w:tcPr>
            <w:tcW w:w="4505" w:type="dxa"/>
            <w:vAlign w:val="center"/>
          </w:tcPr>
          <w:p w14:paraId="6B9E5F06">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auto"/>
                <w:sz w:val="24"/>
                <w:szCs w:val="24"/>
              </w:rPr>
              <w:t>南湖·绿博园</w:t>
            </w:r>
          </w:p>
        </w:tc>
      </w:tr>
      <w:tr w14:paraId="065B3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1924" w:type="dxa"/>
            <w:vMerge w:val="continue"/>
            <w:vAlign w:val="center"/>
          </w:tcPr>
          <w:p w14:paraId="2B381A2E">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p>
        </w:tc>
        <w:tc>
          <w:tcPr>
            <w:tcW w:w="2976" w:type="dxa"/>
            <w:vMerge w:val="continue"/>
            <w:vAlign w:val="center"/>
          </w:tcPr>
          <w:p w14:paraId="37154064">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p>
        </w:tc>
        <w:tc>
          <w:tcPr>
            <w:tcW w:w="4505" w:type="dxa"/>
            <w:vAlign w:val="center"/>
          </w:tcPr>
          <w:p w14:paraId="75F4CE5E">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auto"/>
                <w:sz w:val="24"/>
                <w:szCs w:val="24"/>
              </w:rPr>
              <w:t>津北森林公园</w:t>
            </w:r>
          </w:p>
        </w:tc>
      </w:tr>
      <w:tr w14:paraId="45D35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924" w:type="dxa"/>
            <w:vMerge w:val="continue"/>
            <w:vAlign w:val="center"/>
          </w:tcPr>
          <w:p w14:paraId="108F82CB">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p>
        </w:tc>
        <w:tc>
          <w:tcPr>
            <w:tcW w:w="2976" w:type="dxa"/>
            <w:vMerge w:val="continue"/>
            <w:vAlign w:val="center"/>
          </w:tcPr>
          <w:p w14:paraId="7A8778CE">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p>
        </w:tc>
        <w:tc>
          <w:tcPr>
            <w:tcW w:w="4505" w:type="dxa"/>
            <w:vAlign w:val="center"/>
          </w:tcPr>
          <w:p w14:paraId="09284B10">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auto"/>
                <w:sz w:val="24"/>
                <w:szCs w:val="24"/>
              </w:rPr>
              <w:t>大黄堡垂钓基地</w:t>
            </w:r>
          </w:p>
        </w:tc>
      </w:tr>
      <w:tr w14:paraId="596DF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1924" w:type="dxa"/>
            <w:vMerge w:val="continue"/>
            <w:vAlign w:val="center"/>
          </w:tcPr>
          <w:p w14:paraId="48E93BE2">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p>
        </w:tc>
        <w:tc>
          <w:tcPr>
            <w:tcW w:w="2976" w:type="dxa"/>
            <w:vMerge w:val="continue"/>
            <w:vAlign w:val="center"/>
          </w:tcPr>
          <w:p w14:paraId="1595B47C">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p>
        </w:tc>
        <w:tc>
          <w:tcPr>
            <w:tcW w:w="4505" w:type="dxa"/>
            <w:vAlign w:val="center"/>
          </w:tcPr>
          <w:p w14:paraId="37B4E539">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大黄堡湿地农渔文化展示中心</w:t>
            </w:r>
          </w:p>
        </w:tc>
      </w:tr>
      <w:tr w14:paraId="17C52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924" w:type="dxa"/>
            <w:vMerge w:val="continue"/>
            <w:vAlign w:val="center"/>
          </w:tcPr>
          <w:p w14:paraId="520C2D59">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p>
        </w:tc>
        <w:tc>
          <w:tcPr>
            <w:tcW w:w="2976" w:type="dxa"/>
            <w:vMerge w:val="continue"/>
            <w:vAlign w:val="center"/>
          </w:tcPr>
          <w:p w14:paraId="156262E3">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p>
        </w:tc>
        <w:tc>
          <w:tcPr>
            <w:tcW w:w="4505" w:type="dxa"/>
            <w:vAlign w:val="center"/>
          </w:tcPr>
          <w:p w14:paraId="221F0AF1">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永定河故道国家湿地公园</w:t>
            </w:r>
          </w:p>
        </w:tc>
      </w:tr>
      <w:tr w14:paraId="0A0D4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924" w:type="dxa"/>
            <w:vMerge w:val="restart"/>
            <w:vAlign w:val="center"/>
          </w:tcPr>
          <w:p w14:paraId="770D5F27">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度假养生产品</w:t>
            </w:r>
          </w:p>
        </w:tc>
        <w:tc>
          <w:tcPr>
            <w:tcW w:w="2976" w:type="dxa"/>
            <w:vMerge w:val="restart"/>
            <w:vAlign w:val="center"/>
          </w:tcPr>
          <w:p w14:paraId="71D2C7A8">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建设乡村俱乐部、民宿、露营地、自驾车营地、中药养生度假等项目</w:t>
            </w:r>
            <w:r>
              <w:rPr>
                <w:rFonts w:hint="default" w:ascii="Times New Roman" w:hAnsi="Times New Roman" w:eastAsia="仿宋_GB2312" w:cs="Times New Roman"/>
                <w:sz w:val="24"/>
                <w:szCs w:val="24"/>
                <w:lang w:eastAsia="zh-CN"/>
              </w:rPr>
              <w:t>。</w:t>
            </w:r>
          </w:p>
        </w:tc>
        <w:tc>
          <w:tcPr>
            <w:tcW w:w="4505" w:type="dxa"/>
            <w:vAlign w:val="center"/>
          </w:tcPr>
          <w:p w14:paraId="6487A466">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i w:val="0"/>
                <w:iCs w:val="0"/>
                <w:snapToGrid w:val="0"/>
                <w:color w:val="auto"/>
                <w:kern w:val="0"/>
                <w:sz w:val="24"/>
                <w:szCs w:val="24"/>
                <w:u w:val="none"/>
                <w:lang w:val="en-US" w:eastAsia="zh-CN" w:bidi="ar"/>
              </w:rPr>
              <w:t>中药文化园</w:t>
            </w:r>
          </w:p>
        </w:tc>
      </w:tr>
      <w:tr w14:paraId="069A1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1924" w:type="dxa"/>
            <w:vMerge w:val="continue"/>
            <w:vAlign w:val="center"/>
          </w:tcPr>
          <w:p w14:paraId="24E966DB">
            <w:pPr>
              <w:keepNext w:val="0"/>
              <w:keepLines w:val="0"/>
              <w:pageBreakBefore w:val="0"/>
              <w:wordWrap/>
              <w:overflowPunct/>
              <w:topLinePunct w:val="0"/>
              <w:bidi w:val="0"/>
              <w:adjustRightInd w:val="0"/>
              <w:spacing w:line="240" w:lineRule="auto"/>
              <w:jc w:val="both"/>
            </w:pPr>
          </w:p>
        </w:tc>
        <w:tc>
          <w:tcPr>
            <w:tcW w:w="2976" w:type="dxa"/>
            <w:vMerge w:val="continue"/>
            <w:vAlign w:val="center"/>
          </w:tcPr>
          <w:p w14:paraId="7E199D6C">
            <w:pPr>
              <w:keepNext w:val="0"/>
              <w:keepLines w:val="0"/>
              <w:pageBreakBefore w:val="0"/>
              <w:wordWrap/>
              <w:overflowPunct/>
              <w:topLinePunct w:val="0"/>
              <w:bidi w:val="0"/>
              <w:adjustRightInd w:val="0"/>
              <w:spacing w:line="240" w:lineRule="auto"/>
              <w:jc w:val="both"/>
            </w:pPr>
          </w:p>
        </w:tc>
        <w:tc>
          <w:tcPr>
            <w:tcW w:w="4505" w:type="dxa"/>
            <w:vAlign w:val="center"/>
          </w:tcPr>
          <w:p w14:paraId="49A2CE0E">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宜居杨店商旅融合文创园</w:t>
            </w:r>
          </w:p>
        </w:tc>
      </w:tr>
      <w:tr w14:paraId="7EAD0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1924" w:type="dxa"/>
            <w:vMerge w:val="continue"/>
            <w:vAlign w:val="center"/>
          </w:tcPr>
          <w:p w14:paraId="1F7F085A">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p>
        </w:tc>
        <w:tc>
          <w:tcPr>
            <w:tcW w:w="2976" w:type="dxa"/>
            <w:vMerge w:val="continue"/>
            <w:vAlign w:val="center"/>
          </w:tcPr>
          <w:p w14:paraId="5E035FBA">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p>
        </w:tc>
        <w:tc>
          <w:tcPr>
            <w:tcW w:w="4505" w:type="dxa"/>
            <w:vAlign w:val="center"/>
          </w:tcPr>
          <w:p w14:paraId="22587880">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诺曼星空露营基地</w:t>
            </w:r>
          </w:p>
        </w:tc>
      </w:tr>
      <w:tr w14:paraId="62EE4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924" w:type="dxa"/>
            <w:vMerge w:val="continue"/>
            <w:vAlign w:val="center"/>
          </w:tcPr>
          <w:p w14:paraId="09D139A4">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p>
        </w:tc>
        <w:tc>
          <w:tcPr>
            <w:tcW w:w="2976" w:type="dxa"/>
            <w:vMerge w:val="continue"/>
            <w:vAlign w:val="center"/>
          </w:tcPr>
          <w:p w14:paraId="2C21228D">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p>
        </w:tc>
        <w:tc>
          <w:tcPr>
            <w:tcW w:w="4505" w:type="dxa"/>
            <w:vAlign w:val="center"/>
          </w:tcPr>
          <w:p w14:paraId="32619A8A">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春蔬园</w:t>
            </w:r>
          </w:p>
        </w:tc>
      </w:tr>
    </w:tbl>
    <w:p w14:paraId="3292E4F6">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1"/>
        <w:rPr>
          <w:rFonts w:hint="default" w:ascii="Times New Roman" w:hAnsi="Times New Roman" w:eastAsia="黑体" w:cs="Times New Roman"/>
          <w:snapToGrid/>
          <w:kern w:val="2"/>
          <w:sz w:val="32"/>
          <w:szCs w:val="32"/>
          <w:lang w:eastAsia="zh-CN"/>
        </w:rPr>
      </w:pPr>
      <w:bookmarkStart w:id="65" w:name="bookmark25"/>
      <w:bookmarkEnd w:id="65"/>
      <w:bookmarkStart w:id="66" w:name="_Toc25645"/>
      <w:r>
        <w:rPr>
          <w:rFonts w:hint="default" w:ascii="Times New Roman" w:hAnsi="Times New Roman" w:eastAsia="黑体" w:cs="Times New Roman"/>
          <w:snapToGrid/>
          <w:kern w:val="2"/>
          <w:sz w:val="32"/>
          <w:szCs w:val="32"/>
          <w:lang w:eastAsia="zh-CN"/>
        </w:rPr>
        <w:t>三、八大新业态产品</w:t>
      </w:r>
      <w:bookmarkEnd w:id="66"/>
    </w:p>
    <w:p w14:paraId="00E82C63">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研学基地：依托武清区自然和人文资源开发研学旅游产品，提升现有景点的研学旅游功能，建设一批省级、国家级“研学旅游示范基地”，开发研学游路线。意向项目：丁家瞿阝红色旅游村、后洞上历史文化村、红寺村农耕文化研学基地、大黄堡湿地科普体验基地等。</w:t>
      </w:r>
    </w:p>
    <w:p w14:paraId="2FAB89A0">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运动基地：力争到2030年，建成1个国家体育旅游示范基地，推出5项体育旅游精品赛事，打造1条体育旅游精品</w:t>
      </w:r>
      <w:r>
        <w:rPr>
          <w:rFonts w:hint="eastAsia" w:ascii="Times New Roman" w:hAnsi="Times New Roman" w:eastAsia="仿宋_GB2312" w:cs="Times New Roman"/>
          <w:snapToGrid/>
          <w:kern w:val="2"/>
          <w:sz w:val="32"/>
          <w:szCs w:val="32"/>
          <w:lang w:val="en-US" w:eastAsia="zh-CN"/>
        </w:rPr>
        <w:t>路线</w:t>
      </w:r>
      <w:r>
        <w:rPr>
          <w:rFonts w:hint="default" w:ascii="Times New Roman" w:hAnsi="Times New Roman" w:eastAsia="仿宋_GB2312" w:cs="Times New Roman"/>
          <w:snapToGrid/>
          <w:kern w:val="2"/>
          <w:sz w:val="32"/>
          <w:szCs w:val="32"/>
          <w:lang w:val="en-US" w:eastAsia="zh-CN"/>
        </w:rPr>
        <w:t>，积极培育具有较高知名度和市场竞争力的体育旅游企业与品牌。意向项目：V1汽车世界、</w:t>
      </w:r>
      <w:r>
        <w:rPr>
          <w:rFonts w:hint="eastAsia" w:ascii="Times New Roman" w:hAnsi="Times New Roman" w:eastAsia="仿宋_GB2312" w:cs="Times New Roman"/>
          <w:snapToGrid/>
          <w:kern w:val="2"/>
          <w:sz w:val="32"/>
          <w:szCs w:val="32"/>
          <w:lang w:val="en-US" w:eastAsia="zh-CN"/>
        </w:rPr>
        <w:t>武清体育中心、</w:t>
      </w:r>
      <w:r>
        <w:rPr>
          <w:rFonts w:hint="default" w:ascii="Times New Roman" w:hAnsi="Times New Roman" w:eastAsia="仿宋_GB2312" w:cs="Times New Roman"/>
          <w:snapToGrid/>
          <w:kern w:val="2"/>
          <w:sz w:val="32"/>
          <w:szCs w:val="32"/>
          <w:lang w:val="en-US" w:eastAsia="zh-CN"/>
        </w:rPr>
        <w:t>南湖·绿博园、大黄堡垂钓基地等。</w:t>
      </w:r>
    </w:p>
    <w:p w14:paraId="78140B7A">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文化演艺：发挥演艺对旅游的带动作用，加强植入宣传。创新发展观赏演艺类旅游产品，打造数字化文旅场景。意向项目：武清文化馆、武清影剧院、相声馆、</w:t>
      </w:r>
      <w:r>
        <w:rPr>
          <w:rFonts w:hint="eastAsia" w:ascii="Times New Roman" w:hAnsi="Times New Roman" w:eastAsia="仿宋_GB2312" w:cs="Times New Roman"/>
          <w:snapToGrid/>
          <w:kern w:val="2"/>
          <w:sz w:val="32"/>
          <w:szCs w:val="32"/>
          <w:lang w:val="en-US" w:eastAsia="zh-CN"/>
        </w:rPr>
        <w:t>创意米兰、</w:t>
      </w:r>
      <w:r>
        <w:rPr>
          <w:rFonts w:hint="default" w:ascii="Times New Roman" w:hAnsi="Times New Roman" w:eastAsia="仿宋_GB2312" w:cs="Times New Roman"/>
          <w:snapToGrid/>
          <w:kern w:val="2"/>
          <w:sz w:val="32"/>
          <w:szCs w:val="32"/>
          <w:lang w:val="en-US" w:eastAsia="zh-CN"/>
        </w:rPr>
        <w:t>运河不夜城、武清博物馆等。</w:t>
      </w:r>
    </w:p>
    <w:p w14:paraId="10968C9B">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宋体" w:cs="Times New Roman"/>
          <w:sz w:val="34"/>
          <w:szCs w:val="34"/>
          <w:lang w:val="en-US" w:eastAsia="zh-CN"/>
        </w:rPr>
      </w:pPr>
      <w:r>
        <w:rPr>
          <w:rFonts w:hint="default" w:ascii="Times New Roman" w:hAnsi="Times New Roman" w:eastAsia="仿宋_GB2312" w:cs="Times New Roman"/>
          <w:snapToGrid/>
          <w:kern w:val="2"/>
          <w:sz w:val="32"/>
          <w:szCs w:val="32"/>
          <w:lang w:val="en-US" w:eastAsia="zh-CN"/>
        </w:rPr>
        <w:t>非遗传承体验基地：积极开展非遗展示、展演、沉浸体验和出版、宣传、教育活动，促进非遗保护传承、非遗文化与旅游的深度融合。意向项目：东马房豆腐工坊体验馆、</w:t>
      </w:r>
      <w:r>
        <w:rPr>
          <w:rFonts w:hint="eastAsia" w:ascii="Times New Roman" w:hAnsi="Times New Roman" w:eastAsia="仿宋_GB2312" w:cs="Times New Roman"/>
          <w:snapToGrid/>
          <w:kern w:val="2"/>
          <w:sz w:val="32"/>
          <w:szCs w:val="32"/>
          <w:lang w:val="en-US" w:eastAsia="zh-CN"/>
        </w:rPr>
        <w:t>曹子里</w:t>
      </w:r>
      <w:r>
        <w:rPr>
          <w:rFonts w:hint="default" w:ascii="Times New Roman" w:hAnsi="Times New Roman" w:eastAsia="仿宋_GB2312" w:cs="Times New Roman"/>
          <w:snapToGrid/>
          <w:kern w:val="2"/>
          <w:sz w:val="32"/>
          <w:szCs w:val="32"/>
          <w:lang w:val="en-US" w:eastAsia="zh-CN"/>
        </w:rPr>
        <w:t>绢花产业文化园、魏家堡</w:t>
      </w:r>
      <w:r>
        <w:rPr>
          <w:rFonts w:hint="eastAsia" w:ascii="Times New Roman" w:hAnsi="Times New Roman" w:eastAsia="仿宋_GB2312" w:cs="Times New Roman"/>
          <w:snapToGrid/>
          <w:kern w:val="2"/>
          <w:sz w:val="32"/>
          <w:szCs w:val="32"/>
          <w:lang w:val="en-US" w:eastAsia="zh-CN"/>
        </w:rPr>
        <w:t>灯笼小栈</w:t>
      </w:r>
      <w:r>
        <w:rPr>
          <w:rFonts w:hint="default" w:ascii="Times New Roman" w:hAnsi="Times New Roman" w:eastAsia="仿宋_GB2312" w:cs="Times New Roman"/>
          <w:snapToGrid/>
          <w:kern w:val="2"/>
          <w:sz w:val="32"/>
          <w:szCs w:val="32"/>
          <w:lang w:val="en-US" w:eastAsia="zh-CN"/>
        </w:rPr>
        <w:t>、永良飞叉体验基地等。</w:t>
      </w:r>
    </w:p>
    <w:p w14:paraId="7DF803B9">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露营地：依托生态景区、风景道发展露营地产品，为游客提供帐篷、天幕、木屋等设施，积极开发生态citywalk旅游</w:t>
      </w:r>
      <w:r>
        <w:rPr>
          <w:rFonts w:hint="eastAsia" w:ascii="Times New Roman" w:hAnsi="Times New Roman" w:eastAsia="仿宋_GB2312" w:cs="Times New Roman"/>
          <w:snapToGrid/>
          <w:kern w:val="2"/>
          <w:sz w:val="32"/>
          <w:szCs w:val="32"/>
          <w:lang w:val="en-US" w:eastAsia="zh-CN"/>
        </w:rPr>
        <w:t>路线</w:t>
      </w:r>
      <w:r>
        <w:rPr>
          <w:rFonts w:hint="default" w:ascii="Times New Roman" w:hAnsi="Times New Roman" w:eastAsia="仿宋_GB2312" w:cs="Times New Roman"/>
          <w:snapToGrid/>
          <w:kern w:val="2"/>
          <w:sz w:val="32"/>
          <w:szCs w:val="32"/>
          <w:lang w:val="en-US" w:eastAsia="zh-CN"/>
        </w:rPr>
        <w:t>和产品，打造户外露营品牌。意向项目：诺曼星空露营基地、颐正源露营基地、津溪桃源露营地、</w:t>
      </w:r>
      <w:r>
        <w:rPr>
          <w:rFonts w:hint="eastAsia" w:ascii="Times New Roman" w:hAnsi="Times New Roman" w:eastAsia="仿宋_GB2312" w:cs="Times New Roman"/>
          <w:snapToGrid/>
          <w:kern w:val="2"/>
          <w:sz w:val="32"/>
          <w:szCs w:val="32"/>
          <w:lang w:val="en-US" w:eastAsia="zh-CN"/>
        </w:rPr>
        <w:t>玉带湖露营地、</w:t>
      </w:r>
      <w:r>
        <w:rPr>
          <w:rFonts w:hint="default" w:ascii="Times New Roman" w:hAnsi="Times New Roman" w:eastAsia="仿宋_GB2312" w:cs="Times New Roman"/>
          <w:snapToGrid/>
          <w:kern w:val="2"/>
          <w:sz w:val="32"/>
          <w:szCs w:val="32"/>
          <w:lang w:val="en-US" w:eastAsia="zh-CN"/>
        </w:rPr>
        <w:t>一芳田童趣农场、南湖·绿博园露营度假岛等。</w:t>
      </w:r>
    </w:p>
    <w:p w14:paraId="2FDCE8E9">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亲子乐园：结合丰富的河、湖、湿地、田园等自然景观与人文资源，开发户外亲子游乐、亲子拓展、儿童自然探索挑战等产品，吸引家庭亲子旅游市场。意向项目：津溪桃源、昽森家庭农场、小兔拔拔基地、李大人庄村大美亲子乐园等。</w:t>
      </w:r>
    </w:p>
    <w:p w14:paraId="507EC149">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健康养生示范区：开发健康、养生、养老、休闲、度假相结合的旅游产品，推进河西务、河北屯、南蔡村等地区健康养生旅游，打造康体养生旅游基地。意向项目：李大人庄村、田户村、粜粮务村、七百户村等。</w:t>
      </w:r>
    </w:p>
    <w:p w14:paraId="10BCAA0E">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科技旅游/工业旅游：结合武清区知名工业企业，开展不同主题的工业旅游产品，打造国家级工业旅游示范基地。意向项目：织采宫</w:t>
      </w:r>
      <w:r>
        <w:rPr>
          <w:rFonts w:hint="eastAsia" w:ascii="Times New Roman" w:hAnsi="Times New Roman" w:eastAsia="仿宋_GB2312" w:cs="Times New Roman"/>
          <w:snapToGrid/>
          <w:color w:val="auto"/>
          <w:kern w:val="2"/>
          <w:sz w:val="32"/>
          <w:szCs w:val="32"/>
          <w:lang w:val="en-US" w:eastAsia="zh-CN"/>
        </w:rPr>
        <w:t>-崔黄口</w:t>
      </w:r>
      <w:r>
        <w:rPr>
          <w:rFonts w:hint="default" w:ascii="Times New Roman" w:hAnsi="Times New Roman" w:eastAsia="仿宋_GB2312" w:cs="Times New Roman"/>
          <w:snapToGrid/>
          <w:color w:val="auto"/>
          <w:kern w:val="2"/>
          <w:sz w:val="32"/>
          <w:szCs w:val="32"/>
          <w:lang w:val="en-US" w:eastAsia="zh-CN"/>
        </w:rPr>
        <w:t>国际地毯文化展览馆、伊利酸奶健康产业园</w:t>
      </w:r>
      <w:r>
        <w:rPr>
          <w:rFonts w:hint="eastAsia" w:ascii="Times New Roman" w:hAnsi="Times New Roman" w:eastAsia="仿宋_GB2312" w:cs="Times New Roman"/>
          <w:snapToGrid/>
          <w:color w:val="auto"/>
          <w:kern w:val="2"/>
          <w:sz w:val="32"/>
          <w:szCs w:val="32"/>
          <w:lang w:val="en-US" w:eastAsia="zh-CN"/>
        </w:rPr>
        <w:t>、蒙牛营养健康产业园、数字红日体验馆、天狮大健康产业园</w:t>
      </w:r>
      <w:r>
        <w:rPr>
          <w:rFonts w:hint="default" w:ascii="Times New Roman" w:hAnsi="Times New Roman" w:eastAsia="仿宋_GB2312" w:cs="Times New Roman"/>
          <w:snapToGrid/>
          <w:color w:val="auto"/>
          <w:kern w:val="2"/>
          <w:sz w:val="32"/>
          <w:szCs w:val="32"/>
          <w:lang w:val="en-US" w:eastAsia="zh-CN"/>
        </w:rPr>
        <w:t>等</w:t>
      </w:r>
      <w:r>
        <w:rPr>
          <w:rFonts w:hint="eastAsia" w:ascii="Times New Roman" w:hAnsi="Times New Roman" w:eastAsia="仿宋_GB2312" w:cs="Times New Roman"/>
          <w:snapToGrid/>
          <w:color w:val="auto"/>
          <w:kern w:val="2"/>
          <w:sz w:val="32"/>
          <w:szCs w:val="32"/>
          <w:lang w:val="en-US" w:eastAsia="zh-CN"/>
        </w:rPr>
        <w:t>。</w:t>
      </w:r>
    </w:p>
    <w:p w14:paraId="2F7622F4">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1"/>
        <w:rPr>
          <w:rFonts w:hint="default" w:ascii="Times New Roman" w:hAnsi="Times New Roman" w:eastAsia="黑体" w:cs="Times New Roman"/>
          <w:snapToGrid/>
          <w:color w:val="auto"/>
          <w:kern w:val="2"/>
          <w:sz w:val="32"/>
          <w:szCs w:val="32"/>
          <w:lang w:eastAsia="zh-CN"/>
        </w:rPr>
      </w:pPr>
      <w:bookmarkStart w:id="67" w:name="bookmark26"/>
      <w:bookmarkEnd w:id="67"/>
      <w:bookmarkStart w:id="68" w:name="bookmark63"/>
      <w:bookmarkEnd w:id="68"/>
      <w:bookmarkStart w:id="69" w:name="_Toc32330"/>
      <w:r>
        <w:rPr>
          <w:rFonts w:hint="default" w:ascii="Times New Roman" w:hAnsi="Times New Roman" w:eastAsia="黑体" w:cs="Times New Roman"/>
          <w:snapToGrid/>
          <w:color w:val="auto"/>
          <w:kern w:val="2"/>
          <w:sz w:val="32"/>
          <w:szCs w:val="32"/>
          <w:lang w:eastAsia="zh-CN"/>
        </w:rPr>
        <w:t>四、</w:t>
      </w:r>
      <w:r>
        <w:rPr>
          <w:rFonts w:hint="eastAsia" w:ascii="Times New Roman" w:hAnsi="Times New Roman" w:eastAsia="黑体" w:cs="Times New Roman"/>
          <w:snapToGrid/>
          <w:color w:val="auto"/>
          <w:kern w:val="2"/>
          <w:sz w:val="32"/>
          <w:szCs w:val="32"/>
          <w:lang w:val="en-US" w:eastAsia="zh-CN"/>
        </w:rPr>
        <w:t>六</w:t>
      </w:r>
      <w:r>
        <w:rPr>
          <w:rFonts w:hint="default" w:ascii="Times New Roman" w:hAnsi="Times New Roman" w:eastAsia="黑体" w:cs="Times New Roman"/>
          <w:snapToGrid/>
          <w:color w:val="auto"/>
          <w:kern w:val="2"/>
          <w:sz w:val="32"/>
          <w:szCs w:val="32"/>
          <w:lang w:eastAsia="zh-CN"/>
        </w:rPr>
        <w:t>大系统服务工程</w:t>
      </w:r>
      <w:bookmarkEnd w:id="69"/>
    </w:p>
    <w:p w14:paraId="4845D8C9">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2"/>
        <w:rPr>
          <w:rFonts w:hint="default" w:ascii="Times New Roman" w:hAnsi="Times New Roman" w:eastAsia="楷体_GB2312" w:cs="Times New Roman"/>
          <w:snapToGrid/>
          <w:kern w:val="2"/>
          <w:sz w:val="32"/>
          <w:szCs w:val="32"/>
          <w:lang w:eastAsia="zh-CN"/>
        </w:rPr>
      </w:pPr>
      <w:r>
        <w:rPr>
          <w:rFonts w:hint="default" w:ascii="Times New Roman" w:hAnsi="Times New Roman" w:eastAsia="楷体_GB2312" w:cs="Times New Roman"/>
          <w:snapToGrid/>
          <w:kern w:val="2"/>
          <w:sz w:val="32"/>
          <w:szCs w:val="32"/>
          <w:lang w:eastAsia="zh-CN"/>
        </w:rPr>
        <w:t>（</w:t>
      </w:r>
      <w:r>
        <w:rPr>
          <w:rFonts w:hint="default" w:ascii="Times New Roman" w:hAnsi="Times New Roman" w:eastAsia="楷体_GB2312" w:cs="Times New Roman"/>
          <w:snapToGrid/>
          <w:kern w:val="2"/>
          <w:sz w:val="32"/>
          <w:szCs w:val="32"/>
          <w:lang w:val="en-US" w:eastAsia="zh-CN"/>
        </w:rPr>
        <w:t>一</w:t>
      </w:r>
      <w:r>
        <w:rPr>
          <w:rFonts w:hint="default" w:ascii="Times New Roman" w:hAnsi="Times New Roman" w:eastAsia="楷体_GB2312" w:cs="Times New Roman"/>
          <w:snapToGrid/>
          <w:kern w:val="2"/>
          <w:sz w:val="32"/>
          <w:szCs w:val="32"/>
          <w:lang w:eastAsia="zh-CN"/>
        </w:rPr>
        <w:t>）运河观光工程</w:t>
      </w:r>
    </w:p>
    <w:p w14:paraId="19FFF3F0">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以大运河武清段河道为主轴，打造大运河文化保护带、生态旅游发展带、乡村振兴示范带</w:t>
      </w:r>
      <w:r>
        <w:rPr>
          <w:rFonts w:hint="eastAsia" w:ascii="Times New Roman" w:hAnsi="Times New Roman" w:eastAsia="仿宋_GB2312" w:cs="Times New Roman"/>
          <w:snapToGrid/>
          <w:color w:val="auto"/>
          <w:kern w:val="2"/>
          <w:sz w:val="32"/>
          <w:szCs w:val="32"/>
          <w:lang w:val="en-US" w:eastAsia="zh-CN"/>
        </w:rPr>
        <w:t>。</w:t>
      </w:r>
      <w:r>
        <w:rPr>
          <w:rFonts w:hint="default" w:ascii="Times New Roman" w:hAnsi="Times New Roman" w:eastAsia="仿宋_GB2312" w:cs="Times New Roman"/>
          <w:snapToGrid/>
          <w:kern w:val="2"/>
          <w:sz w:val="32"/>
          <w:szCs w:val="32"/>
          <w:lang w:val="en-US" w:eastAsia="zh-CN"/>
        </w:rPr>
        <w:t>依托大运河两岸文化遗产和资源，打造一批文化遗产、生态旅游、特色城镇和美丽乡村等重要节点和地标。以码头为核心打造码头经济，通过道路、桥梁与运河两岸镇街衔接，向外辐射运河沿线镇街农文旅节点，形成“串珠成链，以链带面”的区域游览动线。</w:t>
      </w:r>
    </w:p>
    <w:p w14:paraId="4D1FCFD5">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2"/>
        <w:rPr>
          <w:rFonts w:hint="default" w:ascii="Times New Roman" w:hAnsi="Times New Roman" w:eastAsia="楷体_GB2312" w:cs="Times New Roman"/>
          <w:snapToGrid/>
          <w:kern w:val="2"/>
          <w:sz w:val="32"/>
          <w:szCs w:val="32"/>
          <w:lang w:eastAsia="zh-CN"/>
        </w:rPr>
      </w:pPr>
      <w:bookmarkStart w:id="70" w:name="bookmark64"/>
      <w:bookmarkEnd w:id="70"/>
      <w:r>
        <w:rPr>
          <w:rFonts w:hint="default" w:ascii="Times New Roman" w:hAnsi="Times New Roman" w:eastAsia="楷体_GB2312" w:cs="Times New Roman"/>
          <w:snapToGrid/>
          <w:kern w:val="2"/>
          <w:sz w:val="32"/>
          <w:szCs w:val="32"/>
          <w:lang w:eastAsia="zh-CN"/>
        </w:rPr>
        <w:t>（</w:t>
      </w:r>
      <w:r>
        <w:rPr>
          <w:rFonts w:hint="default" w:ascii="Times New Roman" w:hAnsi="Times New Roman" w:eastAsia="楷体_GB2312" w:cs="Times New Roman"/>
          <w:snapToGrid/>
          <w:kern w:val="2"/>
          <w:sz w:val="32"/>
          <w:szCs w:val="32"/>
          <w:lang w:val="en-US" w:eastAsia="zh-CN"/>
        </w:rPr>
        <w:t>二</w:t>
      </w:r>
      <w:r>
        <w:rPr>
          <w:rFonts w:hint="default" w:ascii="Times New Roman" w:hAnsi="Times New Roman" w:eastAsia="楷体_GB2312" w:cs="Times New Roman"/>
          <w:snapToGrid/>
          <w:kern w:val="2"/>
          <w:sz w:val="32"/>
          <w:szCs w:val="32"/>
          <w:lang w:eastAsia="zh-CN"/>
        </w:rPr>
        <w:t>）全区慢行工程</w:t>
      </w:r>
    </w:p>
    <w:p w14:paraId="169B02E0">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依托大运河生态文化带，串联水系及公园绿道体系、旅游休闲节点、历史文化资源、特色文旅村落等自然和人文景观节点，形成绿色游憩空间和慢行系统，构建“一主、三辅、一环”全域绿道网络。</w:t>
      </w:r>
    </w:p>
    <w:p w14:paraId="6C54FB66">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“一主”为大运河绿道慢行主轴，强化大运河自然景观保育</w:t>
      </w:r>
      <w:r>
        <w:rPr>
          <w:rFonts w:hint="eastAsia" w:ascii="Times New Roman" w:hAnsi="Times New Roman" w:eastAsia="仿宋_GB2312" w:cs="Times New Roman"/>
          <w:snapToGrid/>
          <w:kern w:val="2"/>
          <w:sz w:val="32"/>
          <w:szCs w:val="32"/>
          <w:lang w:val="en-US" w:eastAsia="zh-CN"/>
        </w:rPr>
        <w:t>，</w:t>
      </w:r>
      <w:r>
        <w:rPr>
          <w:rFonts w:hint="default" w:ascii="Times New Roman" w:hAnsi="Times New Roman" w:eastAsia="仿宋_GB2312" w:cs="Times New Roman"/>
          <w:snapToGrid/>
          <w:kern w:val="2"/>
          <w:sz w:val="32"/>
          <w:szCs w:val="32"/>
          <w:lang w:val="en-US" w:eastAsia="zh-CN"/>
        </w:rPr>
        <w:t>培育运河文化特色，以津北森林公园为起点丁家瞿阝村为终点，栽植花卉</w:t>
      </w:r>
      <w:r>
        <w:rPr>
          <w:rFonts w:hint="eastAsia" w:ascii="Times New Roman" w:hAnsi="Times New Roman" w:eastAsia="仿宋_GB2312" w:cs="Times New Roman"/>
          <w:snapToGrid/>
          <w:kern w:val="2"/>
          <w:sz w:val="32"/>
          <w:szCs w:val="32"/>
          <w:lang w:val="en-US" w:eastAsia="zh-CN"/>
        </w:rPr>
        <w:t>果木</w:t>
      </w:r>
      <w:r>
        <w:rPr>
          <w:rFonts w:hint="default" w:ascii="Times New Roman" w:hAnsi="Times New Roman" w:eastAsia="仿宋_GB2312" w:cs="Times New Roman"/>
          <w:snapToGrid/>
          <w:kern w:val="2"/>
          <w:sz w:val="32"/>
          <w:szCs w:val="32"/>
          <w:lang w:val="en-US" w:eastAsia="zh-CN"/>
        </w:rPr>
        <w:t>，美化道路</w:t>
      </w:r>
      <w:r>
        <w:rPr>
          <w:rFonts w:hint="eastAsia" w:ascii="Times New Roman" w:hAnsi="Times New Roman" w:eastAsia="仿宋_GB2312" w:cs="Times New Roman"/>
          <w:snapToGrid/>
          <w:kern w:val="2"/>
          <w:sz w:val="32"/>
          <w:szCs w:val="32"/>
          <w:lang w:val="en-US" w:eastAsia="zh-CN"/>
        </w:rPr>
        <w:t>两侧</w:t>
      </w:r>
      <w:r>
        <w:rPr>
          <w:rFonts w:hint="default" w:ascii="Times New Roman" w:hAnsi="Times New Roman" w:eastAsia="仿宋_GB2312" w:cs="Times New Roman"/>
          <w:snapToGrid/>
          <w:kern w:val="2"/>
          <w:sz w:val="32"/>
          <w:szCs w:val="32"/>
          <w:lang w:val="en-US" w:eastAsia="zh-CN"/>
        </w:rPr>
        <w:t>，建设城市花园乡村道路样板。</w:t>
      </w:r>
    </w:p>
    <w:p w14:paraId="22CCD1EB">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“三辅”为唐廊慢行线、龙凤河慢行线、永定河慢行线，营建连续多样的郊野田园景观。</w:t>
      </w:r>
    </w:p>
    <w:p w14:paraId="701DD8D2">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“一环”为环区慢行线。以城市公园步道、绿化景观道路和城市内河涌岸构建密集成网、便捷可达的绿道体系，发展绿色休闲游憩活动。</w:t>
      </w:r>
    </w:p>
    <w:p w14:paraId="526FA9F0">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2"/>
        <w:rPr>
          <w:rFonts w:hint="default" w:ascii="Times New Roman" w:hAnsi="Times New Roman" w:eastAsia="楷体_GB2312" w:cs="Times New Roman"/>
          <w:snapToGrid/>
          <w:kern w:val="2"/>
          <w:sz w:val="32"/>
          <w:szCs w:val="32"/>
          <w:lang w:eastAsia="zh-CN"/>
        </w:rPr>
      </w:pPr>
      <w:r>
        <w:rPr>
          <w:rFonts w:hint="default" w:ascii="Times New Roman" w:hAnsi="Times New Roman" w:eastAsia="楷体_GB2312" w:cs="Times New Roman"/>
          <w:snapToGrid/>
          <w:kern w:val="2"/>
          <w:sz w:val="32"/>
          <w:szCs w:val="32"/>
          <w:lang w:eastAsia="zh-CN"/>
        </w:rPr>
        <w:t>（</w:t>
      </w:r>
      <w:r>
        <w:rPr>
          <w:rFonts w:hint="eastAsia" w:ascii="Times New Roman" w:hAnsi="Times New Roman" w:eastAsia="楷体_GB2312" w:cs="Times New Roman"/>
          <w:snapToGrid/>
          <w:kern w:val="2"/>
          <w:sz w:val="32"/>
          <w:szCs w:val="32"/>
          <w:lang w:val="en-US" w:eastAsia="zh-CN"/>
        </w:rPr>
        <w:t>三</w:t>
      </w:r>
      <w:r>
        <w:rPr>
          <w:rFonts w:hint="default" w:ascii="Times New Roman" w:hAnsi="Times New Roman" w:eastAsia="楷体_GB2312" w:cs="Times New Roman"/>
          <w:snapToGrid/>
          <w:kern w:val="2"/>
          <w:sz w:val="32"/>
          <w:szCs w:val="32"/>
          <w:lang w:eastAsia="zh-CN"/>
        </w:rPr>
        <w:t>）特色餐饮工程</w:t>
      </w:r>
    </w:p>
    <w:p w14:paraId="44987FEE">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立足</w:t>
      </w:r>
      <w:r>
        <w:rPr>
          <w:rFonts w:hint="eastAsia" w:ascii="Times New Roman" w:hAnsi="Times New Roman" w:eastAsia="仿宋_GB2312" w:cs="Times New Roman"/>
          <w:snapToGrid/>
          <w:color w:val="auto"/>
          <w:kern w:val="2"/>
          <w:sz w:val="32"/>
          <w:szCs w:val="32"/>
          <w:lang w:val="en-US" w:eastAsia="zh-CN"/>
        </w:rPr>
        <w:t>武清特色美食资源</w:t>
      </w:r>
      <w:r>
        <w:rPr>
          <w:rFonts w:hint="default" w:ascii="Times New Roman" w:hAnsi="Times New Roman" w:eastAsia="仿宋_GB2312" w:cs="Times New Roman"/>
          <w:snapToGrid/>
          <w:color w:val="auto"/>
          <w:kern w:val="2"/>
          <w:sz w:val="32"/>
          <w:szCs w:val="32"/>
          <w:lang w:val="en-US" w:eastAsia="zh-CN"/>
        </w:rPr>
        <w:t>，围绕游客消费需求，以“旅游+美食+文化”的发展路径，以“绿色食材+地道美食+文化体验+优质环境+品质服务”的发展方式，以“健康养生餐+传统家常味+特色文化宴+精致酒店餐”的产品组合，通过“武清风味”区域美食商标、</w:t>
      </w:r>
      <w:r>
        <w:rPr>
          <w:rFonts w:hint="eastAsia" w:ascii="Times New Roman" w:hAnsi="Times New Roman" w:eastAsia="仿宋_GB2312" w:cs="Times New Roman"/>
          <w:snapToGrid/>
          <w:color w:val="auto"/>
          <w:kern w:val="2"/>
          <w:sz w:val="32"/>
          <w:szCs w:val="32"/>
          <w:lang w:val="en-US" w:eastAsia="zh-CN"/>
        </w:rPr>
        <w:t>雍阳</w:t>
      </w:r>
      <w:r>
        <w:rPr>
          <w:rFonts w:hint="default" w:ascii="Times New Roman" w:hAnsi="Times New Roman" w:eastAsia="仿宋_GB2312" w:cs="Times New Roman"/>
          <w:snapToGrid/>
          <w:color w:val="auto"/>
          <w:kern w:val="2"/>
          <w:sz w:val="32"/>
          <w:szCs w:val="32"/>
          <w:lang w:val="en-US" w:eastAsia="zh-CN"/>
        </w:rPr>
        <w:t>宴特色餐饮品牌、美食节点落位和多元融合餐饮产品，打造武清“运河宴”主题特色餐饮，每年新增国家钻级酒家3-5家，构建</w:t>
      </w:r>
      <w:r>
        <w:rPr>
          <w:rFonts w:hint="eastAsia" w:ascii="Times New Roman" w:hAnsi="Times New Roman" w:eastAsia="仿宋_GB2312" w:cs="Times New Roman"/>
          <w:snapToGrid/>
          <w:color w:val="auto"/>
          <w:kern w:val="2"/>
          <w:sz w:val="32"/>
          <w:szCs w:val="32"/>
          <w:lang w:val="en-US" w:eastAsia="zh-CN"/>
        </w:rPr>
        <w:t>区域</w:t>
      </w:r>
      <w:r>
        <w:rPr>
          <w:rFonts w:hint="default" w:ascii="Times New Roman" w:hAnsi="Times New Roman" w:eastAsia="仿宋_GB2312" w:cs="Times New Roman"/>
          <w:snapToGrid/>
          <w:color w:val="auto"/>
          <w:kern w:val="2"/>
          <w:sz w:val="32"/>
          <w:szCs w:val="32"/>
          <w:lang w:val="en-US" w:eastAsia="zh-CN"/>
        </w:rPr>
        <w:t>美食休闲体系，建设“美食消费”高地。</w:t>
      </w:r>
    </w:p>
    <w:p w14:paraId="055F1E15">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打造特色美食名片</w:t>
      </w:r>
      <w:r>
        <w:rPr>
          <w:rFonts w:hint="eastAsia" w:ascii="Times New Roman" w:hAnsi="Times New Roman" w:eastAsia="仿宋_GB2312" w:cs="Times New Roman"/>
          <w:snapToGrid/>
          <w:color w:val="auto"/>
          <w:kern w:val="2"/>
          <w:sz w:val="32"/>
          <w:szCs w:val="32"/>
          <w:lang w:val="en-US" w:eastAsia="zh-CN"/>
        </w:rPr>
        <w:t>：</w:t>
      </w:r>
      <w:r>
        <w:rPr>
          <w:rFonts w:hint="default" w:ascii="Times New Roman" w:hAnsi="Times New Roman" w:eastAsia="仿宋_GB2312" w:cs="Times New Roman"/>
          <w:snapToGrid/>
          <w:color w:val="auto"/>
          <w:kern w:val="2"/>
          <w:sz w:val="32"/>
          <w:szCs w:val="32"/>
          <w:lang w:val="en-US" w:eastAsia="zh-CN"/>
        </w:rPr>
        <w:t>挖掘</w:t>
      </w:r>
      <w:r>
        <w:rPr>
          <w:rFonts w:hint="eastAsia" w:ascii="Times New Roman" w:hAnsi="Times New Roman" w:eastAsia="仿宋_GB2312" w:cs="Times New Roman"/>
          <w:snapToGrid/>
          <w:color w:val="auto"/>
          <w:kern w:val="2"/>
          <w:sz w:val="32"/>
          <w:szCs w:val="32"/>
          <w:lang w:val="en-US" w:eastAsia="zh-CN"/>
        </w:rPr>
        <w:t>武清</w:t>
      </w:r>
      <w:r>
        <w:rPr>
          <w:rFonts w:hint="default" w:ascii="Times New Roman" w:hAnsi="Times New Roman" w:eastAsia="仿宋_GB2312" w:cs="Times New Roman"/>
          <w:snapToGrid/>
          <w:color w:val="auto"/>
          <w:kern w:val="2"/>
          <w:sz w:val="32"/>
          <w:szCs w:val="32"/>
          <w:lang w:val="en-US" w:eastAsia="zh-CN"/>
        </w:rPr>
        <w:t>名品、名菜、名吃，开发特色运河宴、非遗美食宴、地道农家宴等有特色、有底蕴、能代表</w:t>
      </w:r>
      <w:r>
        <w:rPr>
          <w:rFonts w:hint="eastAsia" w:ascii="Times New Roman" w:hAnsi="Times New Roman" w:eastAsia="仿宋_GB2312" w:cs="Times New Roman"/>
          <w:snapToGrid/>
          <w:color w:val="auto"/>
          <w:kern w:val="2"/>
          <w:sz w:val="32"/>
          <w:szCs w:val="32"/>
          <w:lang w:val="en-US" w:eastAsia="zh-CN"/>
        </w:rPr>
        <w:t>武清</w:t>
      </w:r>
      <w:r>
        <w:rPr>
          <w:rFonts w:hint="default" w:ascii="Times New Roman" w:hAnsi="Times New Roman" w:eastAsia="仿宋_GB2312" w:cs="Times New Roman"/>
          <w:snapToGrid/>
          <w:color w:val="auto"/>
          <w:kern w:val="2"/>
          <w:sz w:val="32"/>
          <w:szCs w:val="32"/>
          <w:lang w:val="en-US" w:eastAsia="zh-CN"/>
        </w:rPr>
        <w:t>饮食文化特色的美食产品，打响</w:t>
      </w:r>
      <w:r>
        <w:rPr>
          <w:rFonts w:hint="eastAsia" w:ascii="Times New Roman" w:hAnsi="Times New Roman" w:eastAsia="仿宋_GB2312" w:cs="Times New Roman"/>
          <w:snapToGrid/>
          <w:color w:val="auto"/>
          <w:kern w:val="2"/>
          <w:sz w:val="32"/>
          <w:szCs w:val="32"/>
          <w:lang w:val="en-US" w:eastAsia="zh-CN"/>
        </w:rPr>
        <w:t>武清</w:t>
      </w:r>
      <w:r>
        <w:rPr>
          <w:rFonts w:hint="default" w:ascii="Times New Roman" w:hAnsi="Times New Roman" w:eastAsia="仿宋_GB2312" w:cs="Times New Roman"/>
          <w:snapToGrid/>
          <w:color w:val="auto"/>
          <w:kern w:val="2"/>
          <w:sz w:val="32"/>
          <w:szCs w:val="32"/>
          <w:lang w:val="en-US" w:eastAsia="zh-CN"/>
        </w:rPr>
        <w:t>美食名片。</w:t>
      </w:r>
    </w:p>
    <w:p w14:paraId="7CC5BE5A">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非遗美食保护传承</w:t>
      </w:r>
      <w:r>
        <w:rPr>
          <w:rFonts w:hint="eastAsia" w:ascii="Times New Roman" w:hAnsi="Times New Roman" w:eastAsia="仿宋_GB2312" w:cs="Times New Roman"/>
          <w:snapToGrid/>
          <w:color w:val="auto"/>
          <w:kern w:val="2"/>
          <w:sz w:val="32"/>
          <w:szCs w:val="32"/>
          <w:lang w:val="en-US" w:eastAsia="zh-CN"/>
        </w:rPr>
        <w:t>：</w:t>
      </w:r>
      <w:r>
        <w:rPr>
          <w:rFonts w:hint="default" w:ascii="Times New Roman" w:hAnsi="Times New Roman" w:eastAsia="仿宋_GB2312" w:cs="Times New Roman"/>
          <w:snapToGrid/>
          <w:color w:val="auto"/>
          <w:kern w:val="2"/>
          <w:sz w:val="32"/>
          <w:szCs w:val="32"/>
          <w:lang w:val="en-US" w:eastAsia="zh-CN"/>
        </w:rPr>
        <w:t>挖掘特色美食手工技艺，大力引进和扶持非遗手工企业，把特色美食制作工艺同非物质文化遗产申报结合，</w:t>
      </w:r>
      <w:r>
        <w:rPr>
          <w:rFonts w:hint="eastAsia" w:ascii="Times New Roman" w:hAnsi="Times New Roman" w:eastAsia="仿宋_GB2312" w:cs="Times New Roman"/>
          <w:snapToGrid/>
          <w:color w:val="auto"/>
          <w:kern w:val="2"/>
          <w:sz w:val="32"/>
          <w:szCs w:val="32"/>
          <w:lang w:val="en-US" w:eastAsia="zh-CN"/>
        </w:rPr>
        <w:t>做好</w:t>
      </w:r>
      <w:r>
        <w:rPr>
          <w:rFonts w:hint="default" w:ascii="Times New Roman" w:hAnsi="Times New Roman" w:eastAsia="仿宋_GB2312" w:cs="Times New Roman"/>
          <w:snapToGrid/>
          <w:color w:val="auto"/>
          <w:kern w:val="2"/>
          <w:sz w:val="32"/>
          <w:szCs w:val="32"/>
          <w:lang w:val="en-US" w:eastAsia="zh-CN"/>
        </w:rPr>
        <w:t>老字号</w:t>
      </w:r>
      <w:r>
        <w:rPr>
          <w:rFonts w:hint="eastAsia" w:ascii="Times New Roman" w:hAnsi="Times New Roman" w:eastAsia="仿宋_GB2312" w:cs="Times New Roman"/>
          <w:snapToGrid/>
          <w:color w:val="auto"/>
          <w:kern w:val="2"/>
          <w:sz w:val="32"/>
          <w:szCs w:val="32"/>
          <w:lang w:val="en-US" w:eastAsia="zh-CN"/>
        </w:rPr>
        <w:t>传承发展，打造</w:t>
      </w:r>
      <w:r>
        <w:rPr>
          <w:rFonts w:hint="default" w:ascii="Times New Roman" w:hAnsi="Times New Roman" w:eastAsia="仿宋_GB2312" w:cs="Times New Roman"/>
          <w:snapToGrid/>
          <w:color w:val="auto"/>
          <w:kern w:val="2"/>
          <w:sz w:val="32"/>
          <w:szCs w:val="32"/>
          <w:lang w:val="en-US" w:eastAsia="zh-CN"/>
        </w:rPr>
        <w:t>美食制作工艺品牌。</w:t>
      </w:r>
    </w:p>
    <w:p w14:paraId="09FE9EAB">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开发系列美食伴手礼</w:t>
      </w:r>
      <w:r>
        <w:rPr>
          <w:rFonts w:hint="eastAsia" w:ascii="Times New Roman" w:hAnsi="Times New Roman" w:eastAsia="仿宋_GB2312" w:cs="Times New Roman"/>
          <w:snapToGrid/>
          <w:color w:val="auto"/>
          <w:kern w:val="2"/>
          <w:sz w:val="32"/>
          <w:szCs w:val="32"/>
          <w:lang w:val="en-US" w:eastAsia="zh-CN"/>
        </w:rPr>
        <w:t>：</w:t>
      </w:r>
      <w:r>
        <w:rPr>
          <w:rFonts w:hint="default" w:ascii="Times New Roman" w:hAnsi="Times New Roman" w:eastAsia="仿宋_GB2312" w:cs="Times New Roman"/>
          <w:snapToGrid/>
          <w:color w:val="auto"/>
          <w:kern w:val="2"/>
          <w:sz w:val="32"/>
          <w:szCs w:val="32"/>
          <w:lang w:val="en-US" w:eastAsia="zh-CN"/>
        </w:rPr>
        <w:t>策划</w:t>
      </w:r>
      <w:r>
        <w:rPr>
          <w:rFonts w:hint="eastAsia" w:ascii="Times New Roman" w:hAnsi="Times New Roman" w:eastAsia="仿宋_GB2312" w:cs="Times New Roman"/>
          <w:snapToGrid/>
          <w:color w:val="auto"/>
          <w:kern w:val="2"/>
          <w:sz w:val="32"/>
          <w:szCs w:val="32"/>
          <w:lang w:val="en-US" w:eastAsia="zh-CN"/>
        </w:rPr>
        <w:t>“寻味武清”美食之旅旅游</w:t>
      </w:r>
      <w:r>
        <w:rPr>
          <w:rFonts w:hint="default" w:ascii="Times New Roman" w:hAnsi="Times New Roman" w:eastAsia="仿宋_GB2312" w:cs="Times New Roman"/>
          <w:snapToGrid/>
          <w:color w:val="auto"/>
          <w:kern w:val="2"/>
          <w:sz w:val="32"/>
          <w:szCs w:val="32"/>
          <w:lang w:val="en-US" w:eastAsia="zh-CN"/>
        </w:rPr>
        <w:t>线路，开发美食</w:t>
      </w:r>
      <w:r>
        <w:rPr>
          <w:rFonts w:hint="eastAsia" w:ascii="Times New Roman" w:hAnsi="Times New Roman" w:eastAsia="仿宋_GB2312" w:cs="Times New Roman"/>
          <w:snapToGrid/>
          <w:color w:val="auto"/>
          <w:kern w:val="2"/>
          <w:sz w:val="32"/>
          <w:szCs w:val="32"/>
          <w:lang w:val="en-US" w:eastAsia="zh-CN"/>
        </w:rPr>
        <w:t>小吃类</w:t>
      </w:r>
      <w:r>
        <w:rPr>
          <w:rFonts w:hint="default" w:ascii="Times New Roman" w:hAnsi="Times New Roman" w:eastAsia="仿宋_GB2312" w:cs="Times New Roman"/>
          <w:snapToGrid/>
          <w:color w:val="auto"/>
          <w:kern w:val="2"/>
          <w:sz w:val="32"/>
          <w:szCs w:val="32"/>
          <w:lang w:val="en-US" w:eastAsia="zh-CN"/>
        </w:rPr>
        <w:t>旅游商品。</w:t>
      </w:r>
    </w:p>
    <w:p w14:paraId="5C83C0C8">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制作美食地图</w:t>
      </w:r>
      <w:r>
        <w:rPr>
          <w:rFonts w:hint="eastAsia" w:ascii="Times New Roman" w:hAnsi="Times New Roman" w:eastAsia="仿宋_GB2312" w:cs="Times New Roman"/>
          <w:snapToGrid/>
          <w:color w:val="auto"/>
          <w:kern w:val="2"/>
          <w:sz w:val="32"/>
          <w:szCs w:val="32"/>
          <w:lang w:val="en-US" w:eastAsia="zh-CN"/>
        </w:rPr>
        <w:t>：</w:t>
      </w:r>
      <w:r>
        <w:rPr>
          <w:rFonts w:hint="default" w:ascii="Times New Roman" w:hAnsi="Times New Roman" w:eastAsia="仿宋_GB2312" w:cs="Times New Roman"/>
          <w:snapToGrid/>
          <w:color w:val="auto"/>
          <w:kern w:val="2"/>
          <w:sz w:val="32"/>
          <w:szCs w:val="32"/>
          <w:lang w:val="en-US" w:eastAsia="zh-CN"/>
        </w:rPr>
        <w:t>甄选</w:t>
      </w:r>
      <w:r>
        <w:rPr>
          <w:rFonts w:hint="eastAsia" w:ascii="Times New Roman" w:hAnsi="Times New Roman" w:eastAsia="仿宋_GB2312" w:cs="Times New Roman"/>
          <w:snapToGrid/>
          <w:color w:val="auto"/>
          <w:kern w:val="2"/>
          <w:sz w:val="32"/>
          <w:szCs w:val="32"/>
          <w:lang w:val="en-US" w:eastAsia="zh-CN"/>
        </w:rPr>
        <w:t>武清</w:t>
      </w:r>
      <w:r>
        <w:rPr>
          <w:rFonts w:hint="default" w:ascii="Times New Roman" w:hAnsi="Times New Roman" w:eastAsia="仿宋_GB2312" w:cs="Times New Roman"/>
          <w:snapToGrid/>
          <w:color w:val="auto"/>
          <w:kern w:val="2"/>
          <w:sz w:val="32"/>
          <w:szCs w:val="32"/>
          <w:lang w:val="en-US" w:eastAsia="zh-CN"/>
        </w:rPr>
        <w:t>特色美食，制作</w:t>
      </w:r>
      <w:r>
        <w:rPr>
          <w:rFonts w:hint="eastAsia" w:ascii="Times New Roman" w:hAnsi="Times New Roman" w:eastAsia="仿宋_GB2312" w:cs="Times New Roman"/>
          <w:snapToGrid/>
          <w:color w:val="auto"/>
          <w:kern w:val="2"/>
          <w:sz w:val="32"/>
          <w:szCs w:val="32"/>
          <w:lang w:val="en-US" w:eastAsia="zh-CN"/>
        </w:rPr>
        <w:t>武清</w:t>
      </w:r>
      <w:r>
        <w:rPr>
          <w:rFonts w:hint="default" w:ascii="Times New Roman" w:hAnsi="Times New Roman" w:eastAsia="仿宋_GB2312" w:cs="Times New Roman"/>
          <w:snapToGrid/>
          <w:color w:val="auto"/>
          <w:kern w:val="2"/>
          <w:sz w:val="32"/>
          <w:szCs w:val="32"/>
          <w:lang w:val="en-US" w:eastAsia="zh-CN"/>
        </w:rPr>
        <w:t>美食地图，</w:t>
      </w:r>
      <w:r>
        <w:rPr>
          <w:rFonts w:hint="eastAsia" w:ascii="Times New Roman" w:hAnsi="Times New Roman" w:eastAsia="仿宋_GB2312" w:cs="Times New Roman"/>
          <w:snapToGrid/>
          <w:color w:val="auto"/>
          <w:kern w:val="2"/>
          <w:sz w:val="32"/>
          <w:szCs w:val="32"/>
          <w:lang w:val="en-US" w:eastAsia="zh-CN"/>
        </w:rPr>
        <w:t>推出</w:t>
      </w:r>
      <w:r>
        <w:rPr>
          <w:rFonts w:hint="default" w:ascii="Times New Roman" w:hAnsi="Times New Roman" w:eastAsia="仿宋_GB2312" w:cs="Times New Roman"/>
          <w:snapToGrid/>
          <w:color w:val="auto"/>
          <w:kern w:val="2"/>
          <w:sz w:val="32"/>
          <w:szCs w:val="32"/>
          <w:lang w:val="en-US" w:eastAsia="zh-CN"/>
        </w:rPr>
        <w:t>“舌尖上的</w:t>
      </w:r>
      <w:r>
        <w:rPr>
          <w:rFonts w:hint="eastAsia" w:ascii="Times New Roman" w:hAnsi="Times New Roman" w:eastAsia="仿宋_GB2312" w:cs="Times New Roman"/>
          <w:snapToGrid/>
          <w:color w:val="auto"/>
          <w:kern w:val="2"/>
          <w:sz w:val="32"/>
          <w:szCs w:val="32"/>
          <w:lang w:val="en-US" w:eastAsia="zh-CN"/>
        </w:rPr>
        <w:t>武清</w:t>
      </w:r>
      <w:r>
        <w:rPr>
          <w:rFonts w:hint="default" w:ascii="Times New Roman" w:hAnsi="Times New Roman" w:eastAsia="仿宋_GB2312" w:cs="Times New Roman"/>
          <w:snapToGrid/>
          <w:color w:val="auto"/>
          <w:kern w:val="2"/>
          <w:sz w:val="32"/>
          <w:szCs w:val="32"/>
          <w:lang w:val="en-US" w:eastAsia="zh-CN"/>
        </w:rPr>
        <w:t>”美食</w:t>
      </w:r>
      <w:r>
        <w:rPr>
          <w:rFonts w:hint="eastAsia" w:ascii="Times New Roman" w:hAnsi="Times New Roman" w:eastAsia="仿宋_GB2312" w:cs="Times New Roman"/>
          <w:snapToGrid/>
          <w:color w:val="auto"/>
          <w:kern w:val="2"/>
          <w:sz w:val="32"/>
          <w:szCs w:val="32"/>
          <w:lang w:val="en-US" w:eastAsia="zh-CN"/>
        </w:rPr>
        <w:t>打卡点位</w:t>
      </w:r>
      <w:r>
        <w:rPr>
          <w:rFonts w:hint="default" w:ascii="Times New Roman" w:hAnsi="Times New Roman" w:eastAsia="仿宋_GB2312" w:cs="Times New Roman"/>
          <w:snapToGrid/>
          <w:color w:val="auto"/>
          <w:kern w:val="2"/>
          <w:sz w:val="32"/>
          <w:szCs w:val="32"/>
          <w:lang w:val="en-US" w:eastAsia="zh-CN"/>
        </w:rPr>
        <w:t>，为游客提供美食引导和推荐。</w:t>
      </w:r>
    </w:p>
    <w:p w14:paraId="340CA86B">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策划系列美食节庆活动</w:t>
      </w:r>
      <w:r>
        <w:rPr>
          <w:rFonts w:hint="eastAsia" w:ascii="Times New Roman" w:hAnsi="Times New Roman" w:eastAsia="仿宋_GB2312" w:cs="Times New Roman"/>
          <w:snapToGrid/>
          <w:color w:val="auto"/>
          <w:kern w:val="2"/>
          <w:sz w:val="32"/>
          <w:szCs w:val="32"/>
          <w:lang w:val="en-US" w:eastAsia="zh-CN"/>
        </w:rPr>
        <w:t>：</w:t>
      </w:r>
      <w:r>
        <w:rPr>
          <w:rFonts w:hint="default" w:ascii="Times New Roman" w:hAnsi="Times New Roman" w:eastAsia="仿宋_GB2312" w:cs="Times New Roman"/>
          <w:snapToGrid/>
          <w:color w:val="auto"/>
          <w:kern w:val="2"/>
          <w:sz w:val="32"/>
          <w:szCs w:val="32"/>
          <w:lang w:val="en-US" w:eastAsia="zh-CN"/>
        </w:rPr>
        <w:t>举办</w:t>
      </w:r>
      <w:r>
        <w:rPr>
          <w:rFonts w:hint="eastAsia" w:ascii="Times New Roman" w:hAnsi="Times New Roman" w:eastAsia="仿宋_GB2312" w:cs="Times New Roman"/>
          <w:snapToGrid/>
          <w:color w:val="auto"/>
          <w:kern w:val="2"/>
          <w:sz w:val="32"/>
          <w:szCs w:val="32"/>
          <w:lang w:val="en-US" w:eastAsia="zh-CN"/>
        </w:rPr>
        <w:t>武清</w:t>
      </w:r>
      <w:r>
        <w:rPr>
          <w:rFonts w:hint="default" w:ascii="Times New Roman" w:hAnsi="Times New Roman" w:eastAsia="仿宋_GB2312" w:cs="Times New Roman"/>
          <w:snapToGrid/>
          <w:color w:val="auto"/>
          <w:kern w:val="2"/>
          <w:sz w:val="32"/>
          <w:szCs w:val="32"/>
          <w:lang w:val="en-US" w:eastAsia="zh-CN"/>
        </w:rPr>
        <w:t>美食文化节、通武廊厨师职业技能大赛等系列美食主题旅游</w:t>
      </w:r>
      <w:r>
        <w:rPr>
          <w:rFonts w:hint="eastAsia" w:ascii="Times New Roman" w:hAnsi="Times New Roman" w:eastAsia="仿宋_GB2312" w:cs="Times New Roman"/>
          <w:snapToGrid/>
          <w:color w:val="auto"/>
          <w:kern w:val="2"/>
          <w:sz w:val="32"/>
          <w:szCs w:val="32"/>
          <w:lang w:val="en-US" w:eastAsia="zh-CN"/>
        </w:rPr>
        <w:t>活动</w:t>
      </w:r>
      <w:r>
        <w:rPr>
          <w:rFonts w:hint="default" w:ascii="Times New Roman" w:hAnsi="Times New Roman" w:eastAsia="仿宋_GB2312" w:cs="Times New Roman"/>
          <w:snapToGrid/>
          <w:color w:val="auto"/>
          <w:kern w:val="2"/>
          <w:sz w:val="32"/>
          <w:szCs w:val="32"/>
          <w:lang w:val="en-US" w:eastAsia="zh-CN"/>
        </w:rPr>
        <w:t>，展示</w:t>
      </w:r>
      <w:r>
        <w:rPr>
          <w:rFonts w:hint="eastAsia" w:ascii="Times New Roman" w:hAnsi="Times New Roman" w:eastAsia="仿宋_GB2312" w:cs="Times New Roman"/>
          <w:snapToGrid/>
          <w:color w:val="auto"/>
          <w:kern w:val="2"/>
          <w:sz w:val="32"/>
          <w:szCs w:val="32"/>
          <w:lang w:val="en-US" w:eastAsia="zh-CN"/>
        </w:rPr>
        <w:t>武清</w:t>
      </w:r>
      <w:r>
        <w:rPr>
          <w:rFonts w:hint="default" w:ascii="Times New Roman" w:hAnsi="Times New Roman" w:eastAsia="仿宋_GB2312" w:cs="Times New Roman"/>
          <w:snapToGrid/>
          <w:color w:val="auto"/>
          <w:kern w:val="2"/>
          <w:sz w:val="32"/>
          <w:szCs w:val="32"/>
          <w:lang w:val="en-US" w:eastAsia="zh-CN"/>
        </w:rPr>
        <w:t>美食文化</w:t>
      </w:r>
      <w:r>
        <w:rPr>
          <w:rFonts w:hint="eastAsia" w:ascii="Times New Roman" w:hAnsi="Times New Roman" w:eastAsia="仿宋_GB2312" w:cs="Times New Roman"/>
          <w:snapToGrid/>
          <w:color w:val="auto"/>
          <w:kern w:val="2"/>
          <w:sz w:val="32"/>
          <w:szCs w:val="32"/>
          <w:lang w:val="en-US" w:eastAsia="zh-CN"/>
        </w:rPr>
        <w:t>，</w:t>
      </w:r>
      <w:r>
        <w:rPr>
          <w:rFonts w:hint="default" w:ascii="Times New Roman" w:hAnsi="Times New Roman" w:eastAsia="仿宋_GB2312" w:cs="Times New Roman"/>
          <w:snapToGrid/>
          <w:color w:val="auto"/>
          <w:kern w:val="2"/>
          <w:sz w:val="32"/>
          <w:szCs w:val="32"/>
          <w:lang w:val="en-US" w:eastAsia="zh-CN"/>
        </w:rPr>
        <w:t>扩大</w:t>
      </w:r>
      <w:r>
        <w:rPr>
          <w:rFonts w:hint="eastAsia" w:ascii="Times New Roman" w:hAnsi="Times New Roman" w:eastAsia="仿宋_GB2312" w:cs="Times New Roman"/>
          <w:snapToGrid/>
          <w:color w:val="auto"/>
          <w:kern w:val="2"/>
          <w:sz w:val="32"/>
          <w:szCs w:val="32"/>
          <w:lang w:val="en-US" w:eastAsia="zh-CN"/>
        </w:rPr>
        <w:t>武清</w:t>
      </w:r>
      <w:r>
        <w:rPr>
          <w:rFonts w:hint="default" w:ascii="Times New Roman" w:hAnsi="Times New Roman" w:eastAsia="仿宋_GB2312" w:cs="Times New Roman"/>
          <w:snapToGrid/>
          <w:color w:val="auto"/>
          <w:kern w:val="2"/>
          <w:sz w:val="32"/>
          <w:szCs w:val="32"/>
          <w:lang w:val="en-US" w:eastAsia="zh-CN"/>
        </w:rPr>
        <w:t>旅游知名度。</w:t>
      </w:r>
    </w:p>
    <w:p w14:paraId="107ECE0E">
      <w:pPr>
        <w:keepNext w:val="0"/>
        <w:keepLines w:val="0"/>
        <w:pageBreakBefore w:val="0"/>
        <w:widowControl/>
        <w:kinsoku w:val="0"/>
        <w:wordWrap/>
        <w:overflowPunct/>
        <w:topLinePunct w:val="0"/>
        <w:autoSpaceDE w:val="0"/>
        <w:autoSpaceDN w:val="0"/>
        <w:bidi w:val="0"/>
        <w:adjustRightInd w:val="0"/>
        <w:snapToGrid w:val="0"/>
        <w:spacing w:before="28" w:line="580" w:lineRule="exact"/>
        <w:jc w:val="center"/>
        <w:textAlignment w:val="baseline"/>
        <w:rPr>
          <w:rFonts w:hint="default" w:ascii="Times New Roman" w:hAnsi="Times New Roman" w:eastAsia="仿宋_GB2312" w:cs="Times New Roman"/>
          <w:color w:val="auto"/>
          <w:spacing w:val="-22"/>
          <w:sz w:val="30"/>
          <w:szCs w:val="30"/>
        </w:rPr>
      </w:pPr>
      <w:r>
        <w:rPr>
          <w:rFonts w:hint="default" w:ascii="Times New Roman" w:hAnsi="Times New Roman" w:eastAsia="仿宋_GB2312" w:cs="Times New Roman"/>
          <w:color w:val="auto"/>
          <w:spacing w:val="-22"/>
          <w:sz w:val="30"/>
          <w:szCs w:val="30"/>
        </w:rPr>
        <w:t>表5</w:t>
      </w:r>
      <w:r>
        <w:rPr>
          <w:rFonts w:hint="default" w:ascii="Times New Roman" w:hAnsi="Times New Roman" w:eastAsia="仿宋_GB2312" w:cs="Times New Roman"/>
          <w:color w:val="auto"/>
          <w:spacing w:val="-22"/>
          <w:sz w:val="30"/>
          <w:szCs w:val="30"/>
          <w:lang w:val="en-US" w:eastAsia="zh-CN"/>
        </w:rPr>
        <w:t>—</w:t>
      </w:r>
      <w:r>
        <w:rPr>
          <w:rFonts w:hint="eastAsia" w:ascii="Times New Roman" w:hAnsi="Times New Roman" w:eastAsia="仿宋_GB2312" w:cs="Times New Roman"/>
          <w:color w:val="auto"/>
          <w:spacing w:val="-22"/>
          <w:sz w:val="30"/>
          <w:szCs w:val="30"/>
          <w:lang w:val="en-US" w:eastAsia="zh-CN"/>
        </w:rPr>
        <w:t>7</w:t>
      </w:r>
      <w:r>
        <w:rPr>
          <w:rFonts w:hint="default" w:ascii="Times New Roman" w:hAnsi="Times New Roman" w:eastAsia="仿宋_GB2312" w:cs="Times New Roman"/>
          <w:color w:val="auto"/>
          <w:spacing w:val="-22"/>
          <w:sz w:val="30"/>
          <w:szCs w:val="30"/>
          <w:lang w:val="en-US" w:eastAsia="zh-CN"/>
        </w:rPr>
        <w:t>全域旅游</w:t>
      </w:r>
      <w:r>
        <w:rPr>
          <w:rFonts w:hint="eastAsia" w:ascii="Times New Roman" w:hAnsi="Times New Roman" w:eastAsia="仿宋_GB2312" w:cs="Times New Roman"/>
          <w:color w:val="auto"/>
          <w:spacing w:val="-22"/>
          <w:sz w:val="30"/>
          <w:szCs w:val="30"/>
          <w:lang w:val="en-US" w:eastAsia="zh-CN"/>
        </w:rPr>
        <w:t>餐饮规划</w:t>
      </w:r>
      <w:r>
        <w:rPr>
          <w:rFonts w:hint="default" w:ascii="Times New Roman" w:hAnsi="Times New Roman" w:eastAsia="仿宋_GB2312" w:cs="Times New Roman"/>
          <w:color w:val="auto"/>
          <w:spacing w:val="-22"/>
          <w:sz w:val="30"/>
          <w:szCs w:val="30"/>
        </w:rPr>
        <w:t>体系</w:t>
      </w:r>
    </w:p>
    <w:tbl>
      <w:tblPr>
        <w:tblStyle w:val="9"/>
        <w:tblW w:w="9405" w:type="dxa"/>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2267"/>
        <w:gridCol w:w="2610"/>
        <w:gridCol w:w="3285"/>
      </w:tblGrid>
      <w:tr w14:paraId="4538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43" w:type="dxa"/>
            <w:vAlign w:val="center"/>
          </w:tcPr>
          <w:p w14:paraId="07354894">
            <w:pPr>
              <w:keepNext w:val="0"/>
              <w:keepLines w:val="0"/>
              <w:pageBreakBefore w:val="0"/>
              <w:widowControl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餐饮类型</w:t>
            </w:r>
          </w:p>
        </w:tc>
        <w:tc>
          <w:tcPr>
            <w:tcW w:w="2267" w:type="dxa"/>
            <w:vAlign w:val="center"/>
          </w:tcPr>
          <w:p w14:paraId="2BAB0B45">
            <w:pPr>
              <w:keepNext w:val="0"/>
              <w:keepLines w:val="0"/>
              <w:pageBreakBefore w:val="0"/>
              <w:widowControl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具体内容</w:t>
            </w:r>
          </w:p>
        </w:tc>
        <w:tc>
          <w:tcPr>
            <w:tcW w:w="2610" w:type="dxa"/>
            <w:vAlign w:val="center"/>
          </w:tcPr>
          <w:p w14:paraId="3D6880E3">
            <w:pPr>
              <w:keepNext w:val="0"/>
              <w:keepLines w:val="0"/>
              <w:pageBreakBefore w:val="0"/>
              <w:widowControl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特点</w:t>
            </w:r>
          </w:p>
        </w:tc>
        <w:tc>
          <w:tcPr>
            <w:tcW w:w="3285" w:type="dxa"/>
            <w:vAlign w:val="center"/>
          </w:tcPr>
          <w:p w14:paraId="032FA275">
            <w:pPr>
              <w:keepNext w:val="0"/>
              <w:keepLines w:val="0"/>
              <w:pageBreakBefore w:val="0"/>
              <w:widowControl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主要分布区域</w:t>
            </w:r>
          </w:p>
        </w:tc>
      </w:tr>
      <w:tr w14:paraId="1CFC9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243" w:type="dxa"/>
            <w:vAlign w:val="center"/>
          </w:tcPr>
          <w:p w14:paraId="48AEB6FA">
            <w:pPr>
              <w:keepNext w:val="0"/>
              <w:keepLines w:val="0"/>
              <w:pageBreakBefore w:val="0"/>
              <w:widowControl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精品餐厅</w:t>
            </w:r>
          </w:p>
        </w:tc>
        <w:tc>
          <w:tcPr>
            <w:tcW w:w="2267" w:type="dxa"/>
            <w:vAlign w:val="center"/>
          </w:tcPr>
          <w:p w14:paraId="3624B54C">
            <w:pPr>
              <w:keepNext w:val="0"/>
              <w:keepLines w:val="0"/>
              <w:pageBreakBefore w:val="0"/>
              <w:widowControl w:val="0"/>
              <w:wordWrap/>
              <w:overflowPunct/>
              <w:topLinePunct w:val="0"/>
              <w:bidi w:val="0"/>
              <w:adjustRightInd w:val="0"/>
              <w:spacing w:line="240" w:lineRule="auto"/>
              <w:jc w:val="both"/>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高档品牌餐厅，西餐、中式宴会餐、高级日料等</w:t>
            </w:r>
          </w:p>
        </w:tc>
        <w:tc>
          <w:tcPr>
            <w:tcW w:w="2610" w:type="dxa"/>
            <w:vAlign w:val="center"/>
          </w:tcPr>
          <w:p w14:paraId="0279376F">
            <w:pPr>
              <w:keepNext w:val="0"/>
              <w:keepLines w:val="0"/>
              <w:pageBreakBefore w:val="0"/>
              <w:widowControl w:val="0"/>
              <w:wordWrap/>
              <w:overflowPunct/>
              <w:topLinePunct w:val="0"/>
              <w:bidi w:val="0"/>
              <w:adjustRightInd w:val="0"/>
              <w:spacing w:line="240" w:lineRule="auto"/>
              <w:jc w:val="both"/>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餐饮品牌以国内、国际知名品牌为主，餐厅装修高端</w:t>
            </w:r>
          </w:p>
        </w:tc>
        <w:tc>
          <w:tcPr>
            <w:tcW w:w="3285" w:type="dxa"/>
            <w:vAlign w:val="center"/>
          </w:tcPr>
          <w:p w14:paraId="419E608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auto"/>
                <w:sz w:val="34"/>
                <w:szCs w:val="34"/>
                <w:vertAlign w:val="baseline"/>
                <w:lang w:val="en-US" w:eastAsia="zh-CN"/>
              </w:rPr>
            </w:pPr>
            <w:r>
              <w:rPr>
                <w:rFonts w:hint="eastAsia" w:ascii="Times New Roman" w:hAnsi="Times New Roman" w:eastAsia="仿宋_GB2312" w:cs="Times New Roman"/>
                <w:color w:val="auto"/>
                <w:sz w:val="24"/>
                <w:szCs w:val="24"/>
                <w:lang w:val="en-US" w:eastAsia="zh-CN"/>
              </w:rPr>
              <w:t>京津产业新城、新商圈</w:t>
            </w:r>
          </w:p>
        </w:tc>
      </w:tr>
      <w:tr w14:paraId="6603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1243" w:type="dxa"/>
            <w:vAlign w:val="center"/>
          </w:tcPr>
          <w:p w14:paraId="7A0983CD">
            <w:pPr>
              <w:keepNext w:val="0"/>
              <w:keepLines w:val="0"/>
              <w:pageBreakBefore w:val="0"/>
              <w:widowControl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主题餐厅</w:t>
            </w:r>
          </w:p>
        </w:tc>
        <w:tc>
          <w:tcPr>
            <w:tcW w:w="2267" w:type="dxa"/>
            <w:vAlign w:val="center"/>
          </w:tcPr>
          <w:p w14:paraId="18E437BE">
            <w:pPr>
              <w:keepNext w:val="0"/>
              <w:keepLines w:val="0"/>
              <w:pageBreakBefore w:val="0"/>
              <w:widowControl w:val="0"/>
              <w:wordWrap/>
              <w:overflowPunct/>
              <w:topLinePunct w:val="0"/>
              <w:bidi w:val="0"/>
              <w:adjustRightInd w:val="0"/>
              <w:spacing w:line="240" w:lineRule="auto"/>
              <w:jc w:val="both"/>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农耕文化主题餐厅、</w:t>
            </w:r>
            <w:r>
              <w:rPr>
                <w:rFonts w:hint="eastAsia" w:ascii="Times New Roman" w:hAnsi="Times New Roman" w:eastAsia="仿宋_GB2312" w:cs="Times New Roman"/>
                <w:color w:val="auto"/>
                <w:sz w:val="24"/>
                <w:szCs w:val="24"/>
                <w:lang w:val="en-US" w:eastAsia="zh-CN"/>
              </w:rPr>
              <w:t>汽车</w:t>
            </w:r>
            <w:r>
              <w:rPr>
                <w:rFonts w:hint="default" w:ascii="Times New Roman" w:hAnsi="Times New Roman" w:eastAsia="仿宋_GB2312" w:cs="Times New Roman"/>
                <w:color w:val="auto"/>
                <w:sz w:val="24"/>
                <w:szCs w:val="24"/>
                <w:lang w:val="en-US" w:eastAsia="zh-CN"/>
              </w:rPr>
              <w:t>主题餐厅、湿地生态餐厅等</w:t>
            </w:r>
          </w:p>
        </w:tc>
        <w:tc>
          <w:tcPr>
            <w:tcW w:w="2610" w:type="dxa"/>
            <w:vAlign w:val="center"/>
          </w:tcPr>
          <w:p w14:paraId="150EAE6B">
            <w:pPr>
              <w:keepNext w:val="0"/>
              <w:keepLines w:val="0"/>
              <w:pageBreakBefore w:val="0"/>
              <w:widowControl w:val="0"/>
              <w:wordWrap/>
              <w:overflowPunct/>
              <w:topLinePunct w:val="0"/>
              <w:bidi w:val="0"/>
              <w:adjustRightInd w:val="0"/>
              <w:spacing w:line="240" w:lineRule="auto"/>
              <w:jc w:val="both"/>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明确的文化主题、高品质的服务、中高档</w:t>
            </w:r>
          </w:p>
          <w:p w14:paraId="4703E052">
            <w:pPr>
              <w:keepNext w:val="0"/>
              <w:keepLines w:val="0"/>
              <w:pageBreakBefore w:val="0"/>
              <w:widowControl w:val="0"/>
              <w:wordWrap/>
              <w:overflowPunct/>
              <w:topLinePunct w:val="0"/>
              <w:bidi w:val="0"/>
              <w:adjustRightInd w:val="0"/>
              <w:spacing w:line="240" w:lineRule="auto"/>
              <w:jc w:val="both"/>
              <w:rPr>
                <w:rFonts w:hint="default" w:ascii="Times New Roman" w:hAnsi="Times New Roman" w:eastAsia="仿宋_GB2312" w:cs="Times New Roman"/>
                <w:color w:val="auto"/>
                <w:sz w:val="24"/>
                <w:szCs w:val="24"/>
                <w:lang w:val="en-US" w:eastAsia="zh-CN"/>
              </w:rPr>
            </w:pPr>
          </w:p>
        </w:tc>
        <w:tc>
          <w:tcPr>
            <w:tcW w:w="3285" w:type="dxa"/>
            <w:vAlign w:val="center"/>
          </w:tcPr>
          <w:p w14:paraId="4C6D264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auto"/>
                <w:sz w:val="34"/>
                <w:szCs w:val="34"/>
                <w:vertAlign w:val="baseline"/>
                <w:lang w:val="en-US" w:eastAsia="zh-CN"/>
              </w:rPr>
            </w:pPr>
            <w:r>
              <w:rPr>
                <w:rFonts w:hint="eastAsia" w:ascii="Times New Roman" w:hAnsi="Times New Roman" w:eastAsia="仿宋_GB2312" w:cs="Times New Roman"/>
                <w:color w:val="auto"/>
                <w:sz w:val="24"/>
                <w:szCs w:val="24"/>
                <w:lang w:val="en-US" w:eastAsia="zh-CN"/>
              </w:rPr>
              <w:t>A级景区以及镇街旅游景点</w:t>
            </w:r>
          </w:p>
        </w:tc>
      </w:tr>
      <w:tr w14:paraId="18FF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243" w:type="dxa"/>
            <w:vAlign w:val="center"/>
          </w:tcPr>
          <w:p w14:paraId="16C4F277">
            <w:pPr>
              <w:keepNext w:val="0"/>
              <w:keepLines w:val="0"/>
              <w:pageBreakBefore w:val="0"/>
              <w:widowControl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餐饮街区</w:t>
            </w:r>
          </w:p>
        </w:tc>
        <w:tc>
          <w:tcPr>
            <w:tcW w:w="2267" w:type="dxa"/>
            <w:vAlign w:val="center"/>
          </w:tcPr>
          <w:p w14:paraId="16DED3A8">
            <w:pPr>
              <w:keepNext w:val="0"/>
              <w:keepLines w:val="0"/>
              <w:pageBreakBefore w:val="0"/>
              <w:widowControl w:val="0"/>
              <w:wordWrap/>
              <w:overflowPunct/>
              <w:topLinePunct w:val="0"/>
              <w:bidi w:val="0"/>
              <w:adjustRightInd w:val="0"/>
              <w:spacing w:line="240" w:lineRule="auto"/>
              <w:jc w:val="both"/>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保利金街餐饮聚集区、万达广场聚集区、前进道餐饮聚集</w:t>
            </w:r>
            <w:r>
              <w:rPr>
                <w:rFonts w:hint="eastAsia" w:ascii="Times New Roman" w:hAnsi="Times New Roman" w:eastAsia="仿宋_GB2312" w:cs="Times New Roman"/>
                <w:color w:val="auto"/>
                <w:sz w:val="24"/>
                <w:szCs w:val="24"/>
                <w:lang w:val="en-US" w:eastAsia="zh-CN"/>
              </w:rPr>
              <w:t>区</w:t>
            </w:r>
          </w:p>
        </w:tc>
        <w:tc>
          <w:tcPr>
            <w:tcW w:w="2610" w:type="dxa"/>
            <w:vAlign w:val="center"/>
          </w:tcPr>
          <w:p w14:paraId="0BB565F8">
            <w:pPr>
              <w:keepNext w:val="0"/>
              <w:keepLines w:val="0"/>
              <w:pageBreakBefore w:val="0"/>
              <w:widowControl w:val="0"/>
              <w:wordWrap/>
              <w:overflowPunct/>
              <w:topLinePunct w:val="0"/>
              <w:bidi w:val="0"/>
              <w:adjustRightInd w:val="0"/>
              <w:spacing w:line="240" w:lineRule="auto"/>
              <w:jc w:val="both"/>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集聚化、大众化消费</w:t>
            </w:r>
          </w:p>
        </w:tc>
        <w:tc>
          <w:tcPr>
            <w:tcW w:w="3285" w:type="dxa"/>
            <w:vAlign w:val="center"/>
          </w:tcPr>
          <w:p w14:paraId="7D6775E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auto"/>
                <w:sz w:val="34"/>
                <w:szCs w:val="34"/>
                <w:vertAlign w:val="baseline"/>
                <w:lang w:val="en-US" w:eastAsia="zh-CN"/>
              </w:rPr>
            </w:pPr>
            <w:r>
              <w:rPr>
                <w:rFonts w:hint="eastAsia" w:ascii="Times New Roman" w:hAnsi="Times New Roman" w:eastAsia="仿宋_GB2312" w:cs="Times New Roman"/>
                <w:color w:val="auto"/>
                <w:sz w:val="24"/>
                <w:szCs w:val="24"/>
                <w:lang w:val="en-US" w:eastAsia="zh-CN"/>
              </w:rPr>
              <w:t>城区</w:t>
            </w:r>
          </w:p>
        </w:tc>
      </w:tr>
      <w:tr w14:paraId="6846E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1243" w:type="dxa"/>
            <w:vAlign w:val="center"/>
          </w:tcPr>
          <w:p w14:paraId="3FA85966">
            <w:pPr>
              <w:keepNext w:val="0"/>
              <w:keepLines w:val="0"/>
              <w:pageBreakBefore w:val="0"/>
              <w:widowControl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特色农庄</w:t>
            </w:r>
          </w:p>
        </w:tc>
        <w:tc>
          <w:tcPr>
            <w:tcW w:w="2267" w:type="dxa"/>
            <w:vAlign w:val="center"/>
          </w:tcPr>
          <w:p w14:paraId="7BF31DEC">
            <w:pPr>
              <w:keepNext w:val="0"/>
              <w:keepLines w:val="0"/>
              <w:pageBreakBefore w:val="0"/>
              <w:widowControl w:val="0"/>
              <w:wordWrap/>
              <w:overflowPunct/>
              <w:topLinePunct w:val="0"/>
              <w:bidi w:val="0"/>
              <w:adjustRightInd w:val="0"/>
              <w:spacing w:line="240" w:lineRule="auto"/>
              <w:jc w:val="both"/>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本土家常菜、生态有机餐桌、养生膳食</w:t>
            </w:r>
          </w:p>
        </w:tc>
        <w:tc>
          <w:tcPr>
            <w:tcW w:w="2610" w:type="dxa"/>
            <w:vAlign w:val="center"/>
          </w:tcPr>
          <w:p w14:paraId="7D20F1D4">
            <w:pPr>
              <w:keepNext w:val="0"/>
              <w:keepLines w:val="0"/>
              <w:pageBreakBefore w:val="0"/>
              <w:widowControl w:val="0"/>
              <w:wordWrap/>
              <w:overflowPunct/>
              <w:topLinePunct w:val="0"/>
              <w:bidi w:val="0"/>
              <w:adjustRightInd w:val="0"/>
              <w:spacing w:line="240" w:lineRule="auto"/>
              <w:jc w:val="both"/>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乡土特色、原汁原味、绿色有机</w:t>
            </w:r>
          </w:p>
        </w:tc>
        <w:tc>
          <w:tcPr>
            <w:tcW w:w="3285" w:type="dxa"/>
            <w:vAlign w:val="center"/>
          </w:tcPr>
          <w:p w14:paraId="5ECA88B7">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default" w:ascii="Times New Roman" w:hAnsi="Times New Roman" w:eastAsia="宋体" w:cs="Times New Roman"/>
                <w:color w:val="auto"/>
                <w:sz w:val="34"/>
                <w:szCs w:val="34"/>
                <w:vertAlign w:val="baseline"/>
                <w:lang w:val="en-US" w:eastAsia="zh-CN"/>
              </w:rPr>
            </w:pPr>
            <w:r>
              <w:rPr>
                <w:rFonts w:hint="eastAsia" w:ascii="Times New Roman" w:hAnsi="Times New Roman" w:eastAsia="仿宋_GB2312" w:cs="Times New Roman"/>
                <w:color w:val="auto"/>
                <w:sz w:val="24"/>
                <w:szCs w:val="24"/>
                <w:lang w:val="en-US" w:eastAsia="zh-CN"/>
              </w:rPr>
              <w:t>运东八镇</w:t>
            </w:r>
          </w:p>
        </w:tc>
      </w:tr>
      <w:tr w14:paraId="19E6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1243" w:type="dxa"/>
            <w:vAlign w:val="center"/>
          </w:tcPr>
          <w:p w14:paraId="03B1846B">
            <w:pPr>
              <w:keepNext w:val="0"/>
              <w:keepLines w:val="0"/>
              <w:pageBreakBefore w:val="0"/>
              <w:widowControl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大众餐厅</w:t>
            </w:r>
          </w:p>
        </w:tc>
        <w:tc>
          <w:tcPr>
            <w:tcW w:w="2267" w:type="dxa"/>
            <w:vAlign w:val="center"/>
          </w:tcPr>
          <w:p w14:paraId="187A207F">
            <w:pPr>
              <w:keepNext w:val="0"/>
              <w:keepLines w:val="0"/>
              <w:pageBreakBefore w:val="0"/>
              <w:widowControl w:val="0"/>
              <w:wordWrap/>
              <w:overflowPunct/>
              <w:topLinePunct w:val="0"/>
              <w:bidi w:val="0"/>
              <w:adjustRightInd w:val="0"/>
              <w:spacing w:line="240" w:lineRule="auto"/>
              <w:jc w:val="both"/>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大众品牌餐厅，快捷餐厅，水吧、茶馆、酒吧、甜品店、糕点店等</w:t>
            </w:r>
          </w:p>
        </w:tc>
        <w:tc>
          <w:tcPr>
            <w:tcW w:w="2610" w:type="dxa"/>
            <w:vAlign w:val="center"/>
          </w:tcPr>
          <w:p w14:paraId="0EFD3E24">
            <w:pPr>
              <w:keepNext w:val="0"/>
              <w:keepLines w:val="0"/>
              <w:pageBreakBefore w:val="0"/>
              <w:widowControl w:val="0"/>
              <w:wordWrap/>
              <w:overflowPunct/>
              <w:topLinePunct w:val="0"/>
              <w:bidi w:val="0"/>
              <w:adjustRightInd w:val="0"/>
              <w:spacing w:line="240" w:lineRule="auto"/>
              <w:jc w:val="both"/>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轻松舒适的消费环境、独特的文化特色</w:t>
            </w:r>
          </w:p>
        </w:tc>
        <w:tc>
          <w:tcPr>
            <w:tcW w:w="3285" w:type="dxa"/>
            <w:vAlign w:val="center"/>
          </w:tcPr>
          <w:p w14:paraId="46CA3C56">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default" w:ascii="Times New Roman" w:hAnsi="Times New Roman" w:eastAsia="宋体" w:cs="Times New Roman"/>
                <w:color w:val="auto"/>
                <w:sz w:val="34"/>
                <w:szCs w:val="34"/>
                <w:vertAlign w:val="baseline"/>
                <w:lang w:val="en-US" w:eastAsia="zh-CN"/>
              </w:rPr>
            </w:pPr>
            <w:r>
              <w:rPr>
                <w:rFonts w:hint="eastAsia" w:ascii="Times New Roman" w:hAnsi="Times New Roman" w:eastAsia="仿宋_GB2312" w:cs="Times New Roman"/>
                <w:color w:val="auto"/>
                <w:sz w:val="24"/>
                <w:szCs w:val="24"/>
                <w:lang w:val="en-US" w:eastAsia="zh-CN"/>
              </w:rPr>
              <w:t>全域</w:t>
            </w:r>
          </w:p>
        </w:tc>
      </w:tr>
    </w:tbl>
    <w:p w14:paraId="01014FCA">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2"/>
        <w:rPr>
          <w:rFonts w:hint="default" w:ascii="Times New Roman" w:hAnsi="Times New Roman" w:eastAsia="楷体_GB2312" w:cs="Times New Roman"/>
          <w:snapToGrid/>
          <w:color w:val="auto"/>
          <w:kern w:val="2"/>
          <w:sz w:val="32"/>
          <w:szCs w:val="32"/>
          <w:lang w:eastAsia="zh-CN"/>
        </w:rPr>
      </w:pPr>
      <w:r>
        <w:rPr>
          <w:rFonts w:hint="default" w:ascii="Times New Roman" w:hAnsi="Times New Roman" w:eastAsia="楷体_GB2312" w:cs="Times New Roman"/>
          <w:snapToGrid/>
          <w:color w:val="auto"/>
          <w:kern w:val="2"/>
          <w:sz w:val="32"/>
          <w:szCs w:val="32"/>
          <w:lang w:eastAsia="zh-CN"/>
        </w:rPr>
        <w:t>（</w:t>
      </w:r>
      <w:r>
        <w:rPr>
          <w:rFonts w:hint="eastAsia" w:ascii="Times New Roman" w:hAnsi="Times New Roman" w:eastAsia="楷体_GB2312" w:cs="Times New Roman"/>
          <w:snapToGrid/>
          <w:color w:val="auto"/>
          <w:kern w:val="2"/>
          <w:sz w:val="32"/>
          <w:szCs w:val="32"/>
          <w:lang w:val="en-US" w:eastAsia="zh-CN"/>
        </w:rPr>
        <w:t>四</w:t>
      </w:r>
      <w:r>
        <w:rPr>
          <w:rFonts w:hint="default" w:ascii="Times New Roman" w:hAnsi="Times New Roman" w:eastAsia="楷体_GB2312" w:cs="Times New Roman"/>
          <w:snapToGrid/>
          <w:color w:val="auto"/>
          <w:kern w:val="2"/>
          <w:sz w:val="32"/>
          <w:szCs w:val="32"/>
          <w:lang w:eastAsia="zh-CN"/>
        </w:rPr>
        <w:t>）多元住宿工程</w:t>
      </w:r>
    </w:p>
    <w:p w14:paraId="4F038C2E">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加快构建以武清城区酒店为基础，乡村特色住宿为补充的多层次、多类型的旅游住宿体系。</w:t>
      </w:r>
    </w:p>
    <w:p w14:paraId="44EE9FA0">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酒店类住宿体系：盘活城区现有酒店设施，</w:t>
      </w:r>
      <w:r>
        <w:rPr>
          <w:rFonts w:hint="eastAsia" w:ascii="Times New Roman" w:hAnsi="Times New Roman" w:eastAsia="仿宋_GB2312" w:cs="Times New Roman"/>
          <w:snapToGrid/>
          <w:color w:val="auto"/>
          <w:kern w:val="2"/>
          <w:sz w:val="32"/>
          <w:szCs w:val="32"/>
          <w:lang w:val="en-US" w:eastAsia="zh-CN"/>
        </w:rPr>
        <w:t>提升现有星级酒店，引进国际知名酒店品牌，按照在建或者拟建的酒店，配套休闲服务设施及商务配套设施，构建形成特色酒店与商务酒店集群</w:t>
      </w:r>
      <w:r>
        <w:rPr>
          <w:rFonts w:hint="default" w:ascii="Times New Roman" w:hAnsi="Times New Roman" w:eastAsia="仿宋_GB2312" w:cs="Times New Roman"/>
          <w:snapToGrid/>
          <w:color w:val="auto"/>
          <w:kern w:val="2"/>
          <w:sz w:val="32"/>
          <w:szCs w:val="32"/>
          <w:lang w:val="en-US" w:eastAsia="zh-CN"/>
        </w:rPr>
        <w:t>。到2035年，新增酒店类客房数</w:t>
      </w:r>
      <w:r>
        <w:rPr>
          <w:rFonts w:hint="eastAsia" w:ascii="Times New Roman" w:hAnsi="Times New Roman" w:eastAsia="仿宋_GB2312" w:cs="Times New Roman"/>
          <w:snapToGrid/>
          <w:color w:val="auto"/>
          <w:kern w:val="2"/>
          <w:sz w:val="32"/>
          <w:szCs w:val="32"/>
          <w:lang w:val="en-US" w:eastAsia="zh-CN"/>
        </w:rPr>
        <w:t>1500</w:t>
      </w:r>
      <w:r>
        <w:rPr>
          <w:rFonts w:hint="default" w:ascii="Times New Roman" w:hAnsi="Times New Roman" w:eastAsia="仿宋_GB2312" w:cs="Times New Roman"/>
          <w:snapToGrid/>
          <w:color w:val="auto"/>
          <w:kern w:val="2"/>
          <w:sz w:val="32"/>
          <w:szCs w:val="32"/>
          <w:lang w:val="en-US" w:eastAsia="zh-CN"/>
        </w:rPr>
        <w:t>间，新增高端品牌酒店2</w:t>
      </w:r>
      <w:r>
        <w:rPr>
          <w:rFonts w:hint="eastAsia" w:ascii="Times New Roman" w:hAnsi="Times New Roman" w:eastAsia="仿宋_GB2312" w:cs="Times New Roman"/>
          <w:snapToGrid/>
          <w:color w:val="auto"/>
          <w:kern w:val="2"/>
          <w:sz w:val="32"/>
          <w:szCs w:val="32"/>
          <w:lang w:val="en-US" w:eastAsia="zh-CN"/>
        </w:rPr>
        <w:t>-5</w:t>
      </w:r>
      <w:r>
        <w:rPr>
          <w:rFonts w:hint="default" w:ascii="Times New Roman" w:hAnsi="Times New Roman" w:eastAsia="仿宋_GB2312" w:cs="Times New Roman"/>
          <w:snapToGrid/>
          <w:color w:val="auto"/>
          <w:kern w:val="2"/>
          <w:sz w:val="32"/>
          <w:szCs w:val="32"/>
          <w:lang w:val="en-US" w:eastAsia="zh-CN"/>
        </w:rPr>
        <w:t>家。</w:t>
      </w:r>
    </w:p>
    <w:p w14:paraId="7B31BF4B">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乡村旅游住宿体系：积极盘活自然环境优秀、文化底蕴深厚区域的农村闲置房屋</w:t>
      </w:r>
      <w:r>
        <w:rPr>
          <w:rFonts w:hint="eastAsia" w:ascii="Times New Roman" w:hAnsi="Times New Roman" w:eastAsia="仿宋_GB2312" w:cs="Times New Roman"/>
          <w:snapToGrid/>
          <w:color w:val="auto"/>
          <w:kern w:val="2"/>
          <w:sz w:val="32"/>
          <w:szCs w:val="32"/>
          <w:lang w:val="en-US" w:eastAsia="zh-CN"/>
        </w:rPr>
        <w:t>或古村落</w:t>
      </w:r>
      <w:r>
        <w:rPr>
          <w:rFonts w:hint="default" w:ascii="Times New Roman" w:hAnsi="Times New Roman" w:eastAsia="仿宋_GB2312" w:cs="Times New Roman"/>
          <w:snapToGrid/>
          <w:color w:val="auto"/>
          <w:kern w:val="2"/>
          <w:sz w:val="32"/>
          <w:szCs w:val="32"/>
          <w:lang w:val="en-US" w:eastAsia="zh-CN"/>
        </w:rPr>
        <w:t>，聚焦差异化、精细化、个性化的住宿需求，将乡村民宿与田园文化、风土人情、体育活动、特色节日、康养度假等深度融合，加速发展精品民宿，打造主题精品民宿集群。</w:t>
      </w:r>
    </w:p>
    <w:p w14:paraId="3A0C3508">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新兴住宿业态：积极发展贴近自然的生态型住宿，临近河湖营地、自驾车营地、帐篷营地、星空营地。</w:t>
      </w:r>
    </w:p>
    <w:p w14:paraId="432BDEB7">
      <w:pPr>
        <w:keepNext w:val="0"/>
        <w:keepLines w:val="0"/>
        <w:pageBreakBefore w:val="0"/>
        <w:widowControl/>
        <w:kinsoku w:val="0"/>
        <w:wordWrap/>
        <w:overflowPunct/>
        <w:topLinePunct w:val="0"/>
        <w:autoSpaceDE w:val="0"/>
        <w:autoSpaceDN w:val="0"/>
        <w:bidi w:val="0"/>
        <w:adjustRightInd w:val="0"/>
        <w:snapToGrid w:val="0"/>
        <w:spacing w:before="28" w:line="580" w:lineRule="exact"/>
        <w:jc w:val="center"/>
        <w:textAlignment w:val="baseline"/>
        <w:rPr>
          <w:rFonts w:hint="default" w:ascii="Times New Roman" w:hAnsi="Times New Roman" w:eastAsia="仿宋_GB2312" w:cs="Times New Roman"/>
          <w:color w:val="auto"/>
          <w:spacing w:val="-22"/>
          <w:sz w:val="30"/>
          <w:szCs w:val="30"/>
        </w:rPr>
      </w:pPr>
      <w:r>
        <w:rPr>
          <w:rFonts w:hint="default" w:ascii="Times New Roman" w:hAnsi="Times New Roman" w:eastAsia="仿宋_GB2312" w:cs="Times New Roman"/>
          <w:color w:val="auto"/>
          <w:spacing w:val="-22"/>
          <w:sz w:val="30"/>
          <w:szCs w:val="30"/>
        </w:rPr>
        <w:t>表5</w:t>
      </w:r>
      <w:r>
        <w:rPr>
          <w:rFonts w:hint="default" w:ascii="Times New Roman" w:hAnsi="Times New Roman" w:eastAsia="仿宋_GB2312" w:cs="Times New Roman"/>
          <w:color w:val="auto"/>
          <w:spacing w:val="-22"/>
          <w:sz w:val="30"/>
          <w:szCs w:val="30"/>
          <w:lang w:val="en-US" w:eastAsia="zh-CN"/>
        </w:rPr>
        <w:t>—</w:t>
      </w:r>
      <w:r>
        <w:rPr>
          <w:rFonts w:hint="eastAsia" w:ascii="Times New Roman" w:hAnsi="Times New Roman" w:eastAsia="仿宋_GB2312" w:cs="Times New Roman"/>
          <w:color w:val="auto"/>
          <w:spacing w:val="-22"/>
          <w:sz w:val="30"/>
          <w:szCs w:val="30"/>
          <w:lang w:val="en-US" w:eastAsia="zh-CN"/>
        </w:rPr>
        <w:t>8</w:t>
      </w:r>
      <w:r>
        <w:rPr>
          <w:rFonts w:hint="default" w:ascii="Times New Roman" w:hAnsi="Times New Roman" w:eastAsia="仿宋_GB2312" w:cs="Times New Roman"/>
          <w:color w:val="auto"/>
          <w:spacing w:val="-22"/>
          <w:sz w:val="30"/>
          <w:szCs w:val="30"/>
          <w:lang w:val="en-US" w:eastAsia="zh-CN"/>
        </w:rPr>
        <w:t>全域旅游住宿</w:t>
      </w:r>
      <w:r>
        <w:rPr>
          <w:rFonts w:hint="eastAsia" w:ascii="Times New Roman" w:hAnsi="Times New Roman" w:eastAsia="仿宋_GB2312" w:cs="Times New Roman"/>
          <w:color w:val="auto"/>
          <w:spacing w:val="-22"/>
          <w:sz w:val="30"/>
          <w:szCs w:val="30"/>
          <w:lang w:val="en-US" w:eastAsia="zh-CN"/>
        </w:rPr>
        <w:t>规划</w:t>
      </w:r>
      <w:r>
        <w:rPr>
          <w:rFonts w:hint="default" w:ascii="Times New Roman" w:hAnsi="Times New Roman" w:eastAsia="仿宋_GB2312" w:cs="Times New Roman"/>
          <w:color w:val="auto"/>
          <w:spacing w:val="-22"/>
          <w:sz w:val="30"/>
          <w:szCs w:val="30"/>
        </w:rPr>
        <w:t>体系</w:t>
      </w:r>
    </w:p>
    <w:tbl>
      <w:tblPr>
        <w:tblStyle w:val="9"/>
        <w:tblW w:w="10395" w:type="dxa"/>
        <w:tblInd w:w="-6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1740"/>
        <w:gridCol w:w="2014"/>
        <w:gridCol w:w="1736"/>
        <w:gridCol w:w="1425"/>
        <w:gridCol w:w="1770"/>
      </w:tblGrid>
      <w:tr w14:paraId="2488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710" w:type="dxa"/>
            <w:vAlign w:val="center"/>
          </w:tcPr>
          <w:p w14:paraId="466CC3D3">
            <w:pPr>
              <w:keepNext w:val="0"/>
              <w:keepLines w:val="0"/>
              <w:pageBreakBefore w:val="0"/>
              <w:widowControl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住宿类型</w:t>
            </w:r>
          </w:p>
        </w:tc>
        <w:tc>
          <w:tcPr>
            <w:tcW w:w="1740" w:type="dxa"/>
            <w:vAlign w:val="center"/>
          </w:tcPr>
          <w:p w14:paraId="269F3183">
            <w:pPr>
              <w:keepNext w:val="0"/>
              <w:keepLines w:val="0"/>
              <w:pageBreakBefore w:val="0"/>
              <w:widowControl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主要游客群</w:t>
            </w:r>
          </w:p>
        </w:tc>
        <w:tc>
          <w:tcPr>
            <w:tcW w:w="2014" w:type="dxa"/>
            <w:vAlign w:val="center"/>
          </w:tcPr>
          <w:p w14:paraId="207F8C32">
            <w:pPr>
              <w:keepNext w:val="0"/>
              <w:keepLines w:val="0"/>
              <w:pageBreakBefore w:val="0"/>
              <w:widowControl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主要功能、特色</w:t>
            </w:r>
          </w:p>
        </w:tc>
        <w:tc>
          <w:tcPr>
            <w:tcW w:w="1736" w:type="dxa"/>
            <w:vAlign w:val="center"/>
          </w:tcPr>
          <w:p w14:paraId="3229FEE9">
            <w:pPr>
              <w:keepNext w:val="0"/>
              <w:keepLines w:val="0"/>
              <w:pageBreakBefore w:val="0"/>
              <w:widowControl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主要分布区域</w:t>
            </w:r>
          </w:p>
        </w:tc>
        <w:tc>
          <w:tcPr>
            <w:tcW w:w="3195" w:type="dxa"/>
            <w:gridSpan w:val="2"/>
            <w:vAlign w:val="center"/>
          </w:tcPr>
          <w:p w14:paraId="59DF3BEE">
            <w:pPr>
              <w:keepNext w:val="0"/>
              <w:keepLines w:val="0"/>
              <w:pageBreakBefore w:val="0"/>
              <w:widowControl w:val="0"/>
              <w:wordWrap/>
              <w:overflowPunct/>
              <w:topLinePunct w:val="0"/>
              <w:bidi w:val="0"/>
              <w:adjustRightInd w:val="0"/>
              <w:spacing w:line="240" w:lineRule="auto"/>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招引方向</w:t>
            </w:r>
          </w:p>
        </w:tc>
      </w:tr>
      <w:tr w14:paraId="6C26F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710" w:type="dxa"/>
            <w:vAlign w:val="center"/>
          </w:tcPr>
          <w:p w14:paraId="7A4A586C">
            <w:pPr>
              <w:keepNext w:val="0"/>
              <w:keepLines w:val="0"/>
              <w:pageBreakBefore w:val="0"/>
              <w:widowControl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商务酒店</w:t>
            </w:r>
          </w:p>
        </w:tc>
        <w:tc>
          <w:tcPr>
            <w:tcW w:w="1740" w:type="dxa"/>
            <w:vAlign w:val="center"/>
          </w:tcPr>
          <w:p w14:paraId="50965D84">
            <w:pPr>
              <w:keepNext w:val="0"/>
              <w:keepLines w:val="0"/>
              <w:pageBreakBefore w:val="0"/>
              <w:widowControl w:val="0"/>
              <w:wordWrap/>
              <w:overflowPunct/>
              <w:topLinePunct w:val="0"/>
              <w:bidi w:val="0"/>
              <w:adjustRightInd w:val="0"/>
              <w:spacing w:line="240" w:lineRule="auto"/>
              <w:jc w:val="both"/>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中高端商务人士及团队游</w:t>
            </w:r>
          </w:p>
        </w:tc>
        <w:tc>
          <w:tcPr>
            <w:tcW w:w="2014" w:type="dxa"/>
            <w:vAlign w:val="center"/>
          </w:tcPr>
          <w:p w14:paraId="13D059AD">
            <w:pPr>
              <w:keepNext w:val="0"/>
              <w:keepLines w:val="0"/>
              <w:pageBreakBefore w:val="0"/>
              <w:widowControl w:val="0"/>
              <w:wordWrap/>
              <w:overflowPunct/>
              <w:topLinePunct w:val="0"/>
              <w:bidi w:val="0"/>
              <w:adjustRightInd w:val="0"/>
              <w:spacing w:line="240" w:lineRule="auto"/>
              <w:jc w:val="both"/>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提供餐饮、住宿、会议、康养等功能设施</w:t>
            </w:r>
          </w:p>
        </w:tc>
        <w:tc>
          <w:tcPr>
            <w:tcW w:w="1736" w:type="dxa"/>
            <w:vAlign w:val="center"/>
          </w:tcPr>
          <w:p w14:paraId="66F9835F">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default" w:ascii="Times New Roman" w:hAnsi="Times New Roman" w:eastAsia="宋体" w:cs="Times New Roman"/>
                <w:color w:val="auto"/>
                <w:sz w:val="34"/>
                <w:szCs w:val="34"/>
                <w:vertAlign w:val="baseline"/>
                <w:lang w:val="en-US" w:eastAsia="zh-CN"/>
              </w:rPr>
            </w:pPr>
            <w:r>
              <w:rPr>
                <w:rFonts w:hint="eastAsia" w:ascii="Times New Roman" w:hAnsi="Times New Roman" w:eastAsia="仿宋_GB2312" w:cs="Times New Roman"/>
                <w:color w:val="auto"/>
                <w:sz w:val="24"/>
                <w:szCs w:val="24"/>
                <w:lang w:val="en-US" w:eastAsia="zh-CN"/>
              </w:rPr>
              <w:t>京津产业新城核心区、小镇商圈</w:t>
            </w:r>
          </w:p>
        </w:tc>
        <w:tc>
          <w:tcPr>
            <w:tcW w:w="1425" w:type="dxa"/>
            <w:vAlign w:val="center"/>
          </w:tcPr>
          <w:p w14:paraId="06E7FFC9">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default" w:ascii="Times New Roman" w:hAnsi="Times New Roman" w:eastAsia="宋体" w:cs="Times New Roman"/>
                <w:color w:val="auto"/>
                <w:sz w:val="34"/>
                <w:szCs w:val="34"/>
                <w:vertAlign w:val="baseline"/>
                <w:lang w:val="en-US" w:eastAsia="zh-CN"/>
              </w:rPr>
            </w:pPr>
            <w:r>
              <w:rPr>
                <w:rFonts w:hint="eastAsia" w:ascii="Times New Roman" w:hAnsi="Times New Roman" w:eastAsia="仿宋_GB2312" w:cs="Times New Roman"/>
                <w:color w:val="auto"/>
                <w:sz w:val="24"/>
                <w:szCs w:val="24"/>
                <w:lang w:val="en-US" w:eastAsia="zh-CN"/>
              </w:rPr>
              <w:t>希尔顿、万豪、万怡、假日等</w:t>
            </w:r>
          </w:p>
        </w:tc>
        <w:tc>
          <w:tcPr>
            <w:tcW w:w="1770" w:type="dxa"/>
            <w:vMerge w:val="restart"/>
            <w:vAlign w:val="center"/>
          </w:tcPr>
          <w:p w14:paraId="3825100B">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星级酒店2-5家</w:t>
            </w:r>
          </w:p>
        </w:tc>
      </w:tr>
      <w:tr w14:paraId="3AC5B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1710" w:type="dxa"/>
            <w:vAlign w:val="center"/>
          </w:tcPr>
          <w:p w14:paraId="0E4F33EB">
            <w:pPr>
              <w:keepNext w:val="0"/>
              <w:keepLines w:val="0"/>
              <w:pageBreakBefore w:val="0"/>
              <w:widowControl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度假酒店</w:t>
            </w:r>
          </w:p>
        </w:tc>
        <w:tc>
          <w:tcPr>
            <w:tcW w:w="1740" w:type="dxa"/>
            <w:vAlign w:val="center"/>
          </w:tcPr>
          <w:p w14:paraId="1AEC59A6">
            <w:pPr>
              <w:keepNext w:val="0"/>
              <w:keepLines w:val="0"/>
              <w:pageBreakBefore w:val="0"/>
              <w:widowControl w:val="0"/>
              <w:wordWrap/>
              <w:overflowPunct/>
              <w:topLinePunct w:val="0"/>
              <w:bidi w:val="0"/>
              <w:adjustRightInd w:val="0"/>
              <w:spacing w:line="240" w:lineRule="auto"/>
              <w:jc w:val="both"/>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中高端商务人士及中高端度假群体</w:t>
            </w:r>
          </w:p>
        </w:tc>
        <w:tc>
          <w:tcPr>
            <w:tcW w:w="2014" w:type="dxa"/>
            <w:vAlign w:val="center"/>
          </w:tcPr>
          <w:p w14:paraId="26869820">
            <w:pPr>
              <w:keepNext w:val="0"/>
              <w:keepLines w:val="0"/>
              <w:pageBreakBefore w:val="0"/>
              <w:widowControl w:val="0"/>
              <w:wordWrap/>
              <w:overflowPunct/>
              <w:topLinePunct w:val="0"/>
              <w:bidi w:val="0"/>
              <w:adjustRightInd w:val="0"/>
              <w:spacing w:line="240" w:lineRule="auto"/>
              <w:jc w:val="both"/>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提供高规格的客房和商务、运动康养、餐饮、休闲娱乐等配套功能设施，以及高品质服务</w:t>
            </w:r>
          </w:p>
        </w:tc>
        <w:tc>
          <w:tcPr>
            <w:tcW w:w="1736" w:type="dxa"/>
            <w:vAlign w:val="center"/>
          </w:tcPr>
          <w:p w14:paraId="49CD93BA">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default" w:ascii="Times New Roman" w:hAnsi="Times New Roman" w:eastAsia="宋体" w:cs="Times New Roman"/>
                <w:color w:val="auto"/>
                <w:sz w:val="34"/>
                <w:szCs w:val="34"/>
                <w:vertAlign w:val="baseline"/>
                <w:lang w:val="en-US" w:eastAsia="zh-CN"/>
              </w:rPr>
            </w:pPr>
            <w:r>
              <w:rPr>
                <w:rFonts w:hint="eastAsia" w:ascii="Times New Roman" w:hAnsi="Times New Roman" w:eastAsia="仿宋_GB2312" w:cs="Times New Roman"/>
                <w:color w:val="auto"/>
                <w:sz w:val="24"/>
                <w:szCs w:val="24"/>
                <w:lang w:val="en-US" w:eastAsia="zh-CN"/>
              </w:rPr>
              <w:t>元宝地-玉带湖功能区</w:t>
            </w:r>
          </w:p>
        </w:tc>
        <w:tc>
          <w:tcPr>
            <w:tcW w:w="1425" w:type="dxa"/>
            <w:vAlign w:val="center"/>
          </w:tcPr>
          <w:p w14:paraId="65A4B5D1">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default" w:ascii="Times New Roman" w:hAnsi="Times New Roman" w:eastAsia="宋体" w:cs="Times New Roman"/>
                <w:color w:val="auto"/>
                <w:sz w:val="34"/>
                <w:szCs w:val="34"/>
                <w:vertAlign w:val="baseline"/>
                <w:lang w:val="en-US" w:eastAsia="zh-CN"/>
              </w:rPr>
            </w:pPr>
            <w:r>
              <w:rPr>
                <w:rFonts w:hint="eastAsia" w:ascii="Times New Roman" w:hAnsi="Times New Roman" w:eastAsia="仿宋_GB2312" w:cs="Times New Roman"/>
                <w:color w:val="auto"/>
                <w:sz w:val="24"/>
                <w:szCs w:val="24"/>
                <w:lang w:val="en-US" w:eastAsia="zh-CN"/>
              </w:rPr>
              <w:t>温泉型、主题度假村型</w:t>
            </w:r>
          </w:p>
        </w:tc>
        <w:tc>
          <w:tcPr>
            <w:tcW w:w="1770" w:type="dxa"/>
            <w:vMerge w:val="continue"/>
            <w:vAlign w:val="center"/>
          </w:tcPr>
          <w:p w14:paraId="1FB84655">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Times New Roman" w:hAnsi="Times New Roman" w:eastAsia="仿宋_GB2312" w:cs="Times New Roman"/>
                <w:color w:val="auto"/>
                <w:sz w:val="24"/>
                <w:szCs w:val="24"/>
                <w:lang w:val="en-US" w:eastAsia="zh-CN"/>
              </w:rPr>
            </w:pPr>
          </w:p>
        </w:tc>
      </w:tr>
      <w:tr w14:paraId="416F1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710" w:type="dxa"/>
            <w:vAlign w:val="center"/>
          </w:tcPr>
          <w:p w14:paraId="2C35A9F3">
            <w:pPr>
              <w:keepNext w:val="0"/>
              <w:keepLines w:val="0"/>
              <w:pageBreakBefore w:val="0"/>
              <w:widowControl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精品连锁酒店</w:t>
            </w:r>
          </w:p>
        </w:tc>
        <w:tc>
          <w:tcPr>
            <w:tcW w:w="1740" w:type="dxa"/>
            <w:vAlign w:val="center"/>
          </w:tcPr>
          <w:p w14:paraId="40657B92">
            <w:pPr>
              <w:keepNext w:val="0"/>
              <w:keepLines w:val="0"/>
              <w:pageBreakBefore w:val="0"/>
              <w:widowControl w:val="0"/>
              <w:wordWrap/>
              <w:overflowPunct/>
              <w:topLinePunct w:val="0"/>
              <w:bidi w:val="0"/>
              <w:adjustRightInd w:val="0"/>
              <w:spacing w:line="240" w:lineRule="auto"/>
              <w:jc w:val="both"/>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大众客群及部分公商务人士</w:t>
            </w:r>
          </w:p>
        </w:tc>
        <w:tc>
          <w:tcPr>
            <w:tcW w:w="2014" w:type="dxa"/>
            <w:vAlign w:val="center"/>
          </w:tcPr>
          <w:p w14:paraId="1FBB39D8">
            <w:pPr>
              <w:keepNext w:val="0"/>
              <w:keepLines w:val="0"/>
              <w:pageBreakBefore w:val="0"/>
              <w:widowControl w:val="0"/>
              <w:wordWrap/>
              <w:overflowPunct/>
              <w:topLinePunct w:val="0"/>
              <w:bidi w:val="0"/>
              <w:adjustRightInd w:val="0"/>
              <w:spacing w:line="240" w:lineRule="auto"/>
              <w:jc w:val="both"/>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提供基本的客房设施和早餐服务</w:t>
            </w:r>
          </w:p>
        </w:tc>
        <w:tc>
          <w:tcPr>
            <w:tcW w:w="1736" w:type="dxa"/>
            <w:vAlign w:val="center"/>
          </w:tcPr>
          <w:p w14:paraId="7A7074F5">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default" w:ascii="Times New Roman" w:hAnsi="Times New Roman" w:eastAsia="宋体" w:cs="Times New Roman"/>
                <w:color w:val="auto"/>
                <w:sz w:val="34"/>
                <w:szCs w:val="34"/>
                <w:vertAlign w:val="baseline"/>
                <w:lang w:val="en-US" w:eastAsia="zh-CN"/>
              </w:rPr>
            </w:pPr>
            <w:r>
              <w:rPr>
                <w:rFonts w:hint="eastAsia" w:ascii="Times New Roman" w:hAnsi="Times New Roman" w:eastAsia="仿宋_GB2312" w:cs="Times New Roman"/>
                <w:color w:val="auto"/>
                <w:sz w:val="24"/>
                <w:szCs w:val="24"/>
                <w:lang w:val="en-US" w:eastAsia="zh-CN"/>
              </w:rPr>
              <w:t>京津产业新城各功能区</w:t>
            </w:r>
          </w:p>
        </w:tc>
        <w:tc>
          <w:tcPr>
            <w:tcW w:w="3195" w:type="dxa"/>
            <w:gridSpan w:val="2"/>
            <w:vAlign w:val="center"/>
          </w:tcPr>
          <w:p w14:paraId="6A8746BF">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亚朵、全季、希岸、喆啡等</w:t>
            </w:r>
          </w:p>
        </w:tc>
      </w:tr>
      <w:tr w14:paraId="1FE89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1710" w:type="dxa"/>
            <w:vAlign w:val="center"/>
          </w:tcPr>
          <w:p w14:paraId="62C0BDE2">
            <w:pPr>
              <w:keepNext w:val="0"/>
              <w:keepLines w:val="0"/>
              <w:pageBreakBefore w:val="0"/>
              <w:widowControl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民宿</w:t>
            </w:r>
          </w:p>
        </w:tc>
        <w:tc>
          <w:tcPr>
            <w:tcW w:w="1740" w:type="dxa"/>
            <w:vAlign w:val="center"/>
          </w:tcPr>
          <w:p w14:paraId="47AAED8C">
            <w:pPr>
              <w:keepNext w:val="0"/>
              <w:keepLines w:val="0"/>
              <w:pageBreakBefore w:val="0"/>
              <w:widowControl w:val="0"/>
              <w:wordWrap/>
              <w:overflowPunct/>
              <w:topLinePunct w:val="0"/>
              <w:bidi w:val="0"/>
              <w:adjustRightInd w:val="0"/>
              <w:spacing w:line="240" w:lineRule="auto"/>
              <w:jc w:val="both"/>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中低端旅游客群及少部分高端度假群</w:t>
            </w:r>
          </w:p>
        </w:tc>
        <w:tc>
          <w:tcPr>
            <w:tcW w:w="2014" w:type="dxa"/>
            <w:vAlign w:val="center"/>
          </w:tcPr>
          <w:p w14:paraId="34ACCD16">
            <w:pPr>
              <w:keepNext w:val="0"/>
              <w:keepLines w:val="0"/>
              <w:pageBreakBefore w:val="0"/>
              <w:widowControl w:val="0"/>
              <w:wordWrap/>
              <w:overflowPunct/>
              <w:topLinePunct w:val="0"/>
              <w:bidi w:val="0"/>
              <w:adjustRightInd w:val="0"/>
              <w:spacing w:line="240" w:lineRule="auto"/>
              <w:jc w:val="both"/>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分层次提供客房服务及本土化的餐饮服务，配套休闲设施</w:t>
            </w:r>
          </w:p>
        </w:tc>
        <w:tc>
          <w:tcPr>
            <w:tcW w:w="1736" w:type="dxa"/>
            <w:vAlign w:val="center"/>
          </w:tcPr>
          <w:p w14:paraId="7B1F1971">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default" w:ascii="Times New Roman" w:hAnsi="Times New Roman" w:eastAsia="宋体" w:cs="Times New Roman"/>
                <w:color w:val="auto"/>
                <w:sz w:val="34"/>
                <w:szCs w:val="34"/>
                <w:vertAlign w:val="baseline"/>
                <w:lang w:val="en-US" w:eastAsia="zh-CN"/>
              </w:rPr>
            </w:pPr>
            <w:r>
              <w:rPr>
                <w:rFonts w:hint="eastAsia" w:ascii="Times New Roman" w:hAnsi="Times New Roman" w:eastAsia="仿宋_GB2312" w:cs="Times New Roman"/>
                <w:color w:val="auto"/>
                <w:sz w:val="24"/>
                <w:szCs w:val="24"/>
                <w:lang w:val="en-US" w:eastAsia="zh-CN"/>
              </w:rPr>
              <w:t>运东八镇</w:t>
            </w:r>
          </w:p>
        </w:tc>
        <w:tc>
          <w:tcPr>
            <w:tcW w:w="3195" w:type="dxa"/>
            <w:gridSpan w:val="2"/>
            <w:vAlign w:val="center"/>
          </w:tcPr>
          <w:p w14:paraId="5416E298">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飞茑集、花间堂、云孚里等</w:t>
            </w:r>
          </w:p>
        </w:tc>
      </w:tr>
      <w:tr w14:paraId="61C83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1710" w:type="dxa"/>
            <w:vAlign w:val="center"/>
          </w:tcPr>
          <w:p w14:paraId="33B563E3">
            <w:pPr>
              <w:keepNext w:val="0"/>
              <w:keepLines w:val="0"/>
              <w:pageBreakBefore w:val="0"/>
              <w:widowControl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自驾车营地</w:t>
            </w:r>
          </w:p>
        </w:tc>
        <w:tc>
          <w:tcPr>
            <w:tcW w:w="1740" w:type="dxa"/>
            <w:vAlign w:val="center"/>
          </w:tcPr>
          <w:p w14:paraId="3D019A10">
            <w:pPr>
              <w:keepNext w:val="0"/>
              <w:keepLines w:val="0"/>
              <w:pageBreakBefore w:val="0"/>
              <w:widowControl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自驾车群体</w:t>
            </w:r>
          </w:p>
        </w:tc>
        <w:tc>
          <w:tcPr>
            <w:tcW w:w="2014" w:type="dxa"/>
            <w:vAlign w:val="center"/>
          </w:tcPr>
          <w:p w14:paraId="779154B6">
            <w:pPr>
              <w:keepNext w:val="0"/>
              <w:keepLines w:val="0"/>
              <w:pageBreakBefore w:val="0"/>
              <w:widowControl w:val="0"/>
              <w:wordWrap/>
              <w:overflowPunct/>
              <w:topLinePunct w:val="0"/>
              <w:bidi w:val="0"/>
              <w:adjustRightInd w:val="0"/>
              <w:spacing w:line="240" w:lineRule="auto"/>
              <w:jc w:val="both"/>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提供营地必要设施，配套运动健身、儿童游乐等设施</w:t>
            </w:r>
          </w:p>
        </w:tc>
        <w:tc>
          <w:tcPr>
            <w:tcW w:w="1736" w:type="dxa"/>
            <w:vAlign w:val="center"/>
          </w:tcPr>
          <w:p w14:paraId="6B9702DA">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default" w:ascii="Times New Roman" w:hAnsi="Times New Roman" w:eastAsia="宋体" w:cs="Times New Roman"/>
                <w:color w:val="auto"/>
                <w:sz w:val="34"/>
                <w:szCs w:val="34"/>
                <w:vertAlign w:val="baseline"/>
                <w:lang w:val="en-US" w:eastAsia="zh-CN"/>
              </w:rPr>
            </w:pPr>
            <w:r>
              <w:rPr>
                <w:rFonts w:hint="eastAsia" w:ascii="Times New Roman" w:hAnsi="Times New Roman" w:eastAsia="仿宋_GB2312" w:cs="Times New Roman"/>
                <w:color w:val="auto"/>
                <w:sz w:val="24"/>
                <w:szCs w:val="24"/>
                <w:lang w:val="en-US" w:eastAsia="zh-CN"/>
              </w:rPr>
              <w:t>运河沿线</w:t>
            </w:r>
          </w:p>
        </w:tc>
        <w:tc>
          <w:tcPr>
            <w:tcW w:w="3195" w:type="dxa"/>
            <w:gridSpan w:val="2"/>
            <w:vAlign w:val="center"/>
          </w:tcPr>
          <w:p w14:paraId="7D28983D">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市场化开发建设</w:t>
            </w:r>
          </w:p>
        </w:tc>
      </w:tr>
    </w:tbl>
    <w:p w14:paraId="0AA96EB6">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2"/>
        <w:rPr>
          <w:rFonts w:hint="default" w:ascii="Times New Roman" w:hAnsi="Times New Roman" w:eastAsia="楷体_GB2312" w:cs="Times New Roman"/>
          <w:snapToGrid/>
          <w:color w:val="auto"/>
          <w:kern w:val="2"/>
          <w:sz w:val="32"/>
          <w:szCs w:val="32"/>
          <w:lang w:eastAsia="zh-CN"/>
        </w:rPr>
      </w:pPr>
      <w:r>
        <w:rPr>
          <w:rFonts w:hint="eastAsia" w:ascii="Times New Roman" w:hAnsi="Times New Roman" w:eastAsia="楷体_GB2312" w:cs="Times New Roman"/>
          <w:snapToGrid/>
          <w:color w:val="auto"/>
          <w:kern w:val="2"/>
          <w:sz w:val="32"/>
          <w:szCs w:val="32"/>
          <w:lang w:val="en-US" w:eastAsia="zh-CN" w:bidi="ar-SA"/>
        </w:rPr>
        <w:t>（五）</w:t>
      </w:r>
      <w:r>
        <w:rPr>
          <w:rFonts w:hint="eastAsia" w:ascii="Times New Roman" w:hAnsi="Times New Roman" w:eastAsia="楷体_GB2312" w:cs="Times New Roman"/>
          <w:snapToGrid/>
          <w:color w:val="auto"/>
          <w:kern w:val="2"/>
          <w:sz w:val="32"/>
          <w:szCs w:val="32"/>
          <w:lang w:val="en-US" w:eastAsia="zh-CN"/>
        </w:rPr>
        <w:t>时尚购物</w:t>
      </w:r>
      <w:r>
        <w:rPr>
          <w:rFonts w:hint="default" w:ascii="Times New Roman" w:hAnsi="Times New Roman" w:eastAsia="楷体_GB2312" w:cs="Times New Roman"/>
          <w:snapToGrid/>
          <w:color w:val="auto"/>
          <w:kern w:val="2"/>
          <w:sz w:val="32"/>
          <w:szCs w:val="32"/>
          <w:lang w:eastAsia="zh-CN"/>
        </w:rPr>
        <w:t>工程</w:t>
      </w:r>
    </w:p>
    <w:p w14:paraId="46A7E163">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eastAsia"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立足武清民俗文化、手工技艺和农特产品等资源，主动适应文化和旅游消费结构转型升级的新形势，以“小商品大产业”为发展导向，以“文化创意+科技创新+艺术加工+精品包装”为发展路径，以“设计—生产—销售”产业生态构建和产业链条延伸为突破，加快构建具有武清地方特色的现代化旅游购品体系，打造“武清（或雍阳）有礼”旅游商品品牌。</w:t>
      </w:r>
    </w:p>
    <w:p w14:paraId="21145C58">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eastAsia"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合理布局购物场所：通过完善设施、提升服务、把控品质，形成 “游客中心购物点+购物街区+购物商场+文创店铺+土特产店”多样化的旅游购物场所。积极联动城际站广场、武清文创展示平台，打造武清购品专区。</w:t>
      </w:r>
    </w:p>
    <w:p w14:paraId="4FB724C4">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eastAsia"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构建“武清有礼”品牌旅游商品体系：依托武清非遗、农副产品，结合运河文化特色，进行深度开发和产业链延伸，创新开发主题系列旅游商品，如武清农品系列、运河文创系列、非遗伴手礼等旅游商品，构建武清特色商品体系。</w:t>
      </w:r>
    </w:p>
    <w:p w14:paraId="510C56DE">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eastAsia"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构建“线上+线下”多元化的旅游商品销售渠道：依托旅游景区、城际站、大型购物商场、大型超市等现有空间，盘活存量资源，打造旅游购物中心、旅游购物街区。同时，鼓励线上线下结合，充分利用互联网和物联网，引导旅游商品以“电商直播带货”的方式进行销售。</w:t>
      </w:r>
    </w:p>
    <w:p w14:paraId="06026C16">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2"/>
        <w:rPr>
          <w:rFonts w:hint="eastAsia" w:ascii="Times New Roman" w:hAnsi="Times New Roman" w:eastAsia="楷体_GB2312" w:cs="Times New Roman"/>
          <w:snapToGrid/>
          <w:color w:val="auto"/>
          <w:kern w:val="2"/>
          <w:sz w:val="32"/>
          <w:szCs w:val="32"/>
          <w:lang w:val="en-US" w:eastAsia="zh-CN" w:bidi="ar-SA"/>
        </w:rPr>
      </w:pPr>
      <w:r>
        <w:rPr>
          <w:rFonts w:hint="eastAsia" w:ascii="Times New Roman" w:hAnsi="Times New Roman" w:eastAsia="楷体_GB2312" w:cs="Times New Roman"/>
          <w:snapToGrid/>
          <w:color w:val="auto"/>
          <w:kern w:val="2"/>
          <w:sz w:val="32"/>
          <w:szCs w:val="32"/>
          <w:lang w:val="en-US" w:eastAsia="zh-CN" w:bidi="ar-SA"/>
        </w:rPr>
        <w:t>（六）休闲娱乐工程</w:t>
      </w:r>
    </w:p>
    <w:p w14:paraId="21DBE278">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以“旅游景区+娱乐休闲街区+文化活动场所+夜市街区”为空间载体，以</w:t>
      </w:r>
      <w:r>
        <w:rPr>
          <w:rFonts w:hint="eastAsia" w:ascii="Times New Roman" w:hAnsi="Times New Roman" w:eastAsia="仿宋_GB2312" w:cs="Times New Roman"/>
          <w:snapToGrid/>
          <w:color w:val="auto"/>
          <w:kern w:val="2"/>
          <w:sz w:val="32"/>
          <w:szCs w:val="32"/>
          <w:lang w:val="en-US" w:eastAsia="zh-CN"/>
        </w:rPr>
        <w:t>创意米兰</w:t>
      </w:r>
      <w:r>
        <w:rPr>
          <w:rFonts w:hint="default" w:ascii="Times New Roman" w:hAnsi="Times New Roman" w:eastAsia="仿宋_GB2312" w:cs="Times New Roman"/>
          <w:snapToGrid/>
          <w:color w:val="auto"/>
          <w:kern w:val="2"/>
          <w:sz w:val="32"/>
          <w:szCs w:val="32"/>
          <w:lang w:val="en-US" w:eastAsia="zh-CN"/>
        </w:rPr>
        <w:t>、</w:t>
      </w:r>
      <w:r>
        <w:rPr>
          <w:rFonts w:hint="eastAsia" w:ascii="Times New Roman" w:hAnsi="Times New Roman" w:eastAsia="仿宋_GB2312" w:cs="Times New Roman"/>
          <w:snapToGrid/>
          <w:color w:val="auto"/>
          <w:kern w:val="2"/>
          <w:sz w:val="32"/>
          <w:szCs w:val="32"/>
          <w:lang w:val="en-US" w:eastAsia="zh-CN"/>
        </w:rPr>
        <w:t>V1汽车世界</w:t>
      </w:r>
      <w:r>
        <w:rPr>
          <w:rFonts w:hint="default" w:ascii="Times New Roman" w:hAnsi="Times New Roman" w:eastAsia="仿宋_GB2312" w:cs="Times New Roman"/>
          <w:snapToGrid/>
          <w:color w:val="auto"/>
          <w:kern w:val="2"/>
          <w:sz w:val="32"/>
          <w:szCs w:val="32"/>
          <w:lang w:val="en-US" w:eastAsia="zh-CN"/>
        </w:rPr>
        <w:t>、</w:t>
      </w:r>
      <w:r>
        <w:rPr>
          <w:rFonts w:hint="eastAsia" w:ascii="Times New Roman" w:hAnsi="Times New Roman" w:eastAsia="仿宋_GB2312" w:cs="Times New Roman"/>
          <w:snapToGrid/>
          <w:color w:val="auto"/>
          <w:kern w:val="2"/>
          <w:sz w:val="32"/>
          <w:szCs w:val="32"/>
          <w:lang w:val="en-US" w:eastAsia="zh-CN"/>
        </w:rPr>
        <w:t>南湖·绿博园、武清体育中心</w:t>
      </w:r>
      <w:r>
        <w:rPr>
          <w:rFonts w:hint="default" w:ascii="Times New Roman" w:hAnsi="Times New Roman" w:eastAsia="仿宋_GB2312" w:cs="Times New Roman"/>
          <w:snapToGrid/>
          <w:color w:val="auto"/>
          <w:kern w:val="2"/>
          <w:sz w:val="32"/>
          <w:szCs w:val="32"/>
          <w:lang w:val="en-US" w:eastAsia="zh-CN"/>
        </w:rPr>
        <w:t>等休闲娱乐集聚地为核心和纽带，对标国家级旅游消费街区和夜游街区建设要求，重点发展沉浸式游乐、体育运动、City Walk、民俗游乐等娱乐新业态，通过文化点亮、节庆引爆、夜游增色，打造“24小时+多模式”活力</w:t>
      </w:r>
      <w:r>
        <w:rPr>
          <w:rFonts w:hint="eastAsia" w:ascii="Times New Roman" w:hAnsi="Times New Roman" w:eastAsia="仿宋_GB2312" w:cs="Times New Roman"/>
          <w:snapToGrid/>
          <w:color w:val="auto"/>
          <w:kern w:val="2"/>
          <w:sz w:val="32"/>
          <w:szCs w:val="32"/>
          <w:lang w:val="en-US" w:eastAsia="zh-CN"/>
        </w:rPr>
        <w:t>武清</w:t>
      </w:r>
      <w:r>
        <w:rPr>
          <w:rFonts w:hint="default" w:ascii="Times New Roman" w:hAnsi="Times New Roman" w:eastAsia="仿宋_GB2312" w:cs="Times New Roman"/>
          <w:snapToGrid/>
          <w:color w:val="auto"/>
          <w:kern w:val="2"/>
          <w:sz w:val="32"/>
          <w:szCs w:val="32"/>
          <w:lang w:val="en-US" w:eastAsia="zh-CN"/>
        </w:rPr>
        <w:t>娱乐体系，擦亮</w:t>
      </w:r>
      <w:r>
        <w:rPr>
          <w:rFonts w:hint="eastAsia" w:ascii="Times New Roman" w:hAnsi="Times New Roman" w:eastAsia="仿宋_GB2312" w:cs="Times New Roman"/>
          <w:snapToGrid/>
          <w:color w:val="auto"/>
          <w:kern w:val="2"/>
          <w:sz w:val="32"/>
          <w:szCs w:val="32"/>
          <w:lang w:val="en-US" w:eastAsia="zh-CN"/>
        </w:rPr>
        <w:t>武清</w:t>
      </w:r>
      <w:r>
        <w:rPr>
          <w:rFonts w:hint="default" w:ascii="Times New Roman" w:hAnsi="Times New Roman" w:eastAsia="仿宋_GB2312" w:cs="Times New Roman"/>
          <w:snapToGrid/>
          <w:color w:val="auto"/>
          <w:kern w:val="2"/>
          <w:sz w:val="32"/>
          <w:szCs w:val="32"/>
          <w:lang w:val="en-US" w:eastAsia="zh-CN"/>
        </w:rPr>
        <w:t>娱乐名片。</w:t>
      </w:r>
    </w:p>
    <w:p w14:paraId="032FB7A8">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打造品牌节庆活动</w:t>
      </w:r>
      <w:r>
        <w:rPr>
          <w:rFonts w:hint="eastAsia" w:ascii="Times New Roman" w:hAnsi="Times New Roman" w:eastAsia="仿宋_GB2312" w:cs="Times New Roman"/>
          <w:snapToGrid/>
          <w:color w:val="auto"/>
          <w:kern w:val="2"/>
          <w:sz w:val="32"/>
          <w:szCs w:val="32"/>
          <w:lang w:val="en-US" w:eastAsia="zh-CN"/>
        </w:rPr>
        <w:t>：整合现有活动载体，</w:t>
      </w:r>
      <w:r>
        <w:rPr>
          <w:rFonts w:hint="default" w:ascii="Times New Roman" w:hAnsi="Times New Roman" w:eastAsia="仿宋_GB2312" w:cs="Times New Roman"/>
          <w:snapToGrid/>
          <w:color w:val="auto"/>
          <w:kern w:val="2"/>
          <w:sz w:val="32"/>
          <w:szCs w:val="32"/>
          <w:lang w:val="en-US" w:eastAsia="zh-CN"/>
        </w:rPr>
        <w:t>推出常态化节庆活动，打造“</w:t>
      </w:r>
      <w:r>
        <w:rPr>
          <w:rFonts w:hint="eastAsia" w:ascii="Times New Roman" w:hAnsi="Times New Roman" w:eastAsia="仿宋_GB2312" w:cs="Times New Roman"/>
          <w:snapToGrid/>
          <w:color w:val="auto"/>
          <w:kern w:val="2"/>
          <w:sz w:val="32"/>
          <w:szCs w:val="32"/>
          <w:lang w:val="en-US" w:eastAsia="zh-CN"/>
        </w:rPr>
        <w:t>运河</w:t>
      </w:r>
      <w:r>
        <w:rPr>
          <w:rFonts w:hint="default" w:ascii="Times New Roman" w:hAnsi="Times New Roman" w:eastAsia="仿宋_GB2312" w:cs="Times New Roman"/>
          <w:snapToGrid/>
          <w:color w:val="auto"/>
          <w:kern w:val="2"/>
          <w:sz w:val="32"/>
          <w:szCs w:val="32"/>
          <w:lang w:val="en-US" w:eastAsia="zh-CN"/>
        </w:rPr>
        <w:t>文化节”“</w:t>
      </w:r>
      <w:r>
        <w:rPr>
          <w:rFonts w:hint="eastAsia" w:ascii="Times New Roman" w:hAnsi="Times New Roman" w:eastAsia="仿宋_GB2312" w:cs="Times New Roman"/>
          <w:snapToGrid/>
          <w:color w:val="auto"/>
          <w:kern w:val="2"/>
          <w:sz w:val="32"/>
          <w:szCs w:val="32"/>
          <w:lang w:val="en-US" w:eastAsia="zh-CN"/>
        </w:rPr>
        <w:t>群众文化体育节</w:t>
      </w:r>
      <w:r>
        <w:rPr>
          <w:rFonts w:hint="default" w:ascii="Times New Roman" w:hAnsi="Times New Roman" w:eastAsia="仿宋_GB2312" w:cs="Times New Roman"/>
          <w:snapToGrid/>
          <w:color w:val="auto"/>
          <w:kern w:val="2"/>
          <w:sz w:val="32"/>
          <w:szCs w:val="32"/>
          <w:lang w:val="en-US" w:eastAsia="zh-CN"/>
        </w:rPr>
        <w:t>”“</w:t>
      </w:r>
      <w:r>
        <w:rPr>
          <w:rFonts w:hint="eastAsia" w:ascii="Times New Roman" w:hAnsi="Times New Roman" w:eastAsia="仿宋_GB2312" w:cs="Times New Roman"/>
          <w:snapToGrid/>
          <w:color w:val="auto"/>
          <w:kern w:val="2"/>
          <w:sz w:val="32"/>
          <w:szCs w:val="32"/>
          <w:lang w:val="en-US" w:eastAsia="zh-CN"/>
        </w:rPr>
        <w:t>通武廊文化和旅游交流</w:t>
      </w:r>
      <w:r>
        <w:rPr>
          <w:rFonts w:hint="default" w:ascii="Times New Roman" w:hAnsi="Times New Roman" w:eastAsia="仿宋_GB2312" w:cs="Times New Roman"/>
          <w:snapToGrid/>
          <w:color w:val="auto"/>
          <w:kern w:val="2"/>
          <w:sz w:val="32"/>
          <w:szCs w:val="32"/>
          <w:lang w:val="en-US" w:eastAsia="zh-CN"/>
        </w:rPr>
        <w:t>”等品牌活动。</w:t>
      </w:r>
    </w:p>
    <w:p w14:paraId="5F260D56">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丰富地方民俗活动表演</w:t>
      </w:r>
      <w:r>
        <w:rPr>
          <w:rFonts w:hint="eastAsia" w:ascii="Times New Roman" w:hAnsi="Times New Roman" w:eastAsia="仿宋_GB2312" w:cs="Times New Roman"/>
          <w:snapToGrid/>
          <w:color w:val="auto"/>
          <w:kern w:val="2"/>
          <w:sz w:val="32"/>
          <w:szCs w:val="32"/>
          <w:lang w:val="en-US" w:eastAsia="zh-CN"/>
        </w:rPr>
        <w:t>：</w:t>
      </w:r>
      <w:r>
        <w:rPr>
          <w:rFonts w:hint="default" w:ascii="Times New Roman" w:hAnsi="Times New Roman" w:eastAsia="仿宋_GB2312" w:cs="Times New Roman"/>
          <w:snapToGrid/>
          <w:color w:val="auto"/>
          <w:kern w:val="2"/>
          <w:sz w:val="32"/>
          <w:szCs w:val="32"/>
          <w:lang w:val="en-US" w:eastAsia="zh-CN"/>
        </w:rPr>
        <w:t>依托</w:t>
      </w:r>
      <w:r>
        <w:rPr>
          <w:rFonts w:hint="eastAsia" w:ascii="Times New Roman" w:hAnsi="Times New Roman" w:eastAsia="仿宋_GB2312" w:cs="Times New Roman"/>
          <w:snapToGrid/>
          <w:color w:val="auto"/>
          <w:kern w:val="2"/>
          <w:sz w:val="32"/>
          <w:szCs w:val="32"/>
          <w:lang w:val="en-US" w:eastAsia="zh-CN"/>
        </w:rPr>
        <w:t>运河不夜城</w:t>
      </w:r>
      <w:r>
        <w:rPr>
          <w:rFonts w:hint="default" w:ascii="Times New Roman" w:hAnsi="Times New Roman" w:eastAsia="仿宋_GB2312" w:cs="Times New Roman"/>
          <w:snapToGrid/>
          <w:color w:val="auto"/>
          <w:kern w:val="2"/>
          <w:sz w:val="32"/>
          <w:szCs w:val="32"/>
          <w:lang w:val="en-US" w:eastAsia="zh-CN"/>
        </w:rPr>
        <w:t>、</w:t>
      </w:r>
      <w:r>
        <w:rPr>
          <w:rFonts w:hint="eastAsia" w:ascii="Times New Roman" w:hAnsi="Times New Roman" w:eastAsia="仿宋_GB2312" w:cs="Times New Roman"/>
          <w:snapToGrid/>
          <w:color w:val="auto"/>
          <w:kern w:val="2"/>
          <w:sz w:val="32"/>
          <w:szCs w:val="32"/>
          <w:lang w:val="en-US" w:eastAsia="zh-CN"/>
        </w:rPr>
        <w:t>运河水乡·香旅小镇</w:t>
      </w:r>
      <w:r>
        <w:rPr>
          <w:rFonts w:hint="default" w:ascii="Times New Roman" w:hAnsi="Times New Roman" w:eastAsia="仿宋_GB2312" w:cs="Times New Roman"/>
          <w:snapToGrid/>
          <w:color w:val="auto"/>
          <w:kern w:val="2"/>
          <w:sz w:val="32"/>
          <w:szCs w:val="32"/>
          <w:lang w:val="en-US" w:eastAsia="zh-CN"/>
        </w:rPr>
        <w:t>、</w:t>
      </w:r>
      <w:r>
        <w:rPr>
          <w:rFonts w:hint="eastAsia" w:ascii="Times New Roman" w:hAnsi="Times New Roman" w:eastAsia="仿宋_GB2312" w:cs="Times New Roman"/>
          <w:snapToGrid/>
          <w:color w:val="auto"/>
          <w:kern w:val="2"/>
          <w:sz w:val="32"/>
          <w:szCs w:val="32"/>
          <w:lang w:val="en-US" w:eastAsia="zh-CN"/>
        </w:rPr>
        <w:t>李大人庄</w:t>
      </w:r>
      <w:r>
        <w:rPr>
          <w:rFonts w:hint="default" w:ascii="Times New Roman" w:hAnsi="Times New Roman" w:eastAsia="仿宋_GB2312" w:cs="Times New Roman"/>
          <w:snapToGrid/>
          <w:color w:val="auto"/>
          <w:kern w:val="2"/>
          <w:sz w:val="32"/>
          <w:szCs w:val="32"/>
          <w:lang w:val="en-US" w:eastAsia="zh-CN"/>
        </w:rPr>
        <w:t>文化旅游村等文化型</w:t>
      </w:r>
      <w:r>
        <w:rPr>
          <w:rFonts w:hint="eastAsia" w:ascii="Times New Roman" w:hAnsi="Times New Roman" w:eastAsia="仿宋_GB2312" w:cs="Times New Roman"/>
          <w:snapToGrid/>
          <w:color w:val="auto"/>
          <w:kern w:val="2"/>
          <w:sz w:val="32"/>
          <w:szCs w:val="32"/>
          <w:lang w:val="en-US" w:eastAsia="zh-CN"/>
        </w:rPr>
        <w:t>景点</w:t>
      </w:r>
      <w:r>
        <w:rPr>
          <w:rFonts w:hint="default" w:ascii="Times New Roman" w:hAnsi="Times New Roman" w:eastAsia="仿宋_GB2312" w:cs="Times New Roman"/>
          <w:snapToGrid/>
          <w:color w:val="auto"/>
          <w:kern w:val="2"/>
          <w:sz w:val="32"/>
          <w:szCs w:val="32"/>
          <w:lang w:val="en-US" w:eastAsia="zh-CN"/>
        </w:rPr>
        <w:t>建设，挖掘</w:t>
      </w:r>
      <w:r>
        <w:rPr>
          <w:rFonts w:hint="eastAsia" w:ascii="Times New Roman" w:hAnsi="Times New Roman" w:eastAsia="仿宋_GB2312" w:cs="Times New Roman"/>
          <w:snapToGrid/>
          <w:color w:val="auto"/>
          <w:kern w:val="2"/>
          <w:sz w:val="32"/>
          <w:szCs w:val="32"/>
          <w:lang w:val="en-US" w:eastAsia="zh-CN"/>
        </w:rPr>
        <w:t>武清</w:t>
      </w:r>
      <w:r>
        <w:rPr>
          <w:rFonts w:hint="default" w:ascii="Times New Roman" w:hAnsi="Times New Roman" w:eastAsia="仿宋_GB2312" w:cs="Times New Roman"/>
          <w:snapToGrid/>
          <w:color w:val="auto"/>
          <w:kern w:val="2"/>
          <w:sz w:val="32"/>
          <w:szCs w:val="32"/>
          <w:lang w:val="en-US" w:eastAsia="zh-CN"/>
        </w:rPr>
        <w:t>丰富的运河文化、非物质文化遗产和民俗活动，以</w:t>
      </w:r>
      <w:r>
        <w:rPr>
          <w:rFonts w:hint="eastAsia" w:ascii="Times New Roman" w:hAnsi="Times New Roman" w:eastAsia="仿宋_GB2312" w:cs="Times New Roman"/>
          <w:snapToGrid/>
          <w:color w:val="auto"/>
          <w:kern w:val="2"/>
          <w:sz w:val="32"/>
          <w:szCs w:val="32"/>
          <w:lang w:val="en-US" w:eastAsia="zh-CN"/>
        </w:rPr>
        <w:t>“演绎+</w:t>
      </w:r>
      <w:r>
        <w:rPr>
          <w:rFonts w:hint="default" w:ascii="Times New Roman" w:hAnsi="Times New Roman" w:eastAsia="仿宋_GB2312" w:cs="Times New Roman"/>
          <w:snapToGrid/>
          <w:color w:val="auto"/>
          <w:kern w:val="2"/>
          <w:sz w:val="32"/>
          <w:szCs w:val="32"/>
          <w:lang w:val="en-US" w:eastAsia="zh-CN"/>
        </w:rPr>
        <w:t>表演</w:t>
      </w:r>
      <w:r>
        <w:rPr>
          <w:rFonts w:hint="eastAsia" w:ascii="Times New Roman" w:hAnsi="Times New Roman" w:eastAsia="仿宋_GB2312" w:cs="Times New Roman"/>
          <w:snapToGrid/>
          <w:color w:val="auto"/>
          <w:kern w:val="2"/>
          <w:sz w:val="32"/>
          <w:szCs w:val="32"/>
          <w:lang w:val="en-US" w:eastAsia="zh-CN"/>
        </w:rPr>
        <w:t>”</w:t>
      </w:r>
      <w:r>
        <w:rPr>
          <w:rFonts w:hint="default" w:ascii="Times New Roman" w:hAnsi="Times New Roman" w:eastAsia="仿宋_GB2312" w:cs="Times New Roman"/>
          <w:snapToGrid/>
          <w:color w:val="auto"/>
          <w:kern w:val="2"/>
          <w:sz w:val="32"/>
          <w:szCs w:val="32"/>
          <w:lang w:val="en-US" w:eastAsia="zh-CN"/>
        </w:rPr>
        <w:t>的方式活化民间文化遗产</w:t>
      </w:r>
      <w:r>
        <w:rPr>
          <w:rFonts w:hint="eastAsia" w:ascii="Times New Roman" w:hAnsi="Times New Roman" w:eastAsia="仿宋_GB2312" w:cs="Times New Roman"/>
          <w:snapToGrid/>
          <w:color w:val="auto"/>
          <w:kern w:val="2"/>
          <w:sz w:val="32"/>
          <w:szCs w:val="32"/>
          <w:lang w:val="en-US" w:eastAsia="zh-CN"/>
        </w:rPr>
        <w:t>，推出“雍阳印象”民俗演出品牌</w:t>
      </w:r>
      <w:r>
        <w:rPr>
          <w:rFonts w:hint="default" w:ascii="Times New Roman" w:hAnsi="Times New Roman" w:eastAsia="仿宋_GB2312" w:cs="Times New Roman"/>
          <w:snapToGrid/>
          <w:color w:val="auto"/>
          <w:kern w:val="2"/>
          <w:sz w:val="32"/>
          <w:szCs w:val="32"/>
          <w:lang w:val="en-US" w:eastAsia="zh-CN"/>
        </w:rPr>
        <w:t>。</w:t>
      </w:r>
    </w:p>
    <w:p w14:paraId="74250FE4">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丰富户外娱乐项目</w:t>
      </w:r>
      <w:r>
        <w:rPr>
          <w:rFonts w:hint="eastAsia" w:ascii="Times New Roman" w:hAnsi="Times New Roman" w:eastAsia="仿宋_GB2312" w:cs="Times New Roman"/>
          <w:snapToGrid/>
          <w:color w:val="auto"/>
          <w:kern w:val="2"/>
          <w:sz w:val="32"/>
          <w:szCs w:val="32"/>
          <w:lang w:val="en-US" w:eastAsia="zh-CN"/>
        </w:rPr>
        <w:t>：</w:t>
      </w:r>
      <w:r>
        <w:rPr>
          <w:rFonts w:hint="default" w:ascii="Times New Roman" w:hAnsi="Times New Roman" w:eastAsia="仿宋_GB2312" w:cs="Times New Roman"/>
          <w:snapToGrid/>
          <w:color w:val="auto"/>
          <w:kern w:val="2"/>
          <w:sz w:val="32"/>
          <w:szCs w:val="32"/>
          <w:lang w:val="en-US" w:eastAsia="zh-CN"/>
        </w:rPr>
        <w:t>加快马拉松、</w:t>
      </w:r>
      <w:r>
        <w:rPr>
          <w:rFonts w:hint="eastAsia" w:ascii="Times New Roman" w:hAnsi="Times New Roman" w:eastAsia="仿宋_GB2312" w:cs="Times New Roman"/>
          <w:snapToGrid/>
          <w:color w:val="auto"/>
          <w:kern w:val="2"/>
          <w:sz w:val="32"/>
          <w:szCs w:val="32"/>
          <w:lang w:val="en-US" w:eastAsia="zh-CN"/>
        </w:rPr>
        <w:t>垂钓</w:t>
      </w:r>
      <w:r>
        <w:rPr>
          <w:rFonts w:hint="default" w:ascii="Times New Roman" w:hAnsi="Times New Roman" w:eastAsia="仿宋_GB2312" w:cs="Times New Roman"/>
          <w:snapToGrid/>
          <w:color w:val="auto"/>
          <w:kern w:val="2"/>
          <w:sz w:val="32"/>
          <w:szCs w:val="32"/>
          <w:lang w:val="en-US" w:eastAsia="zh-CN"/>
        </w:rPr>
        <w:t>、徒步、</w:t>
      </w:r>
      <w:r>
        <w:rPr>
          <w:rFonts w:hint="eastAsia" w:ascii="Times New Roman" w:hAnsi="Times New Roman" w:eastAsia="仿宋_GB2312" w:cs="Times New Roman"/>
          <w:snapToGrid/>
          <w:color w:val="auto"/>
          <w:kern w:val="2"/>
          <w:sz w:val="32"/>
          <w:szCs w:val="32"/>
          <w:lang w:val="en-US" w:eastAsia="zh-CN"/>
        </w:rPr>
        <w:t>骑行、</w:t>
      </w:r>
      <w:r>
        <w:rPr>
          <w:rFonts w:hint="default" w:ascii="Times New Roman" w:hAnsi="Times New Roman" w:eastAsia="仿宋_GB2312" w:cs="Times New Roman"/>
          <w:snapToGrid/>
          <w:color w:val="auto"/>
          <w:kern w:val="2"/>
          <w:sz w:val="32"/>
          <w:szCs w:val="32"/>
          <w:lang w:val="en-US" w:eastAsia="zh-CN"/>
        </w:rPr>
        <w:t>露营等热门户外运动类产品开发，丰富</w:t>
      </w:r>
      <w:r>
        <w:rPr>
          <w:rFonts w:hint="eastAsia" w:ascii="Times New Roman" w:hAnsi="Times New Roman" w:eastAsia="仿宋_GB2312" w:cs="Times New Roman"/>
          <w:snapToGrid/>
          <w:color w:val="auto"/>
          <w:kern w:val="2"/>
          <w:sz w:val="32"/>
          <w:szCs w:val="32"/>
          <w:lang w:val="en-US" w:eastAsia="zh-CN"/>
        </w:rPr>
        <w:t>武清文</w:t>
      </w:r>
      <w:r>
        <w:rPr>
          <w:rFonts w:hint="default" w:ascii="Times New Roman" w:hAnsi="Times New Roman" w:eastAsia="仿宋_GB2312" w:cs="Times New Roman"/>
          <w:snapToGrid/>
          <w:color w:val="auto"/>
          <w:kern w:val="2"/>
          <w:sz w:val="32"/>
          <w:szCs w:val="32"/>
          <w:lang w:val="en-US" w:eastAsia="zh-CN"/>
        </w:rPr>
        <w:t>体</w:t>
      </w:r>
      <w:r>
        <w:rPr>
          <w:rFonts w:hint="eastAsia" w:ascii="Times New Roman" w:hAnsi="Times New Roman" w:eastAsia="仿宋_GB2312" w:cs="Times New Roman"/>
          <w:snapToGrid/>
          <w:color w:val="auto"/>
          <w:kern w:val="2"/>
          <w:sz w:val="32"/>
          <w:szCs w:val="32"/>
          <w:lang w:val="en-US" w:eastAsia="zh-CN"/>
        </w:rPr>
        <w:t>休闲</w:t>
      </w:r>
      <w:r>
        <w:rPr>
          <w:rFonts w:hint="default" w:ascii="Times New Roman" w:hAnsi="Times New Roman" w:eastAsia="仿宋_GB2312" w:cs="Times New Roman"/>
          <w:snapToGrid/>
          <w:color w:val="auto"/>
          <w:kern w:val="2"/>
          <w:sz w:val="32"/>
          <w:szCs w:val="32"/>
          <w:lang w:val="en-US" w:eastAsia="zh-CN"/>
        </w:rPr>
        <w:t>产品。</w:t>
      </w:r>
    </w:p>
    <w:p w14:paraId="1615E976">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激活夜间娱乐经济</w:t>
      </w:r>
      <w:r>
        <w:rPr>
          <w:rFonts w:hint="eastAsia" w:ascii="Times New Roman" w:hAnsi="Times New Roman" w:eastAsia="仿宋_GB2312" w:cs="Times New Roman"/>
          <w:snapToGrid/>
          <w:color w:val="auto"/>
          <w:kern w:val="2"/>
          <w:sz w:val="32"/>
          <w:szCs w:val="32"/>
          <w:lang w:val="en-US" w:eastAsia="zh-CN"/>
        </w:rPr>
        <w:t>：围绕</w:t>
      </w:r>
      <w:r>
        <w:rPr>
          <w:rFonts w:hint="default" w:ascii="Times New Roman" w:hAnsi="Times New Roman" w:eastAsia="仿宋_GB2312" w:cs="Times New Roman"/>
          <w:snapToGrid/>
          <w:color w:val="auto"/>
          <w:kern w:val="2"/>
          <w:sz w:val="32"/>
          <w:szCs w:val="32"/>
          <w:lang w:val="en-US" w:eastAsia="zh-CN"/>
        </w:rPr>
        <w:t>夜购、夜食、夜赏、夜秀、夜景和夜宿等</w:t>
      </w:r>
      <w:r>
        <w:rPr>
          <w:rFonts w:hint="eastAsia" w:ascii="Times New Roman" w:hAnsi="Times New Roman" w:eastAsia="仿宋_GB2312" w:cs="Times New Roman"/>
          <w:snapToGrid/>
          <w:color w:val="auto"/>
          <w:kern w:val="2"/>
          <w:sz w:val="32"/>
          <w:szCs w:val="32"/>
          <w:lang w:val="en-US" w:eastAsia="zh-CN"/>
        </w:rPr>
        <w:t>业态</w:t>
      </w:r>
      <w:r>
        <w:rPr>
          <w:rFonts w:hint="default" w:ascii="Times New Roman" w:hAnsi="Times New Roman" w:eastAsia="仿宋_GB2312" w:cs="Times New Roman"/>
          <w:snapToGrid/>
          <w:color w:val="auto"/>
          <w:kern w:val="2"/>
          <w:sz w:val="32"/>
          <w:szCs w:val="32"/>
          <w:lang w:val="en-US" w:eastAsia="zh-CN"/>
        </w:rPr>
        <w:t>，</w:t>
      </w:r>
      <w:r>
        <w:rPr>
          <w:rFonts w:hint="eastAsia" w:ascii="Times New Roman" w:hAnsi="Times New Roman" w:eastAsia="仿宋_GB2312" w:cs="Times New Roman"/>
          <w:snapToGrid/>
          <w:color w:val="auto"/>
          <w:kern w:val="2"/>
          <w:sz w:val="32"/>
          <w:szCs w:val="32"/>
          <w:lang w:val="en-US" w:eastAsia="zh-CN"/>
        </w:rPr>
        <w:t>利用</w:t>
      </w:r>
      <w:r>
        <w:rPr>
          <w:rFonts w:hint="default" w:ascii="Times New Roman" w:hAnsi="Times New Roman" w:eastAsia="仿宋_GB2312" w:cs="Times New Roman"/>
          <w:snapToGrid/>
          <w:color w:val="auto"/>
          <w:kern w:val="2"/>
          <w:sz w:val="32"/>
          <w:szCs w:val="32"/>
          <w:lang w:val="en-US" w:eastAsia="zh-CN"/>
        </w:rPr>
        <w:t>“文旅+夜经济+科技”融合发展新模式</w:t>
      </w:r>
      <w:r>
        <w:rPr>
          <w:rFonts w:hint="eastAsia" w:ascii="Times New Roman" w:hAnsi="Times New Roman" w:eastAsia="仿宋_GB2312" w:cs="Times New Roman"/>
          <w:snapToGrid/>
          <w:color w:val="auto"/>
          <w:kern w:val="2"/>
          <w:sz w:val="32"/>
          <w:szCs w:val="32"/>
          <w:lang w:val="en-US" w:eastAsia="zh-CN"/>
        </w:rPr>
        <w:t>。</w:t>
      </w:r>
      <w:r>
        <w:rPr>
          <w:rFonts w:hint="default" w:ascii="Times New Roman" w:hAnsi="Times New Roman" w:eastAsia="仿宋_GB2312" w:cs="Times New Roman"/>
          <w:snapToGrid/>
          <w:color w:val="auto"/>
          <w:kern w:val="2"/>
          <w:sz w:val="32"/>
          <w:szCs w:val="32"/>
          <w:lang w:val="en-US" w:eastAsia="zh-CN"/>
        </w:rPr>
        <w:t>推出“夜游雍阳”夜</w:t>
      </w:r>
      <w:r>
        <w:rPr>
          <w:rFonts w:hint="eastAsia" w:ascii="Times New Roman" w:hAnsi="Times New Roman" w:eastAsia="仿宋_GB2312" w:cs="Times New Roman"/>
          <w:snapToGrid/>
          <w:color w:val="auto"/>
          <w:kern w:val="2"/>
          <w:sz w:val="32"/>
          <w:szCs w:val="32"/>
          <w:lang w:val="en-US" w:eastAsia="zh-CN"/>
        </w:rPr>
        <w:t>经济</w:t>
      </w:r>
      <w:r>
        <w:rPr>
          <w:rFonts w:hint="default" w:ascii="Times New Roman" w:hAnsi="Times New Roman" w:eastAsia="仿宋_GB2312" w:cs="Times New Roman"/>
          <w:snapToGrid/>
          <w:color w:val="auto"/>
          <w:kern w:val="2"/>
          <w:sz w:val="32"/>
          <w:szCs w:val="32"/>
          <w:lang w:val="en-US" w:eastAsia="zh-CN"/>
        </w:rPr>
        <w:t>产品</w:t>
      </w:r>
      <w:r>
        <w:rPr>
          <w:rFonts w:hint="eastAsia" w:ascii="Times New Roman" w:hAnsi="Times New Roman" w:eastAsia="仿宋_GB2312" w:cs="Times New Roman"/>
          <w:snapToGrid/>
          <w:color w:val="auto"/>
          <w:kern w:val="2"/>
          <w:sz w:val="32"/>
          <w:szCs w:val="32"/>
          <w:lang w:val="en-US" w:eastAsia="zh-CN"/>
        </w:rPr>
        <w:t>，积极培育24小时夜游旅游商业街区、夜间消费场所，拓展旅游消费时间。</w:t>
      </w:r>
      <w:r>
        <w:rPr>
          <w:rFonts w:hint="default" w:ascii="Times New Roman" w:hAnsi="Times New Roman" w:eastAsia="仿宋_GB2312" w:cs="Times New Roman"/>
          <w:snapToGrid/>
          <w:color w:val="auto"/>
          <w:kern w:val="2"/>
          <w:sz w:val="32"/>
          <w:szCs w:val="32"/>
          <w:lang w:val="en-US" w:eastAsia="zh-CN"/>
        </w:rPr>
        <w:t>进一步挖掘武清区本地夜间休闲场所资源，加快培育影视、娱乐、旅游、体育等夜间服务产业，丰富的夜间消费场景</w:t>
      </w:r>
      <w:r>
        <w:rPr>
          <w:rFonts w:hint="eastAsia" w:ascii="Times New Roman" w:hAnsi="Times New Roman" w:eastAsia="仿宋_GB2312" w:cs="Times New Roman"/>
          <w:snapToGrid/>
          <w:color w:val="auto"/>
          <w:kern w:val="2"/>
          <w:sz w:val="32"/>
          <w:szCs w:val="32"/>
          <w:lang w:val="en-US" w:eastAsia="zh-CN"/>
        </w:rPr>
        <w:t>。</w:t>
      </w:r>
    </w:p>
    <w:p w14:paraId="53B884A3">
      <w:pPr>
        <w:keepNext w:val="0"/>
        <w:keepLines w:val="0"/>
        <w:pageBreakBefore w:val="0"/>
        <w:widowControl w:val="0"/>
        <w:kinsoku/>
        <w:wordWrap/>
        <w:overflowPunct/>
        <w:topLinePunct w:val="0"/>
        <w:autoSpaceDE/>
        <w:autoSpaceDN/>
        <w:bidi w:val="0"/>
        <w:adjustRightInd w:val="0"/>
        <w:snapToGrid/>
        <w:spacing w:line="580" w:lineRule="exact"/>
        <w:ind w:right="0"/>
        <w:jc w:val="both"/>
        <w:textAlignment w:val="auto"/>
        <w:outlineLvl w:val="9"/>
        <w:rPr>
          <w:rFonts w:hint="default" w:ascii="Times New Roman" w:hAnsi="Times New Roman" w:eastAsia="仿宋_GB2312" w:cs="Times New Roman"/>
          <w:snapToGrid/>
          <w:kern w:val="2"/>
          <w:sz w:val="32"/>
          <w:szCs w:val="32"/>
          <w:lang w:val="en-US" w:eastAsia="zh-CN"/>
        </w:rPr>
      </w:pPr>
    </w:p>
    <w:p w14:paraId="29524F9C">
      <w:pPr>
        <w:keepNext w:val="0"/>
        <w:keepLines w:val="0"/>
        <w:pageBreakBefore w:val="0"/>
        <w:widowControl w:val="0"/>
        <w:kinsoku/>
        <w:wordWrap/>
        <w:overflowPunct/>
        <w:topLinePunct w:val="0"/>
        <w:autoSpaceDE/>
        <w:autoSpaceDN/>
        <w:bidi w:val="0"/>
        <w:adjustRightInd w:val="0"/>
        <w:snapToGrid w:val="0"/>
        <w:spacing w:before="290" w:beforeLines="100" w:after="290" w:afterLines="100" w:line="580" w:lineRule="exact"/>
        <w:ind w:left="0" w:leftChars="0" w:right="0"/>
        <w:jc w:val="center"/>
        <w:textAlignment w:val="auto"/>
        <w:outlineLvl w:val="0"/>
        <w:rPr>
          <w:rFonts w:hint="default" w:ascii="Times New Roman" w:hAnsi="Times New Roman" w:eastAsia="方正小标宋简体" w:cs="Times New Roman"/>
          <w:snapToGrid/>
          <w:kern w:val="2"/>
          <w:sz w:val="44"/>
          <w:szCs w:val="44"/>
          <w:lang w:eastAsia="zh-CN"/>
        </w:rPr>
      </w:pPr>
      <w:bookmarkStart w:id="71" w:name="bookmark27"/>
      <w:bookmarkEnd w:id="71"/>
      <w:bookmarkStart w:id="72" w:name="bookmark65"/>
      <w:bookmarkEnd w:id="72"/>
      <w:bookmarkStart w:id="73" w:name="_Toc8741"/>
      <w:r>
        <w:rPr>
          <w:rFonts w:hint="default" w:ascii="Times New Roman" w:hAnsi="Times New Roman" w:eastAsia="方正小标宋简体" w:cs="Times New Roman"/>
          <w:snapToGrid/>
          <w:kern w:val="2"/>
          <w:sz w:val="44"/>
          <w:szCs w:val="44"/>
          <w:lang w:eastAsia="zh-CN"/>
        </w:rPr>
        <w:t>第六章</w:t>
      </w:r>
      <w:r>
        <w:rPr>
          <w:rFonts w:hint="default" w:ascii="Times New Roman" w:hAnsi="Times New Roman" w:eastAsia="方正小标宋简体" w:cs="Times New Roman"/>
          <w:snapToGrid/>
          <w:kern w:val="2"/>
          <w:sz w:val="44"/>
          <w:szCs w:val="44"/>
          <w:lang w:val="en-US" w:eastAsia="zh-CN"/>
        </w:rPr>
        <w:t xml:space="preserve"> </w:t>
      </w:r>
      <w:r>
        <w:rPr>
          <w:rFonts w:hint="default" w:ascii="Times New Roman" w:hAnsi="Times New Roman" w:eastAsia="方正小标宋简体" w:cs="Times New Roman"/>
          <w:snapToGrid/>
          <w:kern w:val="2"/>
          <w:sz w:val="44"/>
          <w:szCs w:val="44"/>
          <w:lang w:eastAsia="zh-CN"/>
        </w:rPr>
        <w:t>精品旅游路线设计</w:t>
      </w:r>
      <w:bookmarkEnd w:id="73"/>
    </w:p>
    <w:p w14:paraId="1C4FB0BC">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1"/>
        <w:rPr>
          <w:rFonts w:hint="default" w:ascii="Times New Roman" w:hAnsi="Times New Roman" w:eastAsia="黑体" w:cs="Times New Roman"/>
          <w:snapToGrid/>
          <w:kern w:val="2"/>
          <w:sz w:val="32"/>
          <w:szCs w:val="32"/>
          <w:lang w:eastAsia="zh-CN"/>
        </w:rPr>
      </w:pPr>
      <w:bookmarkStart w:id="74" w:name="bookmark28"/>
      <w:bookmarkEnd w:id="74"/>
      <w:bookmarkStart w:id="75" w:name="_Toc4208"/>
      <w:r>
        <w:rPr>
          <w:rFonts w:hint="default" w:ascii="Times New Roman" w:hAnsi="Times New Roman" w:eastAsia="黑体" w:cs="Times New Roman"/>
          <w:snapToGrid/>
          <w:kern w:val="2"/>
          <w:sz w:val="32"/>
          <w:szCs w:val="32"/>
          <w:lang w:eastAsia="zh-CN"/>
        </w:rPr>
        <w:t>一、旅游主题节点</w:t>
      </w:r>
      <w:bookmarkEnd w:id="75"/>
    </w:p>
    <w:p w14:paraId="335D4F0C">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2"/>
        <w:rPr>
          <w:rFonts w:hint="default" w:ascii="Times New Roman" w:hAnsi="Times New Roman" w:eastAsia="楷体_GB2312" w:cs="Times New Roman"/>
          <w:snapToGrid/>
          <w:kern w:val="2"/>
          <w:sz w:val="32"/>
          <w:szCs w:val="32"/>
          <w:lang w:eastAsia="zh-CN"/>
        </w:rPr>
      </w:pPr>
      <w:r>
        <w:rPr>
          <w:rFonts w:hint="default" w:ascii="Times New Roman" w:hAnsi="Times New Roman" w:eastAsia="楷体_GB2312" w:cs="Times New Roman"/>
          <w:snapToGrid/>
          <w:kern w:val="2"/>
          <w:sz w:val="32"/>
          <w:szCs w:val="32"/>
          <w:lang w:eastAsia="zh-CN"/>
        </w:rPr>
        <w:t>（</w:t>
      </w:r>
      <w:r>
        <w:rPr>
          <w:rFonts w:hint="default" w:ascii="Times New Roman" w:hAnsi="Times New Roman" w:eastAsia="楷体_GB2312" w:cs="Times New Roman"/>
          <w:snapToGrid/>
          <w:kern w:val="2"/>
          <w:sz w:val="32"/>
          <w:szCs w:val="32"/>
          <w:lang w:val="en-US" w:eastAsia="zh-CN"/>
        </w:rPr>
        <w:t>一</w:t>
      </w:r>
      <w:r>
        <w:rPr>
          <w:rFonts w:hint="default" w:ascii="Times New Roman" w:hAnsi="Times New Roman" w:eastAsia="楷体_GB2312" w:cs="Times New Roman"/>
          <w:snapToGrid/>
          <w:kern w:val="2"/>
          <w:sz w:val="32"/>
          <w:szCs w:val="32"/>
          <w:lang w:eastAsia="zh-CN"/>
        </w:rPr>
        <w:t>）运河风韵古今主题核心节点</w:t>
      </w:r>
    </w:p>
    <w:p w14:paraId="4AFF1EEF">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核心节点包括运河不夜城、十四仓考古遗址公园、</w:t>
      </w:r>
      <w:r>
        <w:rPr>
          <w:rFonts w:hint="eastAsia" w:ascii="Times New Roman" w:hAnsi="Times New Roman" w:eastAsia="仿宋_GB2312" w:cs="Times New Roman"/>
          <w:snapToGrid/>
          <w:kern w:val="2"/>
          <w:sz w:val="32"/>
          <w:szCs w:val="32"/>
          <w:lang w:val="en-US" w:eastAsia="zh-CN"/>
        </w:rPr>
        <w:t>运河水乡·香旅小镇</w:t>
      </w:r>
      <w:r>
        <w:rPr>
          <w:rFonts w:hint="default" w:ascii="Times New Roman" w:hAnsi="Times New Roman" w:eastAsia="仿宋_GB2312" w:cs="Times New Roman"/>
          <w:snapToGrid/>
          <w:kern w:val="2"/>
          <w:sz w:val="32"/>
          <w:szCs w:val="32"/>
          <w:lang w:val="en-US" w:eastAsia="zh-CN"/>
        </w:rPr>
        <w:t>和</w:t>
      </w:r>
      <w:r>
        <w:rPr>
          <w:rFonts w:hint="eastAsia" w:ascii="Times New Roman" w:hAnsi="Times New Roman" w:eastAsia="仿宋_GB2312" w:cs="Times New Roman"/>
          <w:snapToGrid/>
          <w:kern w:val="2"/>
          <w:sz w:val="32"/>
          <w:szCs w:val="32"/>
          <w:lang w:val="en-US" w:eastAsia="zh-CN"/>
        </w:rPr>
        <w:t>老米店村</w:t>
      </w:r>
      <w:r>
        <w:rPr>
          <w:rFonts w:hint="default" w:ascii="Times New Roman" w:hAnsi="Times New Roman" w:eastAsia="仿宋_GB2312" w:cs="Times New Roman"/>
          <w:snapToGrid/>
          <w:kern w:val="2"/>
          <w:sz w:val="32"/>
          <w:szCs w:val="32"/>
          <w:lang w:val="en-US" w:eastAsia="zh-CN"/>
        </w:rPr>
        <w:t>。</w:t>
      </w:r>
    </w:p>
    <w:p w14:paraId="356235A9">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2"/>
        <w:rPr>
          <w:rFonts w:hint="default" w:ascii="Times New Roman" w:hAnsi="Times New Roman" w:eastAsia="楷体_GB2312" w:cs="Times New Roman"/>
          <w:snapToGrid/>
          <w:kern w:val="2"/>
          <w:sz w:val="32"/>
          <w:szCs w:val="32"/>
          <w:lang w:eastAsia="zh-CN"/>
        </w:rPr>
      </w:pPr>
      <w:r>
        <w:rPr>
          <w:rFonts w:hint="default" w:ascii="Times New Roman" w:hAnsi="Times New Roman" w:eastAsia="楷体_GB2312" w:cs="Times New Roman"/>
          <w:snapToGrid/>
          <w:kern w:val="2"/>
          <w:sz w:val="32"/>
          <w:szCs w:val="32"/>
          <w:lang w:eastAsia="zh-CN"/>
        </w:rPr>
        <w:t>（</w:t>
      </w:r>
      <w:r>
        <w:rPr>
          <w:rFonts w:hint="default" w:ascii="Times New Roman" w:hAnsi="Times New Roman" w:eastAsia="楷体_GB2312" w:cs="Times New Roman"/>
          <w:snapToGrid/>
          <w:kern w:val="2"/>
          <w:sz w:val="32"/>
          <w:szCs w:val="32"/>
          <w:lang w:val="en-US" w:eastAsia="zh-CN"/>
        </w:rPr>
        <w:t>二</w:t>
      </w:r>
      <w:r>
        <w:rPr>
          <w:rFonts w:hint="default" w:ascii="Times New Roman" w:hAnsi="Times New Roman" w:eastAsia="楷体_GB2312" w:cs="Times New Roman"/>
          <w:snapToGrid/>
          <w:kern w:val="2"/>
          <w:sz w:val="32"/>
          <w:szCs w:val="32"/>
          <w:lang w:eastAsia="zh-CN"/>
        </w:rPr>
        <w:t>）都市消费潮流主题核心节点</w:t>
      </w:r>
    </w:p>
    <w:p w14:paraId="23313F46">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核心节点包括前进道时尚</w:t>
      </w:r>
      <w:r>
        <w:rPr>
          <w:rFonts w:hint="eastAsia" w:ascii="Times New Roman" w:hAnsi="Times New Roman" w:eastAsia="仿宋_GB2312" w:cs="Times New Roman"/>
          <w:snapToGrid/>
          <w:kern w:val="2"/>
          <w:sz w:val="32"/>
          <w:szCs w:val="32"/>
          <w:lang w:val="en-US" w:eastAsia="zh-CN"/>
        </w:rPr>
        <w:t>名品</w:t>
      </w:r>
      <w:r>
        <w:rPr>
          <w:rFonts w:hint="default" w:ascii="Times New Roman" w:hAnsi="Times New Roman" w:eastAsia="仿宋_GB2312" w:cs="Times New Roman"/>
          <w:snapToGrid/>
          <w:kern w:val="2"/>
          <w:sz w:val="32"/>
          <w:szCs w:val="32"/>
          <w:lang w:val="en-US" w:eastAsia="zh-CN"/>
        </w:rPr>
        <w:t>消费聚集区、V1汽车世界、</w:t>
      </w:r>
      <w:r>
        <w:rPr>
          <w:rFonts w:hint="eastAsia" w:ascii="Times New Roman" w:hAnsi="Times New Roman" w:eastAsia="仿宋_GB2312" w:cs="Times New Roman"/>
          <w:snapToGrid/>
          <w:kern w:val="2"/>
          <w:sz w:val="32"/>
          <w:szCs w:val="32"/>
          <w:lang w:val="en-US" w:eastAsia="zh-CN"/>
        </w:rPr>
        <w:t>澳康达名车广场、</w:t>
      </w:r>
      <w:r>
        <w:rPr>
          <w:rFonts w:hint="default" w:ascii="Times New Roman" w:hAnsi="Times New Roman" w:eastAsia="仿宋_GB2312" w:cs="Times New Roman"/>
          <w:snapToGrid/>
          <w:kern w:val="2"/>
          <w:sz w:val="32"/>
          <w:szCs w:val="32"/>
          <w:lang w:val="en-US" w:eastAsia="zh-CN"/>
        </w:rPr>
        <w:t>冰雪mall运动文娱街区、“玉带湖—元宝地”主题度假</w:t>
      </w:r>
      <w:r>
        <w:rPr>
          <w:rFonts w:hint="eastAsia" w:ascii="Times New Roman" w:hAnsi="Times New Roman" w:eastAsia="仿宋_GB2312" w:cs="Times New Roman"/>
          <w:snapToGrid/>
          <w:kern w:val="2"/>
          <w:sz w:val="32"/>
          <w:szCs w:val="32"/>
          <w:lang w:val="en-US" w:eastAsia="zh-CN"/>
        </w:rPr>
        <w:t>区</w:t>
      </w:r>
      <w:r>
        <w:rPr>
          <w:rFonts w:hint="default" w:ascii="Times New Roman" w:hAnsi="Times New Roman" w:eastAsia="仿宋_GB2312" w:cs="Times New Roman"/>
          <w:snapToGrid/>
          <w:kern w:val="2"/>
          <w:sz w:val="32"/>
          <w:szCs w:val="32"/>
          <w:lang w:val="en-US" w:eastAsia="zh-CN"/>
        </w:rPr>
        <w:t>。</w:t>
      </w:r>
    </w:p>
    <w:p w14:paraId="6F627203">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2"/>
        <w:rPr>
          <w:rFonts w:hint="default" w:ascii="Times New Roman" w:hAnsi="Times New Roman" w:eastAsia="楷体_GB2312" w:cs="Times New Roman"/>
          <w:snapToGrid/>
          <w:kern w:val="2"/>
          <w:sz w:val="32"/>
          <w:szCs w:val="32"/>
          <w:lang w:eastAsia="zh-CN"/>
        </w:rPr>
      </w:pPr>
      <w:r>
        <w:rPr>
          <w:rFonts w:hint="default" w:ascii="Times New Roman" w:hAnsi="Times New Roman" w:eastAsia="楷体_GB2312" w:cs="Times New Roman"/>
          <w:snapToGrid/>
          <w:kern w:val="2"/>
          <w:sz w:val="32"/>
          <w:szCs w:val="32"/>
          <w:lang w:eastAsia="zh-CN"/>
        </w:rPr>
        <w:t>（</w:t>
      </w:r>
      <w:r>
        <w:rPr>
          <w:rFonts w:hint="default" w:ascii="Times New Roman" w:hAnsi="Times New Roman" w:eastAsia="楷体_GB2312" w:cs="Times New Roman"/>
          <w:snapToGrid/>
          <w:kern w:val="2"/>
          <w:sz w:val="32"/>
          <w:szCs w:val="32"/>
          <w:lang w:val="en-US" w:eastAsia="zh-CN"/>
        </w:rPr>
        <w:t>三</w:t>
      </w:r>
      <w:r>
        <w:rPr>
          <w:rFonts w:hint="default" w:ascii="Times New Roman" w:hAnsi="Times New Roman" w:eastAsia="楷体_GB2312" w:cs="Times New Roman"/>
          <w:snapToGrid/>
          <w:kern w:val="2"/>
          <w:sz w:val="32"/>
          <w:szCs w:val="32"/>
          <w:lang w:eastAsia="zh-CN"/>
        </w:rPr>
        <w:t>）福运农业悠然主题核心节点</w:t>
      </w:r>
    </w:p>
    <w:p w14:paraId="623BDEE4">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核心节点包括南蔡村镇、河西务镇、大良镇、下伍旗镇、河北屯镇、大碱厂镇、汊沽港镇。</w:t>
      </w:r>
    </w:p>
    <w:p w14:paraId="48F3C7D4">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2"/>
        <w:rPr>
          <w:rFonts w:hint="default" w:ascii="Times New Roman" w:hAnsi="Times New Roman" w:eastAsia="楷体_GB2312" w:cs="Times New Roman"/>
          <w:snapToGrid/>
          <w:kern w:val="2"/>
          <w:sz w:val="32"/>
          <w:szCs w:val="32"/>
          <w:lang w:eastAsia="zh-CN"/>
        </w:rPr>
      </w:pPr>
      <w:r>
        <w:rPr>
          <w:rFonts w:hint="default" w:ascii="Times New Roman" w:hAnsi="Times New Roman" w:eastAsia="楷体_GB2312" w:cs="Times New Roman"/>
          <w:snapToGrid/>
          <w:kern w:val="2"/>
          <w:sz w:val="32"/>
          <w:szCs w:val="32"/>
          <w:lang w:eastAsia="zh-CN"/>
        </w:rPr>
        <w:t>（</w:t>
      </w:r>
      <w:r>
        <w:rPr>
          <w:rFonts w:hint="default" w:ascii="Times New Roman" w:hAnsi="Times New Roman" w:eastAsia="楷体_GB2312" w:cs="Times New Roman"/>
          <w:snapToGrid/>
          <w:kern w:val="2"/>
          <w:sz w:val="32"/>
          <w:szCs w:val="32"/>
          <w:lang w:val="en-US" w:eastAsia="zh-CN"/>
        </w:rPr>
        <w:t>四</w:t>
      </w:r>
      <w:r>
        <w:rPr>
          <w:rFonts w:hint="default" w:ascii="Times New Roman" w:hAnsi="Times New Roman" w:eastAsia="楷体_GB2312" w:cs="Times New Roman"/>
          <w:snapToGrid/>
          <w:kern w:val="2"/>
          <w:sz w:val="32"/>
          <w:szCs w:val="32"/>
          <w:lang w:eastAsia="zh-CN"/>
        </w:rPr>
        <w:t>）绿水荡漾生态主题核心点位</w:t>
      </w:r>
    </w:p>
    <w:p w14:paraId="689BDC70">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核心节点包括南湖·绿博园、永定河故道国家湿地公园。</w:t>
      </w:r>
    </w:p>
    <w:p w14:paraId="48B28FA3">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1"/>
        <w:rPr>
          <w:rFonts w:hint="default" w:ascii="Times New Roman" w:hAnsi="Times New Roman" w:eastAsia="黑体" w:cs="Times New Roman"/>
          <w:snapToGrid/>
          <w:kern w:val="2"/>
          <w:sz w:val="32"/>
          <w:szCs w:val="32"/>
          <w:lang w:eastAsia="zh-CN"/>
        </w:rPr>
      </w:pPr>
      <w:bookmarkStart w:id="76" w:name="bookmark29"/>
      <w:bookmarkEnd w:id="76"/>
      <w:bookmarkStart w:id="77" w:name="_Toc26284"/>
      <w:r>
        <w:rPr>
          <w:rFonts w:hint="default" w:ascii="Times New Roman" w:hAnsi="Times New Roman" w:eastAsia="黑体" w:cs="Times New Roman"/>
          <w:snapToGrid/>
          <w:kern w:val="2"/>
          <w:sz w:val="32"/>
          <w:szCs w:val="32"/>
          <w:lang w:eastAsia="zh-CN"/>
        </w:rPr>
        <w:t>二、旅游路线</w:t>
      </w:r>
      <w:bookmarkEnd w:id="77"/>
    </w:p>
    <w:p w14:paraId="45F63B25">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规划设计两条精品路线，充分考虑现有旅游精品景区和远期规划项目。</w:t>
      </w:r>
    </w:p>
    <w:p w14:paraId="24603789">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3"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b/>
          <w:bCs/>
          <w:snapToGrid/>
          <w:kern w:val="2"/>
          <w:sz w:val="32"/>
          <w:szCs w:val="32"/>
          <w:lang w:val="en-US" w:eastAsia="zh-CN"/>
        </w:rPr>
        <w:t>路线一：</w:t>
      </w:r>
      <w:r>
        <w:rPr>
          <w:rFonts w:hint="default" w:ascii="Times New Roman" w:hAnsi="Times New Roman" w:eastAsia="仿宋_GB2312" w:cs="Times New Roman"/>
          <w:snapToGrid/>
          <w:kern w:val="2"/>
          <w:sz w:val="32"/>
          <w:szCs w:val="32"/>
          <w:lang w:val="en-US" w:eastAsia="zh-CN"/>
        </w:rPr>
        <w:t>针对北向游客，近期路线为</w:t>
      </w:r>
      <w:r>
        <w:rPr>
          <w:rFonts w:hint="eastAsia" w:ascii="Times New Roman" w:hAnsi="Times New Roman" w:eastAsia="仿宋_GB2312" w:cs="Times New Roman"/>
          <w:snapToGrid/>
          <w:kern w:val="2"/>
          <w:sz w:val="32"/>
          <w:szCs w:val="32"/>
          <w:lang w:val="en-US" w:eastAsia="zh-CN"/>
        </w:rPr>
        <w:t>：</w:t>
      </w:r>
      <w:r>
        <w:rPr>
          <w:rFonts w:hint="default" w:ascii="Times New Roman" w:hAnsi="Times New Roman" w:eastAsia="仿宋_GB2312" w:cs="Times New Roman"/>
          <w:snapToGrid/>
          <w:kern w:val="2"/>
          <w:sz w:val="32"/>
          <w:szCs w:val="32"/>
          <w:lang w:val="en-US" w:eastAsia="zh-CN"/>
        </w:rPr>
        <w:t>李大人庄村—</w:t>
      </w:r>
      <w:r>
        <w:rPr>
          <w:rFonts w:hint="eastAsia" w:ascii="Times New Roman" w:hAnsi="Times New Roman" w:eastAsia="仿宋_GB2312" w:cs="Times New Roman"/>
          <w:snapToGrid/>
          <w:kern w:val="2"/>
          <w:sz w:val="32"/>
          <w:szCs w:val="32"/>
          <w:lang w:val="en-US" w:eastAsia="zh-CN"/>
        </w:rPr>
        <w:t>曹子里绢花小镇</w:t>
      </w:r>
      <w:r>
        <w:rPr>
          <w:rFonts w:hint="default" w:ascii="Times New Roman" w:hAnsi="Times New Roman" w:eastAsia="仿宋_GB2312" w:cs="Times New Roman"/>
          <w:snapToGrid/>
          <w:kern w:val="2"/>
          <w:sz w:val="32"/>
          <w:szCs w:val="32"/>
          <w:lang w:val="en-US" w:eastAsia="zh-CN"/>
        </w:rPr>
        <w:t>—南湖·绿博园—佛罗伦萨小镇—V1 汽车世界—</w:t>
      </w:r>
      <w:r>
        <w:rPr>
          <w:rFonts w:hint="eastAsia" w:ascii="Times New Roman" w:hAnsi="Times New Roman" w:eastAsia="仿宋_GB2312" w:cs="Times New Roman"/>
          <w:snapToGrid/>
          <w:kern w:val="2"/>
          <w:sz w:val="32"/>
          <w:szCs w:val="32"/>
          <w:lang w:val="en-US" w:eastAsia="zh-CN"/>
        </w:rPr>
        <w:t>澳康达名车广场</w:t>
      </w:r>
      <w:r>
        <w:rPr>
          <w:rFonts w:hint="default" w:ascii="Times New Roman" w:hAnsi="Times New Roman" w:eastAsia="仿宋_GB2312" w:cs="Times New Roman"/>
          <w:snapToGrid/>
          <w:kern w:val="2"/>
          <w:sz w:val="32"/>
          <w:szCs w:val="32"/>
          <w:lang w:val="en-US" w:eastAsia="zh-CN"/>
        </w:rPr>
        <w:t>—津溪桃源；远期路线为</w:t>
      </w:r>
      <w:r>
        <w:rPr>
          <w:rFonts w:hint="eastAsia" w:ascii="Times New Roman" w:hAnsi="Times New Roman" w:eastAsia="仿宋_GB2312" w:cs="Times New Roman"/>
          <w:snapToGrid/>
          <w:kern w:val="2"/>
          <w:sz w:val="32"/>
          <w:szCs w:val="32"/>
          <w:lang w:val="en-US" w:eastAsia="zh-CN"/>
        </w:rPr>
        <w:t>：</w:t>
      </w:r>
      <w:r>
        <w:rPr>
          <w:rFonts w:hint="default" w:ascii="Times New Roman" w:hAnsi="Times New Roman" w:eastAsia="仿宋_GB2312" w:cs="Times New Roman"/>
          <w:snapToGrid/>
          <w:kern w:val="2"/>
          <w:sz w:val="32"/>
          <w:szCs w:val="32"/>
          <w:lang w:val="en-US" w:eastAsia="zh-CN"/>
        </w:rPr>
        <w:t>十四仓考古遗址</w:t>
      </w:r>
      <w:bookmarkStart w:id="78" w:name="bookmark66"/>
      <w:bookmarkEnd w:id="78"/>
      <w:r>
        <w:rPr>
          <w:rFonts w:hint="default" w:ascii="Times New Roman" w:hAnsi="Times New Roman" w:eastAsia="仿宋_GB2312" w:cs="Times New Roman"/>
          <w:snapToGrid/>
          <w:kern w:val="2"/>
          <w:sz w:val="32"/>
          <w:szCs w:val="32"/>
          <w:lang w:val="en-US" w:eastAsia="zh-CN"/>
        </w:rPr>
        <w:t>公园—运河不夜城—</w:t>
      </w:r>
      <w:r>
        <w:rPr>
          <w:rFonts w:hint="eastAsia" w:ascii="Times New Roman" w:hAnsi="Times New Roman" w:eastAsia="仿宋_GB2312" w:cs="Times New Roman"/>
          <w:snapToGrid/>
          <w:kern w:val="2"/>
          <w:sz w:val="32"/>
          <w:szCs w:val="32"/>
          <w:lang w:val="en-US" w:eastAsia="zh-CN"/>
        </w:rPr>
        <w:t>运河水乡·香旅小镇</w:t>
      </w:r>
      <w:r>
        <w:rPr>
          <w:rFonts w:hint="default" w:ascii="Times New Roman" w:hAnsi="Times New Roman" w:eastAsia="仿宋_GB2312" w:cs="Times New Roman"/>
          <w:snapToGrid/>
          <w:kern w:val="2"/>
          <w:sz w:val="32"/>
          <w:szCs w:val="32"/>
          <w:lang w:val="en-US" w:eastAsia="zh-CN"/>
        </w:rPr>
        <w:t>—前进道时尚</w:t>
      </w:r>
      <w:r>
        <w:rPr>
          <w:rFonts w:hint="eastAsia" w:ascii="Times New Roman" w:hAnsi="Times New Roman" w:eastAsia="仿宋_GB2312" w:cs="Times New Roman"/>
          <w:snapToGrid/>
          <w:kern w:val="2"/>
          <w:sz w:val="32"/>
          <w:szCs w:val="32"/>
          <w:lang w:val="en-US" w:eastAsia="zh-CN"/>
        </w:rPr>
        <w:t>名品</w:t>
      </w:r>
      <w:r>
        <w:rPr>
          <w:rFonts w:hint="default" w:ascii="Times New Roman" w:hAnsi="Times New Roman" w:eastAsia="仿宋_GB2312" w:cs="Times New Roman"/>
          <w:snapToGrid/>
          <w:kern w:val="2"/>
          <w:sz w:val="32"/>
          <w:szCs w:val="32"/>
          <w:lang w:val="en-US" w:eastAsia="zh-CN"/>
        </w:rPr>
        <w:t>消费聚集区—乐享荟全球潮购中心—澳康达名车广场—“玉带湖—元宝地”主题度假</w:t>
      </w:r>
      <w:r>
        <w:rPr>
          <w:rFonts w:hint="eastAsia" w:ascii="Times New Roman" w:hAnsi="Times New Roman" w:eastAsia="仿宋_GB2312" w:cs="Times New Roman"/>
          <w:snapToGrid/>
          <w:kern w:val="2"/>
          <w:sz w:val="32"/>
          <w:szCs w:val="32"/>
          <w:lang w:val="en-US" w:eastAsia="zh-CN"/>
        </w:rPr>
        <w:t>区</w:t>
      </w:r>
      <w:r>
        <w:rPr>
          <w:rFonts w:hint="default" w:ascii="Times New Roman" w:hAnsi="Times New Roman" w:eastAsia="仿宋_GB2312" w:cs="Times New Roman"/>
          <w:snapToGrid/>
          <w:kern w:val="2"/>
          <w:sz w:val="32"/>
          <w:szCs w:val="32"/>
          <w:lang w:val="en-US" w:eastAsia="zh-CN"/>
        </w:rPr>
        <w:t>。</w:t>
      </w:r>
    </w:p>
    <w:p w14:paraId="1D04B29A">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3"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b/>
          <w:bCs/>
          <w:snapToGrid/>
          <w:kern w:val="2"/>
          <w:sz w:val="32"/>
          <w:szCs w:val="32"/>
          <w:lang w:val="en-US" w:eastAsia="zh-CN"/>
        </w:rPr>
        <w:t>路线二：</w:t>
      </w:r>
      <w:r>
        <w:rPr>
          <w:rFonts w:hint="default" w:ascii="Times New Roman" w:hAnsi="Times New Roman" w:eastAsia="仿宋_GB2312" w:cs="Times New Roman"/>
          <w:snapToGrid/>
          <w:kern w:val="2"/>
          <w:sz w:val="32"/>
          <w:szCs w:val="32"/>
          <w:lang w:val="en-US" w:eastAsia="zh-CN"/>
        </w:rPr>
        <w:t>针对南向游客，近期路线为</w:t>
      </w:r>
      <w:r>
        <w:rPr>
          <w:rFonts w:hint="eastAsia" w:ascii="Times New Roman" w:hAnsi="Times New Roman" w:eastAsia="仿宋_GB2312" w:cs="Times New Roman"/>
          <w:snapToGrid/>
          <w:kern w:val="2"/>
          <w:sz w:val="32"/>
          <w:szCs w:val="32"/>
          <w:lang w:val="en-US" w:eastAsia="zh-CN"/>
        </w:rPr>
        <w:t>：</w:t>
      </w:r>
      <w:r>
        <w:rPr>
          <w:rFonts w:hint="default" w:ascii="Times New Roman" w:hAnsi="Times New Roman" w:eastAsia="仿宋_GB2312" w:cs="Times New Roman"/>
          <w:snapToGrid/>
          <w:kern w:val="2"/>
          <w:sz w:val="32"/>
          <w:szCs w:val="32"/>
          <w:lang w:val="en-US" w:eastAsia="zh-CN"/>
        </w:rPr>
        <w:t>津溪桃源—</w:t>
      </w:r>
      <w:r>
        <w:rPr>
          <w:rFonts w:hint="eastAsia" w:ascii="Times New Roman" w:hAnsi="Times New Roman" w:eastAsia="仿宋_GB2312" w:cs="Times New Roman"/>
          <w:snapToGrid/>
          <w:kern w:val="2"/>
          <w:sz w:val="32"/>
          <w:szCs w:val="32"/>
          <w:lang w:val="en-US" w:eastAsia="zh-CN"/>
        </w:rPr>
        <w:t>澳康达名车广场</w:t>
      </w:r>
      <w:r>
        <w:rPr>
          <w:rFonts w:hint="default" w:ascii="Times New Roman" w:hAnsi="Times New Roman" w:eastAsia="仿宋_GB2312" w:cs="Times New Roman"/>
          <w:snapToGrid/>
          <w:kern w:val="2"/>
          <w:sz w:val="32"/>
          <w:szCs w:val="32"/>
          <w:lang w:val="en-US" w:eastAsia="zh-CN"/>
        </w:rPr>
        <w:t>—V1 汽车世界—佛罗伦萨小镇—南湖·绿博园—诺曼星空露营基地—</w:t>
      </w:r>
      <w:r>
        <w:rPr>
          <w:rFonts w:hint="eastAsia" w:ascii="Times New Roman" w:hAnsi="Times New Roman" w:eastAsia="仿宋_GB2312" w:cs="Times New Roman"/>
          <w:snapToGrid/>
          <w:kern w:val="2"/>
          <w:sz w:val="32"/>
          <w:szCs w:val="32"/>
          <w:lang w:val="en-US" w:eastAsia="zh-CN"/>
        </w:rPr>
        <w:t>崔黄口地毯小镇</w:t>
      </w:r>
      <w:r>
        <w:rPr>
          <w:rFonts w:hint="default" w:ascii="Times New Roman" w:hAnsi="Times New Roman" w:eastAsia="仿宋_GB2312" w:cs="Times New Roman"/>
          <w:snapToGrid/>
          <w:kern w:val="2"/>
          <w:sz w:val="32"/>
          <w:szCs w:val="32"/>
          <w:lang w:val="en-US" w:eastAsia="zh-CN"/>
        </w:rPr>
        <w:t>—中药文化园—肖赶庄</w:t>
      </w:r>
      <w:r>
        <w:rPr>
          <w:rFonts w:hint="eastAsia" w:ascii="Times New Roman" w:hAnsi="Times New Roman" w:eastAsia="仿宋_GB2312" w:cs="Times New Roman"/>
          <w:snapToGrid/>
          <w:kern w:val="2"/>
          <w:sz w:val="32"/>
          <w:szCs w:val="32"/>
          <w:lang w:val="en-US" w:eastAsia="zh-CN"/>
        </w:rPr>
        <w:t>村</w:t>
      </w:r>
      <w:r>
        <w:rPr>
          <w:rFonts w:hint="default" w:ascii="Times New Roman" w:hAnsi="Times New Roman" w:eastAsia="仿宋_GB2312" w:cs="Times New Roman"/>
          <w:snapToGrid/>
          <w:kern w:val="2"/>
          <w:sz w:val="32"/>
          <w:szCs w:val="32"/>
          <w:lang w:val="en-US" w:eastAsia="zh-CN"/>
        </w:rPr>
        <w:t>—津北森林公园；远期路线为</w:t>
      </w:r>
      <w:r>
        <w:rPr>
          <w:rFonts w:hint="eastAsia" w:ascii="Times New Roman" w:hAnsi="Times New Roman" w:eastAsia="仿宋_GB2312" w:cs="Times New Roman"/>
          <w:snapToGrid/>
          <w:kern w:val="2"/>
          <w:sz w:val="32"/>
          <w:szCs w:val="32"/>
          <w:lang w:val="en-US" w:eastAsia="zh-CN"/>
        </w:rPr>
        <w:t>：老米店村</w:t>
      </w:r>
      <w:r>
        <w:rPr>
          <w:rFonts w:hint="default" w:ascii="Times New Roman" w:hAnsi="Times New Roman" w:eastAsia="仿宋_GB2312" w:cs="Times New Roman"/>
          <w:snapToGrid/>
          <w:kern w:val="2"/>
          <w:sz w:val="32"/>
          <w:szCs w:val="32"/>
          <w:lang w:val="en-US" w:eastAsia="zh-CN"/>
        </w:rPr>
        <w:t>—永定河故道国家湿地公园—威特农旅—</w:t>
      </w:r>
      <w:r>
        <w:rPr>
          <w:rFonts w:hint="eastAsia" w:ascii="Times New Roman" w:hAnsi="Times New Roman" w:eastAsia="仿宋_GB2312" w:cs="Times New Roman"/>
          <w:snapToGrid/>
          <w:kern w:val="2"/>
          <w:sz w:val="32"/>
          <w:szCs w:val="32"/>
          <w:lang w:val="en-US" w:eastAsia="zh-CN"/>
        </w:rPr>
        <w:t>运河水乡·香旅小镇</w:t>
      </w:r>
      <w:r>
        <w:rPr>
          <w:rFonts w:hint="default" w:ascii="Times New Roman" w:hAnsi="Times New Roman" w:eastAsia="仿宋_GB2312" w:cs="Times New Roman"/>
          <w:snapToGrid/>
          <w:kern w:val="2"/>
          <w:sz w:val="32"/>
          <w:szCs w:val="32"/>
          <w:lang w:val="en-US" w:eastAsia="zh-CN"/>
        </w:rPr>
        <w:t>—宜居杨店商旅融合文创园—运河不夜城—十四仓考古遗址公园。</w:t>
      </w:r>
    </w:p>
    <w:p w14:paraId="4249A551">
      <w:pPr>
        <w:keepNext w:val="0"/>
        <w:keepLines w:val="0"/>
        <w:pageBreakBefore w:val="0"/>
        <w:widowControl w:val="0"/>
        <w:kinsoku/>
        <w:wordWrap/>
        <w:overflowPunct/>
        <w:topLinePunct w:val="0"/>
        <w:autoSpaceDE/>
        <w:autoSpaceDN/>
        <w:bidi w:val="0"/>
        <w:adjustRightInd w:val="0"/>
        <w:snapToGrid w:val="0"/>
        <w:spacing w:before="290" w:beforeLines="100" w:after="290" w:afterLines="100" w:line="580" w:lineRule="exact"/>
        <w:ind w:left="0" w:leftChars="0" w:right="0"/>
        <w:jc w:val="center"/>
        <w:textAlignment w:val="auto"/>
        <w:outlineLvl w:val="9"/>
        <w:rPr>
          <w:rFonts w:hint="default" w:ascii="Times New Roman" w:hAnsi="Times New Roman" w:eastAsia="方正小标宋简体" w:cs="Times New Roman"/>
          <w:snapToGrid/>
          <w:kern w:val="2"/>
          <w:sz w:val="44"/>
          <w:szCs w:val="44"/>
          <w:lang w:eastAsia="zh-CN"/>
        </w:rPr>
      </w:pPr>
    </w:p>
    <w:p w14:paraId="3C49F971">
      <w:pPr>
        <w:keepNext w:val="0"/>
        <w:keepLines w:val="0"/>
        <w:pageBreakBefore w:val="0"/>
        <w:widowControl w:val="0"/>
        <w:kinsoku/>
        <w:wordWrap/>
        <w:overflowPunct/>
        <w:topLinePunct w:val="0"/>
        <w:autoSpaceDE/>
        <w:autoSpaceDN/>
        <w:bidi w:val="0"/>
        <w:adjustRightInd w:val="0"/>
        <w:snapToGrid w:val="0"/>
        <w:spacing w:before="290" w:beforeLines="100" w:after="290" w:afterLines="100" w:line="580" w:lineRule="exact"/>
        <w:ind w:left="0" w:leftChars="0" w:right="0"/>
        <w:jc w:val="center"/>
        <w:textAlignment w:val="auto"/>
        <w:outlineLvl w:val="0"/>
        <w:rPr>
          <w:rFonts w:hint="default" w:ascii="Times New Roman" w:hAnsi="Times New Roman" w:eastAsia="方正小标宋简体" w:cs="Times New Roman"/>
          <w:snapToGrid/>
          <w:kern w:val="2"/>
          <w:sz w:val="44"/>
          <w:szCs w:val="44"/>
          <w:lang w:eastAsia="zh-CN"/>
        </w:rPr>
      </w:pPr>
      <w:bookmarkStart w:id="79" w:name="_Toc13459"/>
      <w:r>
        <w:rPr>
          <w:rFonts w:hint="default" w:ascii="Times New Roman" w:hAnsi="Times New Roman" w:eastAsia="方正小标宋简体" w:cs="Times New Roman"/>
          <w:snapToGrid/>
          <w:kern w:val="2"/>
          <w:sz w:val="44"/>
          <w:szCs w:val="44"/>
          <w:lang w:eastAsia="zh-CN"/>
        </w:rPr>
        <w:t>第七章</w:t>
      </w:r>
      <w:r>
        <w:rPr>
          <w:rFonts w:hint="default" w:ascii="Times New Roman" w:hAnsi="Times New Roman" w:eastAsia="方正小标宋简体" w:cs="Times New Roman"/>
          <w:snapToGrid/>
          <w:kern w:val="2"/>
          <w:sz w:val="44"/>
          <w:szCs w:val="44"/>
          <w:lang w:val="en-US" w:eastAsia="zh-CN"/>
        </w:rPr>
        <w:t xml:space="preserve"> </w:t>
      </w:r>
      <w:r>
        <w:rPr>
          <w:rFonts w:hint="default" w:ascii="Times New Roman" w:hAnsi="Times New Roman" w:eastAsia="方正小标宋简体" w:cs="Times New Roman"/>
          <w:snapToGrid/>
          <w:kern w:val="2"/>
          <w:sz w:val="44"/>
          <w:szCs w:val="44"/>
          <w:lang w:eastAsia="zh-CN"/>
        </w:rPr>
        <w:t>公共服务规划</w:t>
      </w:r>
      <w:bookmarkEnd w:id="79"/>
    </w:p>
    <w:p w14:paraId="20623CBC">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1"/>
        <w:rPr>
          <w:rFonts w:hint="default" w:ascii="Times New Roman" w:hAnsi="Times New Roman" w:eastAsia="黑体" w:cs="Times New Roman"/>
          <w:snapToGrid/>
          <w:kern w:val="2"/>
          <w:sz w:val="32"/>
          <w:szCs w:val="32"/>
          <w:lang w:eastAsia="zh-CN"/>
        </w:rPr>
      </w:pPr>
      <w:bookmarkStart w:id="80" w:name="bookmark31"/>
      <w:bookmarkEnd w:id="80"/>
      <w:bookmarkStart w:id="81" w:name="_Toc32059"/>
      <w:r>
        <w:rPr>
          <w:rFonts w:hint="default" w:ascii="Times New Roman" w:hAnsi="Times New Roman" w:eastAsia="黑体" w:cs="Times New Roman"/>
          <w:snapToGrid/>
          <w:kern w:val="2"/>
          <w:sz w:val="32"/>
          <w:szCs w:val="32"/>
          <w:lang w:eastAsia="zh-CN"/>
        </w:rPr>
        <w:t>一、旅游交通</w:t>
      </w:r>
      <w:bookmarkEnd w:id="81"/>
    </w:p>
    <w:p w14:paraId="5CD7C924">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积极引入京沪铁路市郊功能</w:t>
      </w:r>
      <w:r>
        <w:rPr>
          <w:rFonts w:hint="eastAsia" w:ascii="Times New Roman" w:hAnsi="Times New Roman" w:eastAsia="仿宋_GB2312" w:cs="Times New Roman"/>
          <w:snapToGrid/>
          <w:kern w:val="2"/>
          <w:sz w:val="32"/>
          <w:szCs w:val="32"/>
          <w:lang w:val="en-US" w:eastAsia="zh-CN"/>
        </w:rPr>
        <w:t>并与</w:t>
      </w:r>
      <w:r>
        <w:rPr>
          <w:rFonts w:hint="default" w:ascii="Times New Roman" w:hAnsi="Times New Roman" w:eastAsia="仿宋_GB2312" w:cs="Times New Roman"/>
          <w:snapToGrid/>
          <w:kern w:val="2"/>
          <w:sz w:val="32"/>
          <w:szCs w:val="32"/>
          <w:lang w:val="en-US" w:eastAsia="zh-CN"/>
        </w:rPr>
        <w:t>市域轨道津滨线衔接，强化枢纽中转功能，完善枢纽集散配套，</w:t>
      </w:r>
      <w:r>
        <w:rPr>
          <w:rFonts w:hint="eastAsia" w:ascii="Times New Roman" w:hAnsi="Times New Roman" w:eastAsia="仿宋_GB2312" w:cs="Times New Roman"/>
          <w:snapToGrid/>
          <w:kern w:val="2"/>
          <w:sz w:val="32"/>
          <w:szCs w:val="32"/>
          <w:lang w:val="en-US" w:eastAsia="zh-CN"/>
        </w:rPr>
        <w:t>将武清城际站从京津</w:t>
      </w:r>
      <w:r>
        <w:rPr>
          <w:rFonts w:hint="default" w:ascii="Times New Roman" w:hAnsi="Times New Roman" w:eastAsia="仿宋_GB2312" w:cs="Times New Roman"/>
          <w:snapToGrid/>
          <w:kern w:val="2"/>
          <w:sz w:val="32"/>
          <w:szCs w:val="32"/>
          <w:lang w:val="en-US" w:eastAsia="zh-CN"/>
        </w:rPr>
        <w:t>城际铁路中间站提升为集城际铁路、普铁干线、市域轨道、公交、小汽车等多种方式于一体的综合客运枢纽。开通北运河旅游航线，实现京津冀三地</w:t>
      </w:r>
      <w:r>
        <w:rPr>
          <w:rFonts w:hint="default" w:ascii="Times New Roman" w:hAnsi="Times New Roman" w:eastAsia="仿宋_GB2312" w:cs="Times New Roman"/>
          <w:snapToGrid/>
          <w:color w:val="auto"/>
          <w:kern w:val="2"/>
          <w:sz w:val="32"/>
          <w:szCs w:val="32"/>
          <w:lang w:val="en-US" w:eastAsia="zh-CN"/>
        </w:rPr>
        <w:t>游船互联互通</w:t>
      </w:r>
      <w:r>
        <w:rPr>
          <w:rFonts w:hint="eastAsia" w:ascii="Times New Roman" w:hAnsi="Times New Roman" w:eastAsia="仿宋_GB2312" w:cs="Times New Roman"/>
          <w:snapToGrid/>
          <w:color w:val="auto"/>
          <w:kern w:val="2"/>
          <w:sz w:val="32"/>
          <w:szCs w:val="32"/>
          <w:lang w:val="en-US" w:eastAsia="zh-CN"/>
        </w:rPr>
        <w:t>，</w:t>
      </w:r>
      <w:r>
        <w:rPr>
          <w:rFonts w:hint="default" w:ascii="Times New Roman" w:hAnsi="Times New Roman" w:eastAsia="仿宋_GB2312" w:cs="Times New Roman"/>
          <w:snapToGrid/>
          <w:color w:val="auto"/>
          <w:kern w:val="2"/>
          <w:sz w:val="32"/>
          <w:szCs w:val="32"/>
          <w:lang w:val="en-US" w:eastAsia="zh-CN"/>
        </w:rPr>
        <w:t>构建特色旅游交通体系，促进交通与旅游融合发展。优化全域路网，打通乡村微循环，聚焦大运河文化生态发展带沿线乡镇，打造游览示范公路，构建特色旅游慢行景观交通体系；打通公交服务最后一公里，开展点对点的定制公交服务，覆盖、串联全域重点景区，为游客提供便捷出行方式。</w:t>
      </w:r>
    </w:p>
    <w:p w14:paraId="756786A8">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1"/>
        <w:rPr>
          <w:rFonts w:hint="default" w:ascii="Times New Roman" w:hAnsi="Times New Roman" w:eastAsia="黑体" w:cs="Times New Roman"/>
          <w:snapToGrid/>
          <w:kern w:val="2"/>
          <w:sz w:val="32"/>
          <w:szCs w:val="32"/>
          <w:lang w:eastAsia="zh-CN"/>
        </w:rPr>
      </w:pPr>
      <w:bookmarkStart w:id="82" w:name="bookmark32"/>
      <w:bookmarkEnd w:id="82"/>
      <w:bookmarkStart w:id="83" w:name="_Toc24473"/>
      <w:r>
        <w:rPr>
          <w:rFonts w:hint="default" w:ascii="Times New Roman" w:hAnsi="Times New Roman" w:eastAsia="黑体" w:cs="Times New Roman"/>
          <w:snapToGrid/>
          <w:kern w:val="2"/>
          <w:sz w:val="32"/>
          <w:szCs w:val="32"/>
          <w:lang w:eastAsia="zh-CN"/>
        </w:rPr>
        <w:t>二、旅游咨询</w:t>
      </w:r>
      <w:bookmarkEnd w:id="83"/>
    </w:p>
    <w:p w14:paraId="1D4B4FD4">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在武清城际站</w:t>
      </w:r>
      <w:r>
        <w:rPr>
          <w:rFonts w:hint="default" w:ascii="Times New Roman" w:hAnsi="Times New Roman" w:eastAsia="仿宋_GB2312" w:cs="Times New Roman"/>
          <w:snapToGrid/>
          <w:color w:val="auto"/>
          <w:kern w:val="2"/>
          <w:sz w:val="32"/>
          <w:szCs w:val="32"/>
          <w:lang w:val="en-US" w:eastAsia="zh-CN"/>
        </w:rPr>
        <w:t>建立武清</w:t>
      </w:r>
      <w:r>
        <w:rPr>
          <w:rFonts w:hint="eastAsia" w:ascii="Times New Roman" w:hAnsi="Times New Roman" w:eastAsia="仿宋_GB2312" w:cs="Times New Roman"/>
          <w:snapToGrid/>
          <w:color w:val="auto"/>
          <w:kern w:val="2"/>
          <w:sz w:val="32"/>
          <w:szCs w:val="32"/>
          <w:lang w:val="en-US" w:eastAsia="zh-CN"/>
        </w:rPr>
        <w:t>旅游服务中心</w:t>
      </w:r>
      <w:r>
        <w:rPr>
          <w:rFonts w:hint="default" w:ascii="Times New Roman" w:hAnsi="Times New Roman" w:eastAsia="仿宋_GB2312" w:cs="Times New Roman"/>
          <w:snapToGrid/>
          <w:color w:val="auto"/>
          <w:kern w:val="2"/>
          <w:sz w:val="32"/>
          <w:szCs w:val="32"/>
          <w:lang w:val="en-US" w:eastAsia="zh-CN"/>
        </w:rPr>
        <w:t>，提供旅游票务购买、旅游信息咨询、旅游路线</w:t>
      </w:r>
      <w:r>
        <w:rPr>
          <w:rFonts w:hint="eastAsia" w:ascii="Times New Roman" w:hAnsi="Times New Roman" w:eastAsia="仿宋_GB2312" w:cs="Times New Roman"/>
          <w:snapToGrid/>
          <w:color w:val="auto"/>
          <w:kern w:val="2"/>
          <w:sz w:val="32"/>
          <w:szCs w:val="32"/>
          <w:lang w:val="en-US" w:eastAsia="zh-CN"/>
        </w:rPr>
        <w:t>推荐、文创展示、设施指引、特色商品售卖、行李寄存</w:t>
      </w:r>
      <w:r>
        <w:rPr>
          <w:rFonts w:hint="default" w:ascii="Times New Roman" w:hAnsi="Times New Roman" w:eastAsia="仿宋_GB2312" w:cs="Times New Roman"/>
          <w:snapToGrid/>
          <w:color w:val="auto"/>
          <w:kern w:val="2"/>
          <w:sz w:val="32"/>
          <w:szCs w:val="32"/>
          <w:lang w:val="en-US" w:eastAsia="zh-CN"/>
        </w:rPr>
        <w:t>等相关服务</w:t>
      </w:r>
      <w:r>
        <w:rPr>
          <w:rFonts w:hint="eastAsia" w:ascii="Times New Roman" w:hAnsi="Times New Roman" w:eastAsia="仿宋_GB2312" w:cs="Times New Roman"/>
          <w:snapToGrid/>
          <w:color w:val="auto"/>
          <w:kern w:val="2"/>
          <w:sz w:val="32"/>
          <w:szCs w:val="32"/>
          <w:lang w:val="en-US" w:eastAsia="zh-CN"/>
        </w:rPr>
        <w:t>。</w:t>
      </w:r>
    </w:p>
    <w:p w14:paraId="2BA18204">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1"/>
        <w:rPr>
          <w:rFonts w:hint="default" w:ascii="Times New Roman" w:hAnsi="Times New Roman" w:eastAsia="黑体" w:cs="Times New Roman"/>
          <w:snapToGrid/>
          <w:kern w:val="2"/>
          <w:sz w:val="32"/>
          <w:szCs w:val="32"/>
          <w:lang w:val="en-US" w:eastAsia="zh-CN"/>
        </w:rPr>
      </w:pPr>
      <w:bookmarkStart w:id="84" w:name="bookmark33"/>
      <w:bookmarkEnd w:id="84"/>
      <w:bookmarkStart w:id="85" w:name="_Toc18734"/>
      <w:r>
        <w:rPr>
          <w:rFonts w:hint="default" w:ascii="Times New Roman" w:hAnsi="Times New Roman" w:eastAsia="黑体" w:cs="Times New Roman"/>
          <w:snapToGrid/>
          <w:kern w:val="2"/>
          <w:sz w:val="32"/>
          <w:szCs w:val="32"/>
          <w:lang w:eastAsia="zh-CN"/>
        </w:rPr>
        <w:t>三、</w:t>
      </w:r>
      <w:bookmarkEnd w:id="85"/>
      <w:r>
        <w:rPr>
          <w:rFonts w:hint="eastAsia" w:ascii="Times New Roman" w:hAnsi="Times New Roman" w:eastAsia="黑体" w:cs="Times New Roman"/>
          <w:snapToGrid/>
          <w:kern w:val="2"/>
          <w:sz w:val="32"/>
          <w:szCs w:val="32"/>
          <w:lang w:val="en-US" w:eastAsia="zh-CN"/>
        </w:rPr>
        <w:t>智慧旅游</w:t>
      </w:r>
    </w:p>
    <w:p w14:paraId="03D1A1B4">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1"/>
        <w:rPr>
          <w:rFonts w:hint="eastAsia" w:ascii="Times New Roman" w:hAnsi="Times New Roman" w:eastAsia="仿宋_GB2312" w:cs="Times New Roman"/>
          <w:snapToGrid/>
          <w:color w:val="auto"/>
          <w:kern w:val="2"/>
          <w:sz w:val="32"/>
          <w:szCs w:val="32"/>
          <w:lang w:val="en-US" w:eastAsia="zh-CN"/>
        </w:rPr>
      </w:pPr>
      <w:bookmarkStart w:id="86" w:name="bookmark34"/>
      <w:bookmarkEnd w:id="86"/>
      <w:bookmarkStart w:id="87" w:name="_Toc18770"/>
      <w:r>
        <w:rPr>
          <w:rFonts w:hint="eastAsia" w:ascii="Times New Roman" w:hAnsi="Times New Roman" w:eastAsia="仿宋_GB2312" w:cs="Times New Roman"/>
          <w:snapToGrid/>
          <w:color w:val="auto"/>
          <w:kern w:val="2"/>
          <w:sz w:val="32"/>
          <w:szCs w:val="32"/>
          <w:lang w:val="en-US" w:eastAsia="zh-CN"/>
        </w:rPr>
        <w:t>加强全域旅游O2O智慧平台与武清城市大脑的互通互联，通过数据汇聚、协同共治和在线服务，为游客的深度体验提供数字化旅游服务场景。深化相关便民服务场景，利用大数据、物联网、人工智能等技术优化城市旅游服务，驱动武清文旅智慧化发展。以平台为基础，结合驿站建设，完善旅游信息内容及服务功能，满足游客“吃、住、行、游、购、娱”全方位智慧旅游的需求。同时，通过智慧旅游体系，构建全域旅游集群，主推深度游、定制游、达人伴游等个性化旅游产品以及创意伴手礼，并通过旅游带动精准帮扶。</w:t>
      </w:r>
    </w:p>
    <w:p w14:paraId="5610C8EE">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1"/>
        <w:rPr>
          <w:rFonts w:hint="default" w:ascii="Times New Roman" w:hAnsi="Times New Roman" w:eastAsia="黑体" w:cs="Times New Roman"/>
          <w:snapToGrid/>
          <w:kern w:val="2"/>
          <w:sz w:val="32"/>
          <w:szCs w:val="32"/>
          <w:lang w:eastAsia="zh-CN"/>
        </w:rPr>
      </w:pPr>
      <w:r>
        <w:rPr>
          <w:rFonts w:hint="default" w:ascii="Times New Roman" w:hAnsi="Times New Roman" w:eastAsia="黑体" w:cs="Times New Roman"/>
          <w:snapToGrid/>
          <w:kern w:val="2"/>
          <w:sz w:val="32"/>
          <w:szCs w:val="32"/>
          <w:lang w:eastAsia="zh-CN"/>
        </w:rPr>
        <w:t>四、旅游标识</w:t>
      </w:r>
      <w:bookmarkEnd w:id="87"/>
    </w:p>
    <w:p w14:paraId="317ECB04">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在全域建立使用规范、布局合理、指向清晰、内容完整的旅游引导标识体系，重点涉旅场所规范使用符合国家标准的公共信息图形符号。完善主要旅游景区、风景道、住宿设施、特色街区、旅游重点村等标识系统。在城区交通导引标牌上标注主要旅游景区点。</w:t>
      </w:r>
    </w:p>
    <w:p w14:paraId="264B0871">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1"/>
        <w:rPr>
          <w:rFonts w:hint="default" w:ascii="Times New Roman" w:hAnsi="Times New Roman" w:eastAsia="黑体" w:cs="Times New Roman"/>
          <w:snapToGrid/>
          <w:kern w:val="2"/>
          <w:sz w:val="32"/>
          <w:szCs w:val="32"/>
          <w:lang w:eastAsia="zh-CN"/>
        </w:rPr>
      </w:pPr>
      <w:bookmarkStart w:id="88" w:name="bookmark35"/>
      <w:bookmarkEnd w:id="88"/>
      <w:bookmarkStart w:id="89" w:name="_Toc1388"/>
      <w:r>
        <w:rPr>
          <w:rFonts w:hint="default" w:ascii="Times New Roman" w:hAnsi="Times New Roman" w:eastAsia="黑体" w:cs="Times New Roman"/>
          <w:snapToGrid/>
          <w:kern w:val="2"/>
          <w:sz w:val="32"/>
          <w:szCs w:val="32"/>
          <w:lang w:eastAsia="zh-CN"/>
        </w:rPr>
        <w:t>五、旅游厕所</w:t>
      </w:r>
      <w:bookmarkEnd w:id="89"/>
    </w:p>
    <w:p w14:paraId="05DCC9E7">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贯彻实施《旅游厕所质量要求与评定》（GB/T 18973</w:t>
      </w:r>
      <w:r>
        <w:rPr>
          <w:rFonts w:hint="eastAsia" w:ascii="Times New Roman" w:hAnsi="Times New Roman" w:eastAsia="仿宋" w:cs="Times New Roman"/>
          <w:bCs/>
          <w:color w:val="auto"/>
          <w:kern w:val="20"/>
          <w:sz w:val="32"/>
          <w:szCs w:val="32"/>
          <w:lang w:val="en-US" w:eastAsia="zh-CN"/>
        </w:rPr>
        <w:t>—</w:t>
      </w:r>
      <w:r>
        <w:rPr>
          <w:rFonts w:hint="default" w:ascii="Times New Roman" w:hAnsi="Times New Roman" w:eastAsia="仿宋_GB2312" w:cs="Times New Roman"/>
          <w:snapToGrid/>
          <w:color w:val="auto"/>
          <w:kern w:val="2"/>
          <w:sz w:val="32"/>
          <w:szCs w:val="32"/>
          <w:lang w:val="en-US" w:eastAsia="zh-CN"/>
        </w:rPr>
        <w:t>2022），巩固深化武清现有旅游厕所革命成果，提升旅游厕所管理和服务水平，带动旅游公共服务高质量发展。科学、合理统一规划布局建设</w:t>
      </w:r>
      <w:r>
        <w:rPr>
          <w:rFonts w:hint="eastAsia" w:ascii="Times New Roman" w:hAnsi="Times New Roman" w:eastAsia="仿宋_GB2312" w:cs="Times New Roman"/>
          <w:snapToGrid/>
          <w:color w:val="auto"/>
          <w:kern w:val="2"/>
          <w:sz w:val="32"/>
          <w:szCs w:val="32"/>
          <w:lang w:val="en-US" w:eastAsia="zh-CN"/>
        </w:rPr>
        <w:t>（</w:t>
      </w:r>
      <w:r>
        <w:rPr>
          <w:rFonts w:hint="default" w:ascii="Times New Roman" w:hAnsi="Times New Roman" w:eastAsia="仿宋_GB2312" w:cs="Times New Roman"/>
          <w:snapToGrid/>
          <w:color w:val="auto"/>
          <w:kern w:val="2"/>
          <w:sz w:val="32"/>
          <w:szCs w:val="32"/>
          <w:lang w:val="en-US" w:eastAsia="zh-CN"/>
        </w:rPr>
        <w:t>改造</w:t>
      </w:r>
      <w:r>
        <w:rPr>
          <w:rFonts w:hint="eastAsia" w:ascii="Times New Roman" w:hAnsi="Times New Roman" w:eastAsia="仿宋_GB2312" w:cs="Times New Roman"/>
          <w:snapToGrid/>
          <w:color w:val="auto"/>
          <w:kern w:val="2"/>
          <w:sz w:val="32"/>
          <w:szCs w:val="32"/>
          <w:lang w:val="en-US" w:eastAsia="zh-CN"/>
        </w:rPr>
        <w:t>）</w:t>
      </w:r>
      <w:r>
        <w:rPr>
          <w:rFonts w:hint="default" w:ascii="Times New Roman" w:hAnsi="Times New Roman" w:eastAsia="仿宋_GB2312" w:cs="Times New Roman"/>
          <w:snapToGrid/>
          <w:color w:val="auto"/>
          <w:kern w:val="2"/>
          <w:sz w:val="32"/>
          <w:szCs w:val="32"/>
          <w:lang w:val="en-US" w:eastAsia="zh-CN"/>
        </w:rPr>
        <w:t>武清区旅游厕所及城市公共厕所，推动区</w:t>
      </w:r>
      <w:r>
        <w:rPr>
          <w:rFonts w:hint="eastAsia" w:ascii="Times New Roman" w:hAnsi="Times New Roman" w:eastAsia="仿宋_GB2312" w:cs="Times New Roman"/>
          <w:snapToGrid/>
          <w:color w:val="auto"/>
          <w:kern w:val="2"/>
          <w:sz w:val="32"/>
          <w:szCs w:val="32"/>
          <w:lang w:val="en-US" w:eastAsia="zh-CN"/>
        </w:rPr>
        <w:t>内</w:t>
      </w:r>
      <w:r>
        <w:rPr>
          <w:rFonts w:hint="default" w:ascii="Times New Roman" w:hAnsi="Times New Roman" w:eastAsia="仿宋_GB2312" w:cs="Times New Roman"/>
          <w:snapToGrid/>
          <w:color w:val="auto"/>
          <w:kern w:val="2"/>
          <w:sz w:val="32"/>
          <w:szCs w:val="32"/>
          <w:lang w:val="en-US" w:eastAsia="zh-CN"/>
        </w:rPr>
        <w:t>景区</w:t>
      </w:r>
      <w:r>
        <w:rPr>
          <w:rFonts w:hint="eastAsia" w:ascii="Times New Roman" w:hAnsi="Times New Roman" w:eastAsia="仿宋_GB2312" w:cs="Times New Roman"/>
          <w:snapToGrid/>
          <w:color w:val="auto"/>
          <w:kern w:val="2"/>
          <w:sz w:val="32"/>
          <w:szCs w:val="32"/>
          <w:lang w:val="en-US" w:eastAsia="zh-CN"/>
        </w:rPr>
        <w:t>景点旅游厕所建设</w:t>
      </w:r>
      <w:r>
        <w:rPr>
          <w:rFonts w:hint="default" w:ascii="Times New Roman" w:hAnsi="Times New Roman" w:eastAsia="仿宋_GB2312" w:cs="Times New Roman"/>
          <w:snapToGrid/>
          <w:color w:val="auto"/>
          <w:kern w:val="2"/>
          <w:sz w:val="32"/>
          <w:szCs w:val="32"/>
          <w:lang w:val="en-US" w:eastAsia="zh-CN"/>
        </w:rPr>
        <w:t>，加大乡村旅游示范村和文化活动场所水冲式厕所的建设力度</w:t>
      </w:r>
      <w:bookmarkStart w:id="90" w:name="bookmark36"/>
      <w:bookmarkEnd w:id="90"/>
      <w:r>
        <w:rPr>
          <w:rFonts w:hint="eastAsia" w:ascii="Times New Roman" w:hAnsi="Times New Roman" w:eastAsia="仿宋_GB2312" w:cs="Times New Roman"/>
          <w:snapToGrid/>
          <w:color w:val="auto"/>
          <w:kern w:val="2"/>
          <w:sz w:val="32"/>
          <w:szCs w:val="32"/>
          <w:lang w:val="en-US" w:eastAsia="zh-CN"/>
        </w:rPr>
        <w:t>。</w:t>
      </w:r>
    </w:p>
    <w:p w14:paraId="77A8F720">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default" w:ascii="Times New Roman" w:hAnsi="Times New Roman" w:eastAsia="宋体" w:cs="Times New Roman"/>
          <w:b/>
          <w:bCs/>
          <w:spacing w:val="31"/>
          <w:sz w:val="44"/>
          <w:szCs w:val="44"/>
        </w:rPr>
      </w:pPr>
    </w:p>
    <w:p w14:paraId="6550CBA9">
      <w:pPr>
        <w:keepNext w:val="0"/>
        <w:keepLines w:val="0"/>
        <w:pageBreakBefore w:val="0"/>
        <w:widowControl w:val="0"/>
        <w:kinsoku/>
        <w:wordWrap/>
        <w:overflowPunct/>
        <w:topLinePunct w:val="0"/>
        <w:autoSpaceDE/>
        <w:autoSpaceDN/>
        <w:bidi w:val="0"/>
        <w:adjustRightInd w:val="0"/>
        <w:snapToGrid w:val="0"/>
        <w:spacing w:before="290" w:beforeLines="100" w:after="290" w:afterLines="100" w:line="580" w:lineRule="exact"/>
        <w:ind w:left="0" w:leftChars="0" w:right="0"/>
        <w:jc w:val="center"/>
        <w:textAlignment w:val="auto"/>
        <w:outlineLvl w:val="0"/>
        <w:rPr>
          <w:rFonts w:hint="default" w:ascii="Times New Roman" w:hAnsi="Times New Roman" w:eastAsia="方正小标宋简体" w:cs="Times New Roman"/>
          <w:snapToGrid/>
          <w:kern w:val="2"/>
          <w:sz w:val="44"/>
          <w:szCs w:val="44"/>
          <w:lang w:eastAsia="zh-CN"/>
        </w:rPr>
      </w:pPr>
      <w:bookmarkStart w:id="91" w:name="_Toc506"/>
      <w:r>
        <w:rPr>
          <w:rFonts w:hint="default" w:ascii="Times New Roman" w:hAnsi="Times New Roman" w:eastAsia="方正小标宋简体" w:cs="Times New Roman"/>
          <w:snapToGrid/>
          <w:kern w:val="2"/>
          <w:sz w:val="44"/>
          <w:szCs w:val="44"/>
          <w:lang w:eastAsia="zh-CN"/>
        </w:rPr>
        <w:t>第八章</w:t>
      </w:r>
      <w:r>
        <w:rPr>
          <w:rFonts w:hint="default" w:ascii="Times New Roman" w:hAnsi="Times New Roman" w:eastAsia="方正小标宋简体" w:cs="Times New Roman"/>
          <w:snapToGrid/>
          <w:kern w:val="2"/>
          <w:sz w:val="44"/>
          <w:szCs w:val="44"/>
          <w:lang w:val="en-US" w:eastAsia="zh-CN"/>
        </w:rPr>
        <w:t xml:space="preserve"> </w:t>
      </w:r>
      <w:r>
        <w:rPr>
          <w:rFonts w:hint="default" w:ascii="Times New Roman" w:hAnsi="Times New Roman" w:eastAsia="方正小标宋简体" w:cs="Times New Roman"/>
          <w:snapToGrid/>
          <w:kern w:val="2"/>
          <w:sz w:val="44"/>
          <w:szCs w:val="44"/>
          <w:lang w:eastAsia="zh-CN"/>
        </w:rPr>
        <w:t>市场营销体系规划</w:t>
      </w:r>
      <w:bookmarkEnd w:id="91"/>
    </w:p>
    <w:p w14:paraId="49E4C250">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1"/>
        <w:rPr>
          <w:rFonts w:hint="default" w:ascii="Times New Roman" w:hAnsi="Times New Roman" w:eastAsia="黑体" w:cs="Times New Roman"/>
          <w:snapToGrid/>
          <w:kern w:val="2"/>
          <w:sz w:val="32"/>
          <w:szCs w:val="32"/>
          <w:lang w:eastAsia="zh-CN"/>
        </w:rPr>
      </w:pPr>
      <w:bookmarkStart w:id="92" w:name="bookmark37"/>
      <w:bookmarkEnd w:id="92"/>
      <w:bookmarkStart w:id="93" w:name="_Toc1646"/>
      <w:r>
        <w:rPr>
          <w:rFonts w:hint="default" w:ascii="Times New Roman" w:hAnsi="Times New Roman" w:eastAsia="黑体" w:cs="Times New Roman"/>
          <w:snapToGrid/>
          <w:kern w:val="2"/>
          <w:sz w:val="32"/>
          <w:szCs w:val="32"/>
          <w:lang w:eastAsia="zh-CN"/>
        </w:rPr>
        <w:t>一、旅游品牌营销</w:t>
      </w:r>
      <w:bookmarkEnd w:id="93"/>
    </w:p>
    <w:p w14:paraId="1C913E7D">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2"/>
        <w:rPr>
          <w:rFonts w:hint="default" w:ascii="Times New Roman" w:hAnsi="Times New Roman" w:eastAsia="楷体_GB2312" w:cs="Times New Roman"/>
          <w:snapToGrid/>
          <w:kern w:val="2"/>
          <w:sz w:val="32"/>
          <w:szCs w:val="32"/>
          <w:lang w:eastAsia="zh-CN"/>
        </w:rPr>
      </w:pPr>
      <w:r>
        <w:rPr>
          <w:rFonts w:hint="default" w:ascii="Times New Roman" w:hAnsi="Times New Roman" w:eastAsia="楷体_GB2312" w:cs="Times New Roman"/>
          <w:snapToGrid/>
          <w:kern w:val="2"/>
          <w:sz w:val="32"/>
          <w:szCs w:val="32"/>
          <w:lang w:eastAsia="zh-CN"/>
        </w:rPr>
        <w:t>（</w:t>
      </w:r>
      <w:r>
        <w:rPr>
          <w:rFonts w:hint="default" w:ascii="Times New Roman" w:hAnsi="Times New Roman" w:eastAsia="楷体_GB2312" w:cs="Times New Roman"/>
          <w:snapToGrid/>
          <w:kern w:val="2"/>
          <w:sz w:val="32"/>
          <w:szCs w:val="32"/>
          <w:lang w:val="en-US" w:eastAsia="zh-CN"/>
        </w:rPr>
        <w:t>一</w:t>
      </w:r>
      <w:r>
        <w:rPr>
          <w:rFonts w:hint="default" w:ascii="Times New Roman" w:hAnsi="Times New Roman" w:eastAsia="楷体_GB2312" w:cs="Times New Roman"/>
          <w:snapToGrid/>
          <w:kern w:val="2"/>
          <w:sz w:val="32"/>
          <w:szCs w:val="32"/>
          <w:lang w:eastAsia="zh-CN"/>
        </w:rPr>
        <w:t>）创新武清区旅游目的地营销系统</w:t>
      </w:r>
    </w:p>
    <w:p w14:paraId="48A950B3">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突出武清区旅游目的地营销，将全区各旅游项目整合到“行走京津冀·武清懂你”大旅游品牌内，通过对“行走京津冀·武清懂你”的整体包装策划、统一标识、整体运作，深化京津冀一体化旅游协作。</w:t>
      </w:r>
    </w:p>
    <w:p w14:paraId="7B5DB970">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2"/>
        <w:rPr>
          <w:rFonts w:hint="default" w:ascii="Times New Roman" w:hAnsi="Times New Roman" w:eastAsia="楷体_GB2312" w:cs="Times New Roman"/>
          <w:snapToGrid/>
          <w:kern w:val="2"/>
          <w:sz w:val="32"/>
          <w:szCs w:val="32"/>
          <w:lang w:eastAsia="zh-CN"/>
        </w:rPr>
      </w:pPr>
      <w:r>
        <w:rPr>
          <w:rFonts w:hint="default" w:ascii="Times New Roman" w:hAnsi="Times New Roman" w:eastAsia="楷体_GB2312" w:cs="Times New Roman"/>
          <w:snapToGrid/>
          <w:kern w:val="2"/>
          <w:sz w:val="32"/>
          <w:szCs w:val="32"/>
          <w:lang w:eastAsia="zh-CN"/>
        </w:rPr>
        <w:t>（</w:t>
      </w:r>
      <w:r>
        <w:rPr>
          <w:rFonts w:hint="default" w:ascii="Times New Roman" w:hAnsi="Times New Roman" w:eastAsia="楷体_GB2312" w:cs="Times New Roman"/>
          <w:snapToGrid/>
          <w:kern w:val="2"/>
          <w:sz w:val="32"/>
          <w:szCs w:val="32"/>
          <w:lang w:val="en-US" w:eastAsia="zh-CN"/>
        </w:rPr>
        <w:t>二</w:t>
      </w:r>
      <w:r>
        <w:rPr>
          <w:rFonts w:hint="default" w:ascii="Times New Roman" w:hAnsi="Times New Roman" w:eastAsia="楷体_GB2312" w:cs="Times New Roman"/>
          <w:snapToGrid/>
          <w:kern w:val="2"/>
          <w:sz w:val="32"/>
          <w:szCs w:val="32"/>
          <w:lang w:eastAsia="zh-CN"/>
        </w:rPr>
        <w:t>）创新精准营销</w:t>
      </w:r>
    </w:p>
    <w:p w14:paraId="6E6AC80A">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坚持线上线下联动，充分利用智慧</w:t>
      </w:r>
      <w:r>
        <w:rPr>
          <w:rFonts w:hint="eastAsia" w:ascii="Times New Roman" w:hAnsi="Times New Roman" w:eastAsia="仿宋_GB2312" w:cs="Times New Roman"/>
          <w:snapToGrid/>
          <w:kern w:val="2"/>
          <w:sz w:val="32"/>
          <w:szCs w:val="32"/>
          <w:lang w:val="en-US" w:eastAsia="zh-CN"/>
        </w:rPr>
        <w:t>文旅</w:t>
      </w:r>
      <w:r>
        <w:rPr>
          <w:rFonts w:hint="default" w:ascii="Times New Roman" w:hAnsi="Times New Roman" w:eastAsia="仿宋_GB2312" w:cs="Times New Roman"/>
          <w:snapToGrid/>
          <w:kern w:val="2"/>
          <w:sz w:val="32"/>
          <w:szCs w:val="32"/>
          <w:lang w:val="en-US" w:eastAsia="zh-CN"/>
        </w:rPr>
        <w:t>平台，开展分层次的旅游市场大数据应用研究，加大旅游“线上”精准营销投入力度，推进重点客源市场、高铁通达节点城市的网络广告定向投放和宣传。</w:t>
      </w:r>
    </w:p>
    <w:p w14:paraId="2D4F7E15">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2"/>
        <w:rPr>
          <w:rFonts w:hint="default" w:ascii="Times New Roman" w:hAnsi="Times New Roman" w:eastAsia="楷体_GB2312" w:cs="Times New Roman"/>
          <w:snapToGrid/>
          <w:kern w:val="2"/>
          <w:sz w:val="32"/>
          <w:szCs w:val="32"/>
          <w:lang w:eastAsia="zh-CN"/>
        </w:rPr>
      </w:pPr>
      <w:r>
        <w:rPr>
          <w:rFonts w:hint="default" w:ascii="Times New Roman" w:hAnsi="Times New Roman" w:eastAsia="楷体_GB2312" w:cs="Times New Roman"/>
          <w:snapToGrid/>
          <w:kern w:val="2"/>
          <w:sz w:val="32"/>
          <w:szCs w:val="32"/>
          <w:lang w:eastAsia="zh-CN"/>
        </w:rPr>
        <w:t>（</w:t>
      </w:r>
      <w:r>
        <w:rPr>
          <w:rFonts w:hint="default" w:ascii="Times New Roman" w:hAnsi="Times New Roman" w:eastAsia="楷体_GB2312" w:cs="Times New Roman"/>
          <w:snapToGrid/>
          <w:kern w:val="2"/>
          <w:sz w:val="32"/>
          <w:szCs w:val="32"/>
          <w:lang w:val="en-US" w:eastAsia="zh-CN"/>
        </w:rPr>
        <w:t>三</w:t>
      </w:r>
      <w:r>
        <w:rPr>
          <w:rFonts w:hint="default" w:ascii="Times New Roman" w:hAnsi="Times New Roman" w:eastAsia="楷体_GB2312" w:cs="Times New Roman"/>
          <w:snapToGrid/>
          <w:kern w:val="2"/>
          <w:sz w:val="32"/>
          <w:szCs w:val="32"/>
          <w:lang w:eastAsia="zh-CN"/>
        </w:rPr>
        <w:t>）加强文化推介</w:t>
      </w:r>
    </w:p>
    <w:p w14:paraId="199B20C6">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加强文化资源的旅游化包装和营销推介，将特色文化转化为游客可以理解、可以感受、可以体验、可以消费的形式进行传播，以旅游为载体，传播武清声音、讲好武清故事。</w:t>
      </w:r>
    </w:p>
    <w:p w14:paraId="652BB1B3">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1"/>
        <w:rPr>
          <w:rFonts w:hint="default" w:ascii="Times New Roman" w:hAnsi="Times New Roman" w:eastAsia="黑体" w:cs="Times New Roman"/>
          <w:snapToGrid/>
          <w:kern w:val="2"/>
          <w:sz w:val="32"/>
          <w:szCs w:val="32"/>
          <w:lang w:eastAsia="zh-CN"/>
        </w:rPr>
      </w:pPr>
      <w:bookmarkStart w:id="94" w:name="bookmark38"/>
      <w:bookmarkEnd w:id="94"/>
      <w:bookmarkStart w:id="95" w:name="_Toc9386"/>
      <w:r>
        <w:rPr>
          <w:rFonts w:hint="default" w:ascii="Times New Roman" w:hAnsi="Times New Roman" w:eastAsia="黑体" w:cs="Times New Roman"/>
          <w:snapToGrid/>
          <w:kern w:val="2"/>
          <w:sz w:val="32"/>
          <w:szCs w:val="32"/>
          <w:lang w:eastAsia="zh-CN"/>
        </w:rPr>
        <w:t>二、旅游节事活动</w:t>
      </w:r>
      <w:bookmarkEnd w:id="95"/>
    </w:p>
    <w:p w14:paraId="0D1DD1F7">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2"/>
        <w:rPr>
          <w:rFonts w:hint="default" w:ascii="Times New Roman" w:hAnsi="Times New Roman" w:eastAsia="楷体_GB2312" w:cs="Times New Roman"/>
          <w:snapToGrid/>
          <w:kern w:val="2"/>
          <w:sz w:val="32"/>
          <w:szCs w:val="32"/>
          <w:lang w:eastAsia="zh-CN"/>
        </w:rPr>
      </w:pPr>
      <w:r>
        <w:rPr>
          <w:rFonts w:hint="default" w:ascii="Times New Roman" w:hAnsi="Times New Roman" w:eastAsia="楷体_GB2312" w:cs="Times New Roman"/>
          <w:snapToGrid/>
          <w:kern w:val="2"/>
          <w:sz w:val="32"/>
          <w:szCs w:val="32"/>
          <w:lang w:eastAsia="zh-CN"/>
        </w:rPr>
        <w:t>（</w:t>
      </w:r>
      <w:r>
        <w:rPr>
          <w:rFonts w:hint="default" w:ascii="Times New Roman" w:hAnsi="Times New Roman" w:eastAsia="楷体_GB2312" w:cs="Times New Roman"/>
          <w:snapToGrid/>
          <w:kern w:val="2"/>
          <w:sz w:val="32"/>
          <w:szCs w:val="32"/>
          <w:lang w:val="en-US" w:eastAsia="zh-CN"/>
        </w:rPr>
        <w:t>一</w:t>
      </w:r>
      <w:r>
        <w:rPr>
          <w:rFonts w:hint="default" w:ascii="Times New Roman" w:hAnsi="Times New Roman" w:eastAsia="楷体_GB2312" w:cs="Times New Roman"/>
          <w:snapToGrid/>
          <w:kern w:val="2"/>
          <w:sz w:val="32"/>
          <w:szCs w:val="32"/>
          <w:lang w:eastAsia="zh-CN"/>
        </w:rPr>
        <w:t>）推出“一季一主题”</w:t>
      </w:r>
      <w:r>
        <w:rPr>
          <w:rFonts w:hint="default" w:ascii="Times New Roman" w:hAnsi="Times New Roman" w:eastAsia="楷体_GB2312" w:cs="Times New Roman"/>
          <w:snapToGrid/>
          <w:kern w:val="2"/>
          <w:sz w:val="32"/>
          <w:szCs w:val="32"/>
          <w:lang w:val="en-US" w:eastAsia="zh-CN"/>
        </w:rPr>
        <w:t>活动</w:t>
      </w:r>
    </w:p>
    <w:p w14:paraId="14151C56">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打造</w:t>
      </w:r>
      <w:r>
        <w:rPr>
          <w:rFonts w:hint="eastAsia" w:ascii="Times New Roman" w:hAnsi="Times New Roman" w:eastAsia="仿宋_GB2312" w:cs="Times New Roman"/>
          <w:snapToGrid/>
          <w:kern w:val="2"/>
          <w:sz w:val="32"/>
          <w:szCs w:val="32"/>
          <w:lang w:val="en-US" w:eastAsia="zh-CN"/>
        </w:rPr>
        <w:t>春季</w:t>
      </w:r>
      <w:r>
        <w:rPr>
          <w:rFonts w:hint="default" w:ascii="Times New Roman" w:hAnsi="Times New Roman" w:eastAsia="仿宋_GB2312" w:cs="Times New Roman"/>
          <w:snapToGrid/>
          <w:kern w:val="2"/>
          <w:sz w:val="32"/>
          <w:szCs w:val="32"/>
          <w:lang w:val="en-US" w:eastAsia="zh-CN"/>
        </w:rPr>
        <w:t>赏花、夏季美食、秋季采摘、冬季消费等节庆活动，进行统一营销宣传，增强影响力和知名度。</w:t>
      </w:r>
    </w:p>
    <w:p w14:paraId="40A12BF2">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2"/>
        <w:rPr>
          <w:rFonts w:hint="default" w:ascii="Times New Roman" w:hAnsi="Times New Roman" w:eastAsia="楷体_GB2312" w:cs="Times New Roman"/>
          <w:snapToGrid/>
          <w:kern w:val="2"/>
          <w:sz w:val="32"/>
          <w:szCs w:val="32"/>
          <w:lang w:eastAsia="zh-CN"/>
        </w:rPr>
      </w:pPr>
      <w:r>
        <w:rPr>
          <w:rFonts w:hint="default" w:ascii="Times New Roman" w:hAnsi="Times New Roman" w:eastAsia="楷体_GB2312" w:cs="Times New Roman"/>
          <w:snapToGrid/>
          <w:kern w:val="2"/>
          <w:sz w:val="32"/>
          <w:szCs w:val="32"/>
          <w:lang w:eastAsia="zh-CN"/>
        </w:rPr>
        <w:t>（</w:t>
      </w:r>
      <w:r>
        <w:rPr>
          <w:rFonts w:hint="default" w:ascii="Times New Roman" w:hAnsi="Times New Roman" w:eastAsia="楷体_GB2312" w:cs="Times New Roman"/>
          <w:snapToGrid/>
          <w:kern w:val="2"/>
          <w:sz w:val="32"/>
          <w:szCs w:val="32"/>
          <w:lang w:val="en-US" w:eastAsia="zh-CN"/>
        </w:rPr>
        <w:t>二</w:t>
      </w:r>
      <w:r>
        <w:rPr>
          <w:rFonts w:hint="default" w:ascii="Times New Roman" w:hAnsi="Times New Roman" w:eastAsia="楷体_GB2312" w:cs="Times New Roman"/>
          <w:snapToGrid/>
          <w:kern w:val="2"/>
          <w:sz w:val="32"/>
          <w:szCs w:val="32"/>
          <w:lang w:eastAsia="zh-CN"/>
        </w:rPr>
        <w:t>）创新一批主题节事活动</w:t>
      </w:r>
    </w:p>
    <w:p w14:paraId="07032216">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设定不同的“主题旅游季”、“主题旅游年”，全面打响主题营销热度。包括时尚消费休闲节、美丽乡村度假节、运河文化书画采风节、田园鲜食采摘节、运河非遗美食文化节等。</w:t>
      </w:r>
    </w:p>
    <w:p w14:paraId="2062DA5C">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2"/>
        <w:rPr>
          <w:rFonts w:hint="default" w:ascii="Times New Roman" w:hAnsi="Times New Roman" w:eastAsia="楷体_GB2312" w:cs="Times New Roman"/>
          <w:snapToGrid/>
          <w:kern w:val="2"/>
          <w:sz w:val="32"/>
          <w:szCs w:val="32"/>
          <w:lang w:eastAsia="zh-CN"/>
        </w:rPr>
      </w:pPr>
      <w:r>
        <w:rPr>
          <w:rFonts w:hint="default" w:ascii="Times New Roman" w:hAnsi="Times New Roman" w:eastAsia="楷体_GB2312" w:cs="Times New Roman"/>
          <w:snapToGrid/>
          <w:kern w:val="2"/>
          <w:sz w:val="32"/>
          <w:szCs w:val="32"/>
          <w:lang w:eastAsia="zh-CN"/>
        </w:rPr>
        <w:t>（</w:t>
      </w:r>
      <w:r>
        <w:rPr>
          <w:rFonts w:hint="default" w:ascii="Times New Roman" w:hAnsi="Times New Roman" w:eastAsia="楷体_GB2312" w:cs="Times New Roman"/>
          <w:snapToGrid/>
          <w:kern w:val="2"/>
          <w:sz w:val="32"/>
          <w:szCs w:val="32"/>
          <w:lang w:val="en-US" w:eastAsia="zh-CN"/>
        </w:rPr>
        <w:t>三</w:t>
      </w:r>
      <w:r>
        <w:rPr>
          <w:rFonts w:hint="default" w:ascii="Times New Roman" w:hAnsi="Times New Roman" w:eastAsia="楷体_GB2312" w:cs="Times New Roman"/>
          <w:snapToGrid/>
          <w:kern w:val="2"/>
          <w:sz w:val="32"/>
          <w:szCs w:val="32"/>
          <w:lang w:eastAsia="zh-CN"/>
        </w:rPr>
        <w:t>）打造一批国内外品牌体育赛事</w:t>
      </w:r>
    </w:p>
    <w:p w14:paraId="29CBE738">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吸引一批国内外体育赛事品牌来武清举办，培育</w:t>
      </w:r>
      <w:r>
        <w:rPr>
          <w:rFonts w:hint="eastAsia" w:ascii="Times New Roman" w:hAnsi="Times New Roman" w:eastAsia="仿宋_GB2312" w:cs="Times New Roman"/>
          <w:snapToGrid/>
          <w:kern w:val="2"/>
          <w:sz w:val="32"/>
          <w:szCs w:val="32"/>
          <w:lang w:val="en-US" w:eastAsia="zh-CN"/>
        </w:rPr>
        <w:t>马拉松赛事、自行车赛事、球类赛事以及</w:t>
      </w:r>
      <w:r>
        <w:rPr>
          <w:rFonts w:hint="default" w:ascii="Times New Roman" w:hAnsi="Times New Roman" w:eastAsia="仿宋_GB2312" w:cs="Times New Roman"/>
          <w:snapToGrid/>
          <w:kern w:val="2"/>
          <w:sz w:val="32"/>
          <w:szCs w:val="32"/>
          <w:lang w:val="en-US" w:eastAsia="zh-CN"/>
        </w:rPr>
        <w:t>龙舟比赛、传统武术等体育</w:t>
      </w:r>
      <w:r>
        <w:rPr>
          <w:rFonts w:hint="eastAsia" w:ascii="Times New Roman" w:hAnsi="Times New Roman" w:eastAsia="仿宋_GB2312" w:cs="Times New Roman"/>
          <w:snapToGrid/>
          <w:kern w:val="2"/>
          <w:sz w:val="32"/>
          <w:szCs w:val="32"/>
          <w:lang w:val="en-US" w:eastAsia="zh-CN"/>
        </w:rPr>
        <w:t>赛事</w:t>
      </w:r>
      <w:r>
        <w:rPr>
          <w:rFonts w:hint="default" w:ascii="Times New Roman" w:hAnsi="Times New Roman" w:eastAsia="仿宋_GB2312" w:cs="Times New Roman"/>
          <w:snapToGrid/>
          <w:kern w:val="2"/>
          <w:sz w:val="32"/>
          <w:szCs w:val="32"/>
          <w:lang w:val="en-US" w:eastAsia="zh-CN"/>
        </w:rPr>
        <w:t>活动。</w:t>
      </w:r>
    </w:p>
    <w:p w14:paraId="24C6DC28">
      <w:pPr>
        <w:keepNext w:val="0"/>
        <w:keepLines w:val="0"/>
        <w:pageBreakBefore w:val="0"/>
        <w:widowControl w:val="0"/>
        <w:kinsoku/>
        <w:wordWrap/>
        <w:overflowPunct/>
        <w:topLinePunct w:val="0"/>
        <w:autoSpaceDE/>
        <w:autoSpaceDN/>
        <w:bidi w:val="0"/>
        <w:adjustRightInd w:val="0"/>
        <w:snapToGrid w:val="0"/>
        <w:spacing w:before="290" w:beforeLines="100" w:after="290" w:afterLines="100" w:line="580" w:lineRule="exact"/>
        <w:ind w:left="0" w:leftChars="0" w:right="0"/>
        <w:jc w:val="center"/>
        <w:textAlignment w:val="auto"/>
        <w:outlineLvl w:val="0"/>
        <w:rPr>
          <w:rFonts w:hint="default" w:ascii="Times New Roman" w:hAnsi="Times New Roman" w:eastAsia="方正小标宋简体" w:cs="Times New Roman"/>
          <w:snapToGrid/>
          <w:kern w:val="2"/>
          <w:sz w:val="44"/>
          <w:szCs w:val="44"/>
          <w:lang w:eastAsia="zh-CN"/>
        </w:rPr>
      </w:pPr>
      <w:bookmarkStart w:id="96" w:name="bookmark39"/>
      <w:bookmarkEnd w:id="96"/>
      <w:bookmarkStart w:id="97" w:name="bookmark67"/>
      <w:bookmarkEnd w:id="97"/>
      <w:bookmarkStart w:id="98" w:name="_Toc14689"/>
    </w:p>
    <w:p w14:paraId="063909BD">
      <w:pPr>
        <w:keepNext w:val="0"/>
        <w:keepLines w:val="0"/>
        <w:pageBreakBefore w:val="0"/>
        <w:widowControl w:val="0"/>
        <w:kinsoku/>
        <w:wordWrap/>
        <w:overflowPunct/>
        <w:topLinePunct w:val="0"/>
        <w:autoSpaceDE/>
        <w:autoSpaceDN/>
        <w:bidi w:val="0"/>
        <w:adjustRightInd w:val="0"/>
        <w:snapToGrid w:val="0"/>
        <w:spacing w:before="290" w:beforeLines="100" w:after="290" w:afterLines="100" w:line="580" w:lineRule="exact"/>
        <w:ind w:left="0" w:leftChars="0" w:right="0"/>
        <w:jc w:val="center"/>
        <w:textAlignment w:val="auto"/>
        <w:outlineLvl w:val="0"/>
        <w:rPr>
          <w:rFonts w:hint="default" w:ascii="Times New Roman" w:hAnsi="Times New Roman" w:eastAsia="方正小标宋简体" w:cs="Times New Roman"/>
          <w:snapToGrid/>
          <w:kern w:val="2"/>
          <w:sz w:val="44"/>
          <w:szCs w:val="44"/>
          <w:lang w:eastAsia="zh-CN"/>
        </w:rPr>
      </w:pPr>
      <w:r>
        <w:rPr>
          <w:rFonts w:hint="default" w:ascii="Times New Roman" w:hAnsi="Times New Roman" w:eastAsia="方正小标宋简体" w:cs="Times New Roman"/>
          <w:snapToGrid/>
          <w:kern w:val="2"/>
          <w:sz w:val="44"/>
          <w:szCs w:val="44"/>
          <w:lang w:eastAsia="zh-CN"/>
        </w:rPr>
        <w:t>第九章</w:t>
      </w:r>
      <w:r>
        <w:rPr>
          <w:rFonts w:hint="default" w:ascii="Times New Roman" w:hAnsi="Times New Roman" w:eastAsia="方正小标宋简体" w:cs="Times New Roman"/>
          <w:snapToGrid/>
          <w:kern w:val="2"/>
          <w:sz w:val="44"/>
          <w:szCs w:val="44"/>
          <w:lang w:val="en-US" w:eastAsia="zh-CN"/>
        </w:rPr>
        <w:t xml:space="preserve"> </w:t>
      </w:r>
      <w:r>
        <w:rPr>
          <w:rFonts w:hint="default" w:ascii="Times New Roman" w:hAnsi="Times New Roman" w:eastAsia="方正小标宋简体" w:cs="Times New Roman"/>
          <w:snapToGrid/>
          <w:kern w:val="2"/>
          <w:sz w:val="44"/>
          <w:szCs w:val="44"/>
          <w:lang w:eastAsia="zh-CN"/>
        </w:rPr>
        <w:t>分期行动规划</w:t>
      </w:r>
      <w:bookmarkEnd w:id="98"/>
    </w:p>
    <w:p w14:paraId="59E01AA8">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1"/>
        <w:rPr>
          <w:rFonts w:hint="default" w:ascii="Times New Roman" w:hAnsi="Times New Roman" w:eastAsia="黑体" w:cs="Times New Roman"/>
          <w:snapToGrid/>
          <w:kern w:val="2"/>
          <w:sz w:val="32"/>
          <w:szCs w:val="32"/>
          <w:lang w:eastAsia="zh-CN"/>
        </w:rPr>
      </w:pPr>
      <w:bookmarkStart w:id="99" w:name="bookmark40"/>
      <w:bookmarkEnd w:id="99"/>
      <w:bookmarkStart w:id="100" w:name="_Toc5738"/>
      <w:r>
        <w:rPr>
          <w:rFonts w:hint="default" w:ascii="Times New Roman" w:hAnsi="Times New Roman" w:eastAsia="黑体" w:cs="Times New Roman"/>
          <w:snapToGrid/>
          <w:kern w:val="2"/>
          <w:sz w:val="32"/>
          <w:szCs w:val="32"/>
          <w:lang w:eastAsia="zh-CN"/>
        </w:rPr>
        <w:t>一、近期行动规划（2024</w:t>
      </w:r>
      <w:r>
        <w:rPr>
          <w:rFonts w:hint="eastAsia" w:ascii="Times New Roman" w:hAnsi="Times New Roman" w:eastAsia="仿宋" w:cs="Times New Roman"/>
          <w:bCs/>
          <w:color w:val="auto"/>
          <w:kern w:val="20"/>
          <w:sz w:val="32"/>
          <w:szCs w:val="32"/>
          <w:lang w:val="en-US" w:eastAsia="zh-CN"/>
        </w:rPr>
        <w:t>—</w:t>
      </w:r>
      <w:r>
        <w:rPr>
          <w:rFonts w:hint="default" w:ascii="Times New Roman" w:hAnsi="Times New Roman" w:eastAsia="黑体" w:cs="Times New Roman"/>
          <w:snapToGrid/>
          <w:kern w:val="2"/>
          <w:sz w:val="32"/>
          <w:szCs w:val="32"/>
          <w:lang w:eastAsia="zh-CN"/>
        </w:rPr>
        <w:t>2025</w:t>
      </w:r>
      <w:r>
        <w:rPr>
          <w:rFonts w:hint="eastAsia" w:ascii="Times New Roman" w:hAnsi="Times New Roman" w:eastAsia="黑体" w:cs="Times New Roman"/>
          <w:snapToGrid/>
          <w:kern w:val="2"/>
          <w:sz w:val="32"/>
          <w:szCs w:val="32"/>
          <w:lang w:val="en-US" w:eastAsia="zh-CN"/>
        </w:rPr>
        <w:t>年</w:t>
      </w:r>
      <w:r>
        <w:rPr>
          <w:rFonts w:hint="default" w:ascii="Times New Roman" w:hAnsi="Times New Roman" w:eastAsia="黑体" w:cs="Times New Roman"/>
          <w:snapToGrid/>
          <w:kern w:val="2"/>
          <w:sz w:val="32"/>
          <w:szCs w:val="32"/>
          <w:lang w:eastAsia="zh-CN"/>
        </w:rPr>
        <w:t>）</w:t>
      </w:r>
      <w:bookmarkEnd w:id="100"/>
    </w:p>
    <w:p w14:paraId="5F1FAF08">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2"/>
        <w:rPr>
          <w:rFonts w:hint="default" w:ascii="Times New Roman" w:hAnsi="Times New Roman" w:eastAsia="楷体_GB2312" w:cs="Times New Roman"/>
          <w:snapToGrid/>
          <w:kern w:val="2"/>
          <w:sz w:val="32"/>
          <w:szCs w:val="32"/>
          <w:lang w:eastAsia="zh-CN"/>
        </w:rPr>
      </w:pPr>
      <w:r>
        <w:rPr>
          <w:rFonts w:hint="default" w:ascii="Times New Roman" w:hAnsi="Times New Roman" w:eastAsia="楷体_GB2312" w:cs="Times New Roman"/>
          <w:snapToGrid/>
          <w:kern w:val="2"/>
          <w:sz w:val="32"/>
          <w:szCs w:val="32"/>
          <w:lang w:eastAsia="zh-CN"/>
        </w:rPr>
        <w:t>（</w:t>
      </w:r>
      <w:r>
        <w:rPr>
          <w:rFonts w:hint="default" w:ascii="Times New Roman" w:hAnsi="Times New Roman" w:eastAsia="楷体_GB2312" w:cs="Times New Roman"/>
          <w:snapToGrid/>
          <w:kern w:val="2"/>
          <w:sz w:val="32"/>
          <w:szCs w:val="32"/>
          <w:lang w:val="en-US" w:eastAsia="zh-CN"/>
        </w:rPr>
        <w:t>一</w:t>
      </w:r>
      <w:r>
        <w:rPr>
          <w:rFonts w:hint="default" w:ascii="Times New Roman" w:hAnsi="Times New Roman" w:eastAsia="楷体_GB2312" w:cs="Times New Roman"/>
          <w:snapToGrid/>
          <w:kern w:val="2"/>
          <w:sz w:val="32"/>
          <w:szCs w:val="32"/>
          <w:lang w:eastAsia="zh-CN"/>
        </w:rPr>
        <w:t>）近期重点发展区域及项目</w:t>
      </w:r>
    </w:p>
    <w:p w14:paraId="46ABE3F1">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国际潮购体验核心、运东组团（运河通航区段沿线及两端的运河历史文化核心、运河非遗体验核心部分项目）为武清区全域旅游近期重点发展区域。</w:t>
      </w:r>
    </w:p>
    <w:p w14:paraId="3C880C64">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国际潮购体验核心以文旅商贸融合发展和文旅消费扩容提质为主要任务，重点围绕中心城区前进道周边及新商圈区域，着力开展消费场景更新、商业业态创新、娱乐项目建设、功能配套完善等工作。</w:t>
      </w:r>
    </w:p>
    <w:p w14:paraId="732886CC">
      <w:pPr>
        <w:keepNext w:val="0"/>
        <w:keepLines w:val="0"/>
        <w:pageBreakBefore w:val="0"/>
        <w:widowControl/>
        <w:kinsoku w:val="0"/>
        <w:wordWrap/>
        <w:overflowPunct/>
        <w:topLinePunct w:val="0"/>
        <w:autoSpaceDE w:val="0"/>
        <w:autoSpaceDN w:val="0"/>
        <w:bidi w:val="0"/>
        <w:adjustRightInd w:val="0"/>
        <w:snapToGrid w:val="0"/>
        <w:spacing w:before="28" w:line="580" w:lineRule="exact"/>
        <w:jc w:val="center"/>
        <w:textAlignment w:val="baseline"/>
        <w:rPr>
          <w:rFonts w:hint="default" w:ascii="Times New Roman" w:hAnsi="Times New Roman" w:eastAsia="仿宋_GB2312" w:cs="Times New Roman"/>
          <w:spacing w:val="-22"/>
          <w:sz w:val="30"/>
          <w:szCs w:val="30"/>
        </w:rPr>
      </w:pPr>
      <w:r>
        <w:rPr>
          <w:rFonts w:hint="default" w:ascii="Times New Roman" w:hAnsi="Times New Roman" w:eastAsia="仿宋_GB2312" w:cs="Times New Roman"/>
          <w:spacing w:val="-22"/>
          <w:sz w:val="30"/>
          <w:szCs w:val="30"/>
        </w:rPr>
        <w:t>表9</w:t>
      </w:r>
      <w:r>
        <w:rPr>
          <w:rFonts w:hint="eastAsia" w:ascii="Times New Roman" w:hAnsi="Times New Roman" w:eastAsia="仿宋" w:cs="Times New Roman"/>
          <w:bCs/>
          <w:color w:val="auto"/>
          <w:kern w:val="20"/>
          <w:sz w:val="32"/>
          <w:szCs w:val="32"/>
          <w:lang w:val="en-US" w:eastAsia="zh-CN"/>
        </w:rPr>
        <w:t>—</w:t>
      </w:r>
      <w:r>
        <w:rPr>
          <w:rFonts w:hint="default" w:ascii="Times New Roman" w:hAnsi="Times New Roman" w:eastAsia="仿宋_GB2312" w:cs="Times New Roman"/>
          <w:spacing w:val="-22"/>
          <w:sz w:val="30"/>
          <w:szCs w:val="30"/>
        </w:rPr>
        <w:t>1 国际潮购体验核心近期重点建设项目列表</w:t>
      </w:r>
    </w:p>
    <w:tbl>
      <w:tblPr>
        <w:tblStyle w:val="9"/>
        <w:tblW w:w="9405"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2825"/>
        <w:gridCol w:w="1200"/>
        <w:gridCol w:w="4540"/>
      </w:tblGrid>
      <w:tr w14:paraId="2FC58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40" w:type="dxa"/>
            <w:vAlign w:val="center"/>
          </w:tcPr>
          <w:p w14:paraId="08A6F4CE">
            <w:pPr>
              <w:keepNext w:val="0"/>
              <w:keepLines w:val="0"/>
              <w:pageBreakBefore w:val="0"/>
              <w:widowControl w:val="0"/>
              <w:wordWrap/>
              <w:overflowPunct/>
              <w:topLinePunct w:val="0"/>
              <w:bidi w:val="0"/>
              <w:adjustRightInd w:val="0"/>
              <w:spacing w:line="240" w:lineRule="auto"/>
              <w:jc w:val="center"/>
              <w:rPr>
                <w:rFonts w:hint="default"/>
                <w:sz w:val="24"/>
                <w:szCs w:val="24"/>
                <w:vertAlign w:val="baseline"/>
              </w:rPr>
            </w:pPr>
            <w:r>
              <w:rPr>
                <w:rFonts w:hint="default" w:ascii="Times New Roman" w:hAnsi="Times New Roman" w:eastAsia="仿宋_GB2312" w:cs="Times New Roman"/>
                <w:sz w:val="24"/>
                <w:szCs w:val="24"/>
              </w:rPr>
              <w:t>序号</w:t>
            </w:r>
          </w:p>
        </w:tc>
        <w:tc>
          <w:tcPr>
            <w:tcW w:w="2825" w:type="dxa"/>
            <w:vAlign w:val="center"/>
          </w:tcPr>
          <w:p w14:paraId="582FC655">
            <w:pPr>
              <w:keepNext w:val="0"/>
              <w:keepLines w:val="0"/>
              <w:pageBreakBefore w:val="0"/>
              <w:widowControl w:val="0"/>
              <w:wordWrap/>
              <w:overflowPunct/>
              <w:topLinePunct w:val="0"/>
              <w:bidi w:val="0"/>
              <w:adjustRightInd w:val="0"/>
              <w:spacing w:line="240" w:lineRule="auto"/>
              <w:jc w:val="center"/>
              <w:rPr>
                <w:rFonts w:hint="default"/>
                <w:sz w:val="24"/>
                <w:szCs w:val="24"/>
                <w:vertAlign w:val="baseline"/>
              </w:rPr>
            </w:pPr>
            <w:r>
              <w:rPr>
                <w:rFonts w:hint="default" w:ascii="Times New Roman" w:hAnsi="Times New Roman" w:eastAsia="仿宋_GB2312" w:cs="Times New Roman"/>
                <w:sz w:val="24"/>
                <w:szCs w:val="24"/>
              </w:rPr>
              <w:t>项目名称</w:t>
            </w:r>
          </w:p>
        </w:tc>
        <w:tc>
          <w:tcPr>
            <w:tcW w:w="1200" w:type="dxa"/>
            <w:vAlign w:val="center"/>
          </w:tcPr>
          <w:p w14:paraId="467365D6">
            <w:pPr>
              <w:keepNext w:val="0"/>
              <w:keepLines w:val="0"/>
              <w:pageBreakBefore w:val="0"/>
              <w:widowControl w:val="0"/>
              <w:wordWrap/>
              <w:overflowPunct/>
              <w:topLinePunct w:val="0"/>
              <w:bidi w:val="0"/>
              <w:adjustRightInd w:val="0"/>
              <w:spacing w:line="240" w:lineRule="auto"/>
              <w:jc w:val="center"/>
              <w:rPr>
                <w:rFonts w:hint="default"/>
                <w:sz w:val="24"/>
                <w:szCs w:val="24"/>
                <w:vertAlign w:val="baseline"/>
              </w:rPr>
            </w:pPr>
            <w:r>
              <w:rPr>
                <w:rFonts w:hint="default" w:ascii="Times New Roman" w:hAnsi="Times New Roman" w:eastAsia="仿宋_GB2312" w:cs="Times New Roman"/>
                <w:sz w:val="24"/>
                <w:szCs w:val="24"/>
              </w:rPr>
              <w:t>项目类型</w:t>
            </w:r>
          </w:p>
        </w:tc>
        <w:tc>
          <w:tcPr>
            <w:tcW w:w="4540" w:type="dxa"/>
            <w:vAlign w:val="center"/>
          </w:tcPr>
          <w:p w14:paraId="5A9E4C91">
            <w:pPr>
              <w:keepNext w:val="0"/>
              <w:keepLines w:val="0"/>
              <w:pageBreakBefore w:val="0"/>
              <w:widowControl w:val="0"/>
              <w:wordWrap/>
              <w:overflowPunct/>
              <w:topLinePunct w:val="0"/>
              <w:bidi w:val="0"/>
              <w:adjustRightInd w:val="0"/>
              <w:spacing w:line="240" w:lineRule="auto"/>
              <w:jc w:val="center"/>
              <w:rPr>
                <w:rFonts w:hint="default"/>
                <w:sz w:val="24"/>
                <w:szCs w:val="24"/>
                <w:vertAlign w:val="baseline"/>
              </w:rPr>
            </w:pPr>
            <w:r>
              <w:rPr>
                <w:rFonts w:hint="default" w:ascii="Times New Roman" w:hAnsi="Times New Roman" w:eastAsia="仿宋_GB2312" w:cs="Times New Roman"/>
                <w:sz w:val="24"/>
                <w:szCs w:val="24"/>
              </w:rPr>
              <w:t>工作任务</w:t>
            </w:r>
          </w:p>
        </w:tc>
      </w:tr>
      <w:tr w14:paraId="60BE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7D6DFC3D">
            <w:pPr>
              <w:keepNext w:val="0"/>
              <w:keepLines w:val="0"/>
              <w:pageBreakBefore w:val="0"/>
              <w:widowControl w:val="0"/>
              <w:wordWrap/>
              <w:overflowPunct/>
              <w:topLinePunct w:val="0"/>
              <w:bidi w:val="0"/>
              <w:adjustRightInd w:val="0"/>
              <w:spacing w:line="240" w:lineRule="auto"/>
              <w:jc w:val="center"/>
              <w:rPr>
                <w:rFonts w:hint="default"/>
                <w:vertAlign w:val="baseline"/>
              </w:rPr>
            </w:pPr>
            <w:r>
              <w:rPr>
                <w:rFonts w:hint="default" w:ascii="Times New Roman" w:hAnsi="Times New Roman" w:eastAsia="仿宋_GB2312" w:cs="Times New Roman"/>
                <w:sz w:val="24"/>
                <w:szCs w:val="24"/>
              </w:rPr>
              <w:t>1</w:t>
            </w:r>
          </w:p>
        </w:tc>
        <w:tc>
          <w:tcPr>
            <w:tcW w:w="2825" w:type="dxa"/>
            <w:vAlign w:val="center"/>
          </w:tcPr>
          <w:p w14:paraId="421E0916">
            <w:pPr>
              <w:keepNext w:val="0"/>
              <w:keepLines w:val="0"/>
              <w:pageBreakBefore w:val="0"/>
              <w:widowControl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前进道时尚</w:t>
            </w:r>
            <w:r>
              <w:rPr>
                <w:rFonts w:hint="eastAsia" w:ascii="Times New Roman" w:hAnsi="Times New Roman" w:eastAsia="仿宋_GB2312" w:cs="Times New Roman"/>
                <w:sz w:val="24"/>
                <w:szCs w:val="24"/>
                <w:lang w:val="en-US" w:eastAsia="zh-CN"/>
              </w:rPr>
              <w:t>名品</w:t>
            </w:r>
            <w:r>
              <w:rPr>
                <w:rFonts w:hint="default" w:ascii="Times New Roman" w:hAnsi="Times New Roman" w:eastAsia="仿宋_GB2312" w:cs="Times New Roman"/>
                <w:sz w:val="24"/>
                <w:szCs w:val="24"/>
              </w:rPr>
              <w:t>消费</w:t>
            </w:r>
          </w:p>
          <w:p w14:paraId="33E8EE0A">
            <w:pPr>
              <w:keepNext w:val="0"/>
              <w:keepLines w:val="0"/>
              <w:pageBreakBefore w:val="0"/>
              <w:widowControl w:val="0"/>
              <w:wordWrap/>
              <w:overflowPunct/>
              <w:topLinePunct w:val="0"/>
              <w:bidi w:val="0"/>
              <w:adjustRightInd w:val="0"/>
              <w:spacing w:line="240" w:lineRule="auto"/>
              <w:jc w:val="center"/>
              <w:rPr>
                <w:rFonts w:hint="default"/>
                <w:vertAlign w:val="baseline"/>
              </w:rPr>
            </w:pPr>
            <w:r>
              <w:rPr>
                <w:rFonts w:hint="default" w:ascii="Times New Roman" w:hAnsi="Times New Roman" w:eastAsia="仿宋_GB2312" w:cs="Times New Roman"/>
                <w:sz w:val="24"/>
                <w:szCs w:val="24"/>
              </w:rPr>
              <w:t>聚集区</w:t>
            </w:r>
          </w:p>
        </w:tc>
        <w:tc>
          <w:tcPr>
            <w:tcW w:w="1200" w:type="dxa"/>
            <w:vAlign w:val="center"/>
          </w:tcPr>
          <w:p w14:paraId="72ECDB88">
            <w:pPr>
              <w:keepNext w:val="0"/>
              <w:keepLines w:val="0"/>
              <w:pageBreakBefore w:val="0"/>
              <w:widowControl w:val="0"/>
              <w:wordWrap/>
              <w:overflowPunct/>
              <w:topLinePunct w:val="0"/>
              <w:bidi w:val="0"/>
              <w:adjustRightInd w:val="0"/>
              <w:spacing w:line="240" w:lineRule="auto"/>
              <w:jc w:val="center"/>
              <w:rPr>
                <w:rFonts w:hint="default"/>
                <w:vertAlign w:val="baseline"/>
              </w:rPr>
            </w:pPr>
            <w:r>
              <w:rPr>
                <w:rFonts w:hint="default" w:ascii="Times New Roman" w:hAnsi="Times New Roman" w:eastAsia="仿宋_GB2312" w:cs="Times New Roman"/>
                <w:sz w:val="24"/>
                <w:szCs w:val="24"/>
              </w:rPr>
              <w:t>提升</w:t>
            </w:r>
          </w:p>
        </w:tc>
        <w:tc>
          <w:tcPr>
            <w:tcW w:w="4540" w:type="dxa"/>
            <w:vAlign w:val="center"/>
          </w:tcPr>
          <w:p w14:paraId="3F113654">
            <w:pPr>
              <w:keepNext w:val="0"/>
              <w:keepLines w:val="0"/>
              <w:pageBreakBefore w:val="0"/>
              <w:widowControl w:val="0"/>
              <w:wordWrap/>
              <w:overflowPunct/>
              <w:topLinePunct w:val="0"/>
              <w:bidi w:val="0"/>
              <w:adjustRightInd w:val="0"/>
              <w:spacing w:line="240" w:lineRule="auto"/>
              <w:jc w:val="both"/>
              <w:rPr>
                <w:rFonts w:hint="default"/>
                <w:vertAlign w:val="baseline"/>
              </w:rPr>
            </w:pPr>
            <w:r>
              <w:rPr>
                <w:rFonts w:hint="default" w:ascii="Times New Roman" w:hAnsi="Times New Roman" w:eastAsia="仿宋_GB2312" w:cs="Times New Roman"/>
                <w:sz w:val="24"/>
                <w:szCs w:val="24"/>
              </w:rPr>
              <w:t>商业场景系统化更新、增加特色化、夜间化休闲功能与新消费业态</w:t>
            </w:r>
          </w:p>
        </w:tc>
      </w:tr>
      <w:tr w14:paraId="7D009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5AF07C28">
            <w:pPr>
              <w:keepNext w:val="0"/>
              <w:keepLines w:val="0"/>
              <w:pageBreakBefore w:val="0"/>
              <w:widowControl w:val="0"/>
              <w:wordWrap/>
              <w:overflowPunct/>
              <w:topLinePunct w:val="0"/>
              <w:bidi w:val="0"/>
              <w:adjustRightInd w:val="0"/>
              <w:spacing w:line="240" w:lineRule="auto"/>
              <w:jc w:val="center"/>
              <w:rPr>
                <w:rFonts w:hint="default"/>
                <w:vertAlign w:val="baseline"/>
              </w:rPr>
            </w:pPr>
            <w:r>
              <w:rPr>
                <w:rFonts w:hint="default" w:ascii="Times New Roman" w:hAnsi="Times New Roman" w:eastAsia="仿宋_GB2312" w:cs="Times New Roman"/>
                <w:sz w:val="24"/>
                <w:szCs w:val="24"/>
              </w:rPr>
              <w:t>2</w:t>
            </w:r>
          </w:p>
        </w:tc>
        <w:tc>
          <w:tcPr>
            <w:tcW w:w="2825" w:type="dxa"/>
            <w:vAlign w:val="center"/>
          </w:tcPr>
          <w:p w14:paraId="6BBA4361">
            <w:pPr>
              <w:keepNext w:val="0"/>
              <w:keepLines w:val="0"/>
              <w:pageBreakBefore w:val="0"/>
              <w:widowControl w:val="0"/>
              <w:wordWrap/>
              <w:overflowPunct/>
              <w:topLinePunct w:val="0"/>
              <w:bidi w:val="0"/>
              <w:adjustRightInd w:val="0"/>
              <w:spacing w:line="240" w:lineRule="auto"/>
              <w:jc w:val="center"/>
              <w:rPr>
                <w:rFonts w:hint="eastAsia" w:eastAsia="仿宋_GB2312"/>
                <w:vertAlign w:val="baseline"/>
                <w:lang w:val="en-US" w:eastAsia="zh-CN"/>
              </w:rPr>
            </w:pP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sz w:val="24"/>
                <w:szCs w:val="24"/>
              </w:rPr>
              <w:t>“玉带湖</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元宝地”主题 度假</w:t>
            </w:r>
            <w:r>
              <w:rPr>
                <w:rFonts w:hint="eastAsia" w:ascii="Times New Roman" w:hAnsi="Times New Roman" w:eastAsia="仿宋_GB2312" w:cs="Times New Roman"/>
                <w:sz w:val="24"/>
                <w:szCs w:val="24"/>
                <w:lang w:val="en-US" w:eastAsia="zh-CN"/>
              </w:rPr>
              <w:t>区</w:t>
            </w:r>
          </w:p>
        </w:tc>
        <w:tc>
          <w:tcPr>
            <w:tcW w:w="1200" w:type="dxa"/>
            <w:vAlign w:val="center"/>
          </w:tcPr>
          <w:p w14:paraId="26B7F359">
            <w:pPr>
              <w:keepNext w:val="0"/>
              <w:keepLines w:val="0"/>
              <w:pageBreakBefore w:val="0"/>
              <w:widowControl w:val="0"/>
              <w:wordWrap/>
              <w:overflowPunct/>
              <w:topLinePunct w:val="0"/>
              <w:bidi w:val="0"/>
              <w:adjustRightInd w:val="0"/>
              <w:spacing w:line="240" w:lineRule="auto"/>
              <w:jc w:val="center"/>
              <w:rPr>
                <w:rFonts w:hint="eastAsia" w:eastAsia="宋体"/>
                <w:vertAlign w:val="baseline"/>
                <w:lang w:eastAsia="zh-CN"/>
              </w:rPr>
            </w:pPr>
            <w:r>
              <w:rPr>
                <w:rFonts w:hint="eastAsia" w:ascii="Times New Roman" w:hAnsi="Times New Roman" w:eastAsia="仿宋_GB2312" w:cs="Times New Roman"/>
                <w:sz w:val="24"/>
                <w:szCs w:val="24"/>
                <w:lang w:val="en-US" w:eastAsia="zh-CN"/>
              </w:rPr>
              <w:t>谋划</w:t>
            </w:r>
          </w:p>
        </w:tc>
        <w:tc>
          <w:tcPr>
            <w:tcW w:w="4540" w:type="dxa"/>
            <w:vAlign w:val="center"/>
          </w:tcPr>
          <w:p w14:paraId="4495D146">
            <w:pPr>
              <w:keepNext w:val="0"/>
              <w:keepLines w:val="0"/>
              <w:pageBreakBefore w:val="0"/>
              <w:widowControl w:val="0"/>
              <w:wordWrap/>
              <w:overflowPunct/>
              <w:topLinePunct w:val="0"/>
              <w:bidi w:val="0"/>
              <w:adjustRightInd w:val="0"/>
              <w:spacing w:line="240" w:lineRule="auto"/>
              <w:jc w:val="both"/>
              <w:rPr>
                <w:rFonts w:hint="default"/>
                <w:vertAlign w:val="baseline"/>
              </w:rPr>
            </w:pPr>
            <w:r>
              <w:rPr>
                <w:rFonts w:hint="default" w:ascii="Times New Roman" w:hAnsi="Times New Roman" w:eastAsia="仿宋_GB2312" w:cs="Times New Roman"/>
                <w:sz w:val="24"/>
                <w:szCs w:val="24"/>
              </w:rPr>
              <w:t>加快招商引资、项目建设</w:t>
            </w:r>
          </w:p>
        </w:tc>
      </w:tr>
      <w:tr w14:paraId="10681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59936932">
            <w:pPr>
              <w:keepNext w:val="0"/>
              <w:keepLines w:val="0"/>
              <w:pageBreakBefore w:val="0"/>
              <w:widowControl w:val="0"/>
              <w:wordWrap/>
              <w:overflowPunct/>
              <w:topLinePunct w:val="0"/>
              <w:bidi w:val="0"/>
              <w:adjustRightInd w:val="0"/>
              <w:spacing w:line="240" w:lineRule="auto"/>
              <w:jc w:val="center"/>
              <w:rPr>
                <w:rFonts w:hint="default"/>
                <w:vertAlign w:val="baseline"/>
              </w:rPr>
            </w:pPr>
            <w:r>
              <w:rPr>
                <w:rFonts w:hint="default" w:ascii="Times New Roman" w:hAnsi="Times New Roman" w:eastAsia="仿宋_GB2312" w:cs="Times New Roman"/>
                <w:sz w:val="24"/>
                <w:szCs w:val="24"/>
              </w:rPr>
              <w:t>3</w:t>
            </w:r>
          </w:p>
        </w:tc>
        <w:tc>
          <w:tcPr>
            <w:tcW w:w="2825" w:type="dxa"/>
            <w:vAlign w:val="center"/>
          </w:tcPr>
          <w:p w14:paraId="7A2C6EB2">
            <w:pPr>
              <w:keepNext w:val="0"/>
              <w:keepLines w:val="0"/>
              <w:pageBreakBefore w:val="0"/>
              <w:widowControl w:val="0"/>
              <w:wordWrap/>
              <w:overflowPunct/>
              <w:topLinePunct w:val="0"/>
              <w:bidi w:val="0"/>
              <w:adjustRightInd w:val="0"/>
              <w:spacing w:line="240" w:lineRule="auto"/>
              <w:jc w:val="center"/>
              <w:rPr>
                <w:rFonts w:hint="default"/>
                <w:vertAlign w:val="baseline"/>
              </w:rPr>
            </w:pPr>
            <w:r>
              <w:rPr>
                <w:rFonts w:hint="default" w:ascii="Times New Roman" w:hAnsi="Times New Roman" w:eastAsia="仿宋_GB2312" w:cs="Times New Roman"/>
                <w:sz w:val="24"/>
                <w:szCs w:val="24"/>
              </w:rPr>
              <w:t>V1汽车世界</w:t>
            </w:r>
          </w:p>
        </w:tc>
        <w:tc>
          <w:tcPr>
            <w:tcW w:w="1200" w:type="dxa"/>
            <w:vAlign w:val="center"/>
          </w:tcPr>
          <w:p w14:paraId="2F259871">
            <w:pPr>
              <w:keepNext w:val="0"/>
              <w:keepLines w:val="0"/>
              <w:pageBreakBefore w:val="0"/>
              <w:widowControl w:val="0"/>
              <w:wordWrap/>
              <w:overflowPunct/>
              <w:topLinePunct w:val="0"/>
              <w:bidi w:val="0"/>
              <w:adjustRightInd w:val="0"/>
              <w:spacing w:line="240" w:lineRule="auto"/>
              <w:jc w:val="center"/>
              <w:rPr>
                <w:rFonts w:hint="default"/>
                <w:vertAlign w:val="baseline"/>
              </w:rPr>
            </w:pPr>
            <w:r>
              <w:rPr>
                <w:rFonts w:hint="default" w:ascii="Times New Roman" w:hAnsi="Times New Roman" w:eastAsia="仿宋_GB2312" w:cs="Times New Roman"/>
                <w:sz w:val="24"/>
                <w:szCs w:val="24"/>
              </w:rPr>
              <w:t>提升</w:t>
            </w:r>
          </w:p>
        </w:tc>
        <w:tc>
          <w:tcPr>
            <w:tcW w:w="4540" w:type="dxa"/>
            <w:vAlign w:val="center"/>
          </w:tcPr>
          <w:p w14:paraId="5A11C1E4">
            <w:pPr>
              <w:keepNext w:val="0"/>
              <w:keepLines w:val="0"/>
              <w:pageBreakBefore w:val="0"/>
              <w:widowControl w:val="0"/>
              <w:wordWrap/>
              <w:overflowPunct/>
              <w:topLinePunct w:val="0"/>
              <w:bidi w:val="0"/>
              <w:adjustRightInd w:val="0"/>
              <w:spacing w:line="240" w:lineRule="auto"/>
              <w:jc w:val="both"/>
              <w:rPr>
                <w:rFonts w:hint="default"/>
                <w:vertAlign w:val="baseline"/>
              </w:rPr>
            </w:pPr>
            <w:r>
              <w:rPr>
                <w:rFonts w:hint="default" w:ascii="Times New Roman" w:hAnsi="Times New Roman" w:eastAsia="仿宋_GB2312" w:cs="Times New Roman"/>
                <w:sz w:val="24"/>
                <w:szCs w:val="24"/>
              </w:rPr>
              <w:t>引进赛事活动、增加体验项目、完善主题娱乐、餐饮等商业休闲配套</w:t>
            </w:r>
          </w:p>
        </w:tc>
      </w:tr>
      <w:tr w14:paraId="454DE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40" w:type="dxa"/>
            <w:vAlign w:val="center"/>
          </w:tcPr>
          <w:p w14:paraId="146F8B62">
            <w:pPr>
              <w:keepNext w:val="0"/>
              <w:keepLines w:val="0"/>
              <w:pageBreakBefore w:val="0"/>
              <w:widowControl w:val="0"/>
              <w:wordWrap/>
              <w:overflowPunct/>
              <w:topLinePunct w:val="0"/>
              <w:bidi w:val="0"/>
              <w:adjustRightInd w:val="0"/>
              <w:spacing w:line="240" w:lineRule="auto"/>
              <w:jc w:val="center"/>
              <w:rPr>
                <w:rFonts w:hint="default"/>
                <w:vertAlign w:val="baseline"/>
              </w:rPr>
            </w:pPr>
            <w:r>
              <w:rPr>
                <w:rFonts w:hint="default" w:ascii="Times New Roman" w:hAnsi="Times New Roman" w:eastAsia="仿宋_GB2312" w:cs="Times New Roman"/>
                <w:sz w:val="24"/>
                <w:szCs w:val="24"/>
              </w:rPr>
              <w:t>4</w:t>
            </w:r>
          </w:p>
        </w:tc>
        <w:tc>
          <w:tcPr>
            <w:tcW w:w="2825" w:type="dxa"/>
            <w:vAlign w:val="center"/>
          </w:tcPr>
          <w:p w14:paraId="54BFB222">
            <w:pPr>
              <w:keepNext w:val="0"/>
              <w:keepLines w:val="0"/>
              <w:pageBreakBefore w:val="0"/>
              <w:widowControl w:val="0"/>
              <w:wordWrap/>
              <w:overflowPunct/>
              <w:topLinePunct w:val="0"/>
              <w:bidi w:val="0"/>
              <w:adjustRightInd w:val="0"/>
              <w:spacing w:line="240" w:lineRule="auto"/>
              <w:jc w:val="center"/>
              <w:rPr>
                <w:rFonts w:hint="default" w:eastAsia="宋体"/>
                <w:vertAlign w:val="baseline"/>
                <w:lang w:val="en-US" w:eastAsia="zh-CN"/>
              </w:rPr>
            </w:pPr>
            <w:r>
              <w:rPr>
                <w:rFonts w:hint="eastAsia" w:ascii="Times New Roman" w:hAnsi="Times New Roman" w:eastAsia="仿宋_GB2312" w:cs="Times New Roman"/>
                <w:sz w:val="24"/>
                <w:szCs w:val="24"/>
                <w:lang w:val="en-US" w:eastAsia="zh-CN"/>
              </w:rPr>
              <w:t>澳康达名车广场</w:t>
            </w:r>
          </w:p>
        </w:tc>
        <w:tc>
          <w:tcPr>
            <w:tcW w:w="1200" w:type="dxa"/>
            <w:vAlign w:val="center"/>
          </w:tcPr>
          <w:p w14:paraId="57786C23">
            <w:pPr>
              <w:keepNext w:val="0"/>
              <w:keepLines w:val="0"/>
              <w:pageBreakBefore w:val="0"/>
              <w:widowControl w:val="0"/>
              <w:wordWrap/>
              <w:overflowPunct/>
              <w:topLinePunct w:val="0"/>
              <w:bidi w:val="0"/>
              <w:adjustRightInd w:val="0"/>
              <w:spacing w:line="240" w:lineRule="auto"/>
              <w:jc w:val="center"/>
              <w:rPr>
                <w:rFonts w:hint="eastAsia" w:eastAsia="宋体"/>
                <w:vertAlign w:val="baseline"/>
                <w:lang w:eastAsia="zh-CN"/>
              </w:rPr>
            </w:pPr>
            <w:r>
              <w:rPr>
                <w:rFonts w:hint="eastAsia" w:ascii="Times New Roman" w:hAnsi="Times New Roman" w:eastAsia="仿宋_GB2312" w:cs="Times New Roman"/>
                <w:sz w:val="24"/>
                <w:szCs w:val="24"/>
                <w:lang w:val="en-US" w:eastAsia="zh-CN"/>
              </w:rPr>
              <w:t>提升</w:t>
            </w:r>
          </w:p>
        </w:tc>
        <w:tc>
          <w:tcPr>
            <w:tcW w:w="4540" w:type="dxa"/>
            <w:vAlign w:val="center"/>
          </w:tcPr>
          <w:p w14:paraId="72BFD64C">
            <w:pPr>
              <w:keepNext w:val="0"/>
              <w:keepLines w:val="0"/>
              <w:pageBreakBefore w:val="0"/>
              <w:widowControl w:val="0"/>
              <w:wordWrap/>
              <w:overflowPunct/>
              <w:topLinePunct w:val="0"/>
              <w:bidi w:val="0"/>
              <w:adjustRightInd w:val="0"/>
              <w:spacing w:line="240" w:lineRule="auto"/>
              <w:jc w:val="both"/>
              <w:rPr>
                <w:rFonts w:hint="default" w:eastAsia="宋体"/>
                <w:vertAlign w:val="baseline"/>
                <w:lang w:val="en-US" w:eastAsia="zh-CN"/>
              </w:rPr>
            </w:pPr>
            <w:r>
              <w:rPr>
                <w:rFonts w:hint="eastAsia" w:ascii="Times New Roman" w:hAnsi="Times New Roman" w:eastAsia="仿宋_GB2312" w:cs="Times New Roman"/>
                <w:sz w:val="24"/>
                <w:szCs w:val="24"/>
                <w:lang w:val="en-US" w:eastAsia="zh-CN"/>
              </w:rPr>
              <w:t>增加名车展示数量，拓展平价进口车销售业务，增加租赁业务和先担后售业务，增加汽车改装业务等</w:t>
            </w:r>
          </w:p>
        </w:tc>
      </w:tr>
      <w:tr w14:paraId="239A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40" w:type="dxa"/>
            <w:vAlign w:val="center"/>
          </w:tcPr>
          <w:p w14:paraId="73428C3D">
            <w:pPr>
              <w:keepNext w:val="0"/>
              <w:keepLines w:val="0"/>
              <w:pageBreakBefore w:val="0"/>
              <w:widowControl w:val="0"/>
              <w:wordWrap/>
              <w:overflowPunct/>
              <w:topLinePunct w:val="0"/>
              <w:bidi w:val="0"/>
              <w:adjustRightInd w:val="0"/>
              <w:spacing w:line="240" w:lineRule="auto"/>
              <w:jc w:val="center"/>
              <w:rPr>
                <w:rFonts w:hint="eastAsia" w:eastAsia="宋体"/>
                <w:vertAlign w:val="baseline"/>
                <w:lang w:eastAsia="zh-CN"/>
              </w:rPr>
            </w:pPr>
            <w:r>
              <w:rPr>
                <w:rFonts w:hint="eastAsia" w:ascii="Times New Roman" w:hAnsi="Times New Roman" w:eastAsia="仿宋_GB2312" w:cs="Times New Roman"/>
                <w:sz w:val="24"/>
                <w:szCs w:val="24"/>
                <w:lang w:val="en-US" w:eastAsia="zh-CN"/>
              </w:rPr>
              <w:t>5</w:t>
            </w:r>
          </w:p>
        </w:tc>
        <w:tc>
          <w:tcPr>
            <w:tcW w:w="2825" w:type="dxa"/>
            <w:vAlign w:val="center"/>
          </w:tcPr>
          <w:p w14:paraId="2CB028F0">
            <w:pPr>
              <w:keepNext w:val="0"/>
              <w:keepLines w:val="0"/>
              <w:pageBreakBefore w:val="0"/>
              <w:widowControl w:val="0"/>
              <w:wordWrap/>
              <w:overflowPunct/>
              <w:topLinePunct w:val="0"/>
              <w:bidi w:val="0"/>
              <w:adjustRightInd w:val="0"/>
              <w:spacing w:line="240" w:lineRule="auto"/>
              <w:jc w:val="center"/>
              <w:rPr>
                <w:rFonts w:hint="default"/>
                <w:vertAlign w:val="baseline"/>
              </w:rPr>
            </w:pP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sz w:val="24"/>
                <w:szCs w:val="24"/>
              </w:rPr>
              <w:t>威特农旅</w:t>
            </w:r>
          </w:p>
        </w:tc>
        <w:tc>
          <w:tcPr>
            <w:tcW w:w="1200" w:type="dxa"/>
            <w:vAlign w:val="center"/>
          </w:tcPr>
          <w:p w14:paraId="2B588304">
            <w:pPr>
              <w:keepNext w:val="0"/>
              <w:keepLines w:val="0"/>
              <w:pageBreakBefore w:val="0"/>
              <w:widowControl w:val="0"/>
              <w:wordWrap/>
              <w:overflowPunct/>
              <w:topLinePunct w:val="0"/>
              <w:bidi w:val="0"/>
              <w:adjustRightInd w:val="0"/>
              <w:spacing w:line="240" w:lineRule="auto"/>
              <w:jc w:val="center"/>
              <w:rPr>
                <w:rFonts w:hint="eastAsia" w:eastAsia="宋体"/>
                <w:vertAlign w:val="baseline"/>
                <w:lang w:eastAsia="zh-CN"/>
              </w:rPr>
            </w:pPr>
            <w:r>
              <w:rPr>
                <w:rFonts w:hint="eastAsia" w:ascii="Times New Roman" w:hAnsi="Times New Roman" w:eastAsia="仿宋_GB2312" w:cs="Times New Roman"/>
                <w:sz w:val="24"/>
                <w:szCs w:val="24"/>
                <w:lang w:val="en-US" w:eastAsia="zh-CN"/>
              </w:rPr>
              <w:t>谋划</w:t>
            </w:r>
          </w:p>
        </w:tc>
        <w:tc>
          <w:tcPr>
            <w:tcW w:w="4540" w:type="dxa"/>
            <w:vAlign w:val="center"/>
          </w:tcPr>
          <w:p w14:paraId="7F24C370">
            <w:pPr>
              <w:keepNext w:val="0"/>
              <w:keepLines w:val="0"/>
              <w:pageBreakBefore w:val="0"/>
              <w:widowControl w:val="0"/>
              <w:wordWrap/>
              <w:overflowPunct/>
              <w:topLinePunct w:val="0"/>
              <w:bidi w:val="0"/>
              <w:adjustRightInd w:val="0"/>
              <w:spacing w:line="240" w:lineRule="auto"/>
              <w:jc w:val="both"/>
              <w:rPr>
                <w:rFonts w:hint="default"/>
                <w:vertAlign w:val="baseline"/>
              </w:rPr>
            </w:pPr>
            <w:r>
              <w:rPr>
                <w:rFonts w:hint="default" w:ascii="Times New Roman" w:hAnsi="Times New Roman" w:eastAsia="仿宋_GB2312" w:cs="Times New Roman"/>
                <w:sz w:val="24"/>
                <w:szCs w:val="24"/>
              </w:rPr>
              <w:t>加快招商引资、项目建设</w:t>
            </w:r>
          </w:p>
        </w:tc>
      </w:tr>
      <w:tr w14:paraId="63840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50A09FEB">
            <w:pPr>
              <w:keepNext w:val="0"/>
              <w:keepLines w:val="0"/>
              <w:pageBreakBefore w:val="0"/>
              <w:widowControl w:val="0"/>
              <w:wordWrap/>
              <w:overflowPunct/>
              <w:topLinePunct w:val="0"/>
              <w:bidi w:val="0"/>
              <w:adjustRightInd w:val="0"/>
              <w:spacing w:line="240" w:lineRule="auto"/>
              <w:jc w:val="center"/>
              <w:rPr>
                <w:rFonts w:hint="eastAsia" w:eastAsia="宋体"/>
                <w:vertAlign w:val="baseline"/>
                <w:lang w:eastAsia="zh-CN"/>
              </w:rPr>
            </w:pPr>
            <w:r>
              <w:rPr>
                <w:rFonts w:hint="eastAsia" w:ascii="Times New Roman" w:hAnsi="Times New Roman" w:eastAsia="仿宋_GB2312" w:cs="Times New Roman"/>
                <w:sz w:val="24"/>
                <w:szCs w:val="24"/>
                <w:lang w:val="en-US" w:eastAsia="zh-CN"/>
              </w:rPr>
              <w:t>6</w:t>
            </w:r>
          </w:p>
        </w:tc>
        <w:tc>
          <w:tcPr>
            <w:tcW w:w="2825" w:type="dxa"/>
            <w:vAlign w:val="center"/>
          </w:tcPr>
          <w:p w14:paraId="711A606C">
            <w:pPr>
              <w:keepNext w:val="0"/>
              <w:keepLines w:val="0"/>
              <w:pageBreakBefore w:val="0"/>
              <w:widowControl w:val="0"/>
              <w:wordWrap/>
              <w:overflowPunct/>
              <w:topLinePunct w:val="0"/>
              <w:bidi w:val="0"/>
              <w:adjustRightInd w:val="0"/>
              <w:spacing w:line="240" w:lineRule="auto"/>
              <w:jc w:val="center"/>
              <w:rPr>
                <w:rFonts w:hint="default"/>
                <w:vertAlign w:val="baseline"/>
              </w:rPr>
            </w:pPr>
            <w:r>
              <w:rPr>
                <w:rFonts w:hint="default" w:ascii="Times New Roman" w:hAnsi="Times New Roman" w:eastAsia="仿宋_GB2312" w:cs="Times New Roman"/>
                <w:sz w:val="24"/>
                <w:szCs w:val="24"/>
              </w:rPr>
              <w:t>隆悦城休闲街区</w:t>
            </w:r>
          </w:p>
        </w:tc>
        <w:tc>
          <w:tcPr>
            <w:tcW w:w="1200" w:type="dxa"/>
            <w:vAlign w:val="center"/>
          </w:tcPr>
          <w:p w14:paraId="1B60F705">
            <w:pPr>
              <w:keepNext w:val="0"/>
              <w:keepLines w:val="0"/>
              <w:pageBreakBefore w:val="0"/>
              <w:widowControl w:val="0"/>
              <w:wordWrap/>
              <w:overflowPunct/>
              <w:topLinePunct w:val="0"/>
              <w:bidi w:val="0"/>
              <w:adjustRightInd w:val="0"/>
              <w:spacing w:line="240" w:lineRule="auto"/>
              <w:jc w:val="center"/>
              <w:rPr>
                <w:rFonts w:hint="default"/>
                <w:vertAlign w:val="baseline"/>
              </w:rPr>
            </w:pPr>
            <w:r>
              <w:rPr>
                <w:rFonts w:hint="default" w:ascii="Times New Roman" w:hAnsi="Times New Roman" w:eastAsia="仿宋_GB2312" w:cs="Times New Roman"/>
                <w:sz w:val="24"/>
                <w:szCs w:val="24"/>
              </w:rPr>
              <w:t>提升</w:t>
            </w:r>
          </w:p>
        </w:tc>
        <w:tc>
          <w:tcPr>
            <w:tcW w:w="4540" w:type="dxa"/>
            <w:vAlign w:val="center"/>
          </w:tcPr>
          <w:p w14:paraId="3FC950F6">
            <w:pPr>
              <w:keepNext w:val="0"/>
              <w:keepLines w:val="0"/>
              <w:pageBreakBefore w:val="0"/>
              <w:widowControl w:val="0"/>
              <w:wordWrap/>
              <w:overflowPunct/>
              <w:topLinePunct w:val="0"/>
              <w:bidi w:val="0"/>
              <w:adjustRightInd w:val="0"/>
              <w:spacing w:line="240" w:lineRule="auto"/>
              <w:jc w:val="both"/>
              <w:rPr>
                <w:rFonts w:hint="default"/>
                <w:vertAlign w:val="baseline"/>
              </w:rPr>
            </w:pPr>
            <w:r>
              <w:rPr>
                <w:rFonts w:hint="default" w:ascii="Times New Roman" w:hAnsi="Times New Roman" w:eastAsia="仿宋_GB2312" w:cs="Times New Roman"/>
                <w:sz w:val="24"/>
                <w:szCs w:val="24"/>
              </w:rPr>
              <w:t>消费场景提升改造、新业态入驻、增加休闲功能</w:t>
            </w:r>
          </w:p>
        </w:tc>
      </w:tr>
      <w:tr w14:paraId="380EE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6304A2B9">
            <w:pPr>
              <w:keepNext w:val="0"/>
              <w:keepLines w:val="0"/>
              <w:pageBreakBefore w:val="0"/>
              <w:widowControl w:val="0"/>
              <w:wordWrap/>
              <w:overflowPunct/>
              <w:topLinePunct w:val="0"/>
              <w:bidi w:val="0"/>
              <w:adjustRightInd w:val="0"/>
              <w:spacing w:line="240" w:lineRule="auto"/>
              <w:jc w:val="center"/>
              <w:rPr>
                <w:rFonts w:hint="eastAsia" w:eastAsia="宋体"/>
                <w:vertAlign w:val="baseline"/>
                <w:lang w:eastAsia="zh-CN"/>
              </w:rPr>
            </w:pPr>
            <w:r>
              <w:rPr>
                <w:rFonts w:hint="eastAsia" w:ascii="Times New Roman" w:hAnsi="Times New Roman" w:eastAsia="仿宋_GB2312" w:cs="Times New Roman"/>
                <w:sz w:val="24"/>
                <w:szCs w:val="24"/>
                <w:lang w:val="en-US" w:eastAsia="zh-CN"/>
              </w:rPr>
              <w:t>7</w:t>
            </w:r>
          </w:p>
        </w:tc>
        <w:tc>
          <w:tcPr>
            <w:tcW w:w="2825" w:type="dxa"/>
            <w:vAlign w:val="center"/>
          </w:tcPr>
          <w:p w14:paraId="32511204">
            <w:pPr>
              <w:keepNext w:val="0"/>
              <w:keepLines w:val="0"/>
              <w:pageBreakBefore w:val="0"/>
              <w:widowControl w:val="0"/>
              <w:wordWrap/>
              <w:overflowPunct/>
              <w:topLinePunct w:val="0"/>
              <w:bidi w:val="0"/>
              <w:adjustRightInd w:val="0"/>
              <w:spacing w:line="240" w:lineRule="auto"/>
              <w:jc w:val="center"/>
              <w:rPr>
                <w:rFonts w:hint="default"/>
                <w:vertAlign w:val="baseline"/>
              </w:rPr>
            </w:pPr>
            <w:r>
              <w:rPr>
                <w:rFonts w:hint="default" w:ascii="Times New Roman" w:hAnsi="Times New Roman" w:eastAsia="仿宋_GB2312" w:cs="Times New Roman"/>
                <w:sz w:val="24"/>
                <w:szCs w:val="24"/>
              </w:rPr>
              <w:t>南湖 ·绿博园</w:t>
            </w:r>
          </w:p>
        </w:tc>
        <w:tc>
          <w:tcPr>
            <w:tcW w:w="1200" w:type="dxa"/>
            <w:vAlign w:val="center"/>
          </w:tcPr>
          <w:p w14:paraId="66282B09">
            <w:pPr>
              <w:keepNext w:val="0"/>
              <w:keepLines w:val="0"/>
              <w:pageBreakBefore w:val="0"/>
              <w:widowControl w:val="0"/>
              <w:wordWrap/>
              <w:overflowPunct/>
              <w:topLinePunct w:val="0"/>
              <w:bidi w:val="0"/>
              <w:adjustRightInd w:val="0"/>
              <w:spacing w:line="240" w:lineRule="auto"/>
              <w:jc w:val="center"/>
              <w:rPr>
                <w:rFonts w:hint="default"/>
                <w:vertAlign w:val="baseline"/>
              </w:rPr>
            </w:pPr>
            <w:r>
              <w:rPr>
                <w:rFonts w:hint="default" w:ascii="Times New Roman" w:hAnsi="Times New Roman" w:eastAsia="仿宋_GB2312" w:cs="Times New Roman"/>
                <w:sz w:val="24"/>
                <w:szCs w:val="24"/>
              </w:rPr>
              <w:t>提升</w:t>
            </w:r>
          </w:p>
        </w:tc>
        <w:tc>
          <w:tcPr>
            <w:tcW w:w="4540" w:type="dxa"/>
            <w:vAlign w:val="center"/>
          </w:tcPr>
          <w:p w14:paraId="72EFCC5C">
            <w:pPr>
              <w:keepNext w:val="0"/>
              <w:keepLines w:val="0"/>
              <w:pageBreakBefore w:val="0"/>
              <w:widowControl w:val="0"/>
              <w:wordWrap/>
              <w:overflowPunct/>
              <w:topLinePunct w:val="0"/>
              <w:bidi w:val="0"/>
              <w:adjustRightInd w:val="0"/>
              <w:spacing w:line="240" w:lineRule="auto"/>
              <w:jc w:val="both"/>
              <w:rPr>
                <w:rFonts w:hint="default"/>
                <w:vertAlign w:val="baseline"/>
              </w:rPr>
            </w:pPr>
            <w:r>
              <w:rPr>
                <w:rFonts w:hint="default" w:ascii="Times New Roman" w:hAnsi="Times New Roman" w:eastAsia="仿宋_GB2312" w:cs="Times New Roman"/>
                <w:sz w:val="24"/>
                <w:szCs w:val="24"/>
              </w:rPr>
              <w:t>增加休闲体验活动、完善户外服务驿站和餐饮休闲商业设施</w:t>
            </w:r>
          </w:p>
        </w:tc>
      </w:tr>
      <w:tr w14:paraId="33B1A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40" w:type="dxa"/>
            <w:vAlign w:val="center"/>
          </w:tcPr>
          <w:p w14:paraId="16C69194">
            <w:pPr>
              <w:keepNext w:val="0"/>
              <w:keepLines w:val="0"/>
              <w:pageBreakBefore w:val="0"/>
              <w:widowControl w:val="0"/>
              <w:wordWrap/>
              <w:overflowPunct/>
              <w:topLinePunct w:val="0"/>
              <w:bidi w:val="0"/>
              <w:adjustRightInd w:val="0"/>
              <w:spacing w:line="240" w:lineRule="auto"/>
              <w:jc w:val="center"/>
              <w:rPr>
                <w:rFonts w:hint="eastAsia" w:eastAsia="宋体"/>
                <w:vertAlign w:val="baseline"/>
                <w:lang w:eastAsia="zh-CN"/>
              </w:rPr>
            </w:pPr>
            <w:r>
              <w:rPr>
                <w:rFonts w:hint="eastAsia" w:ascii="Times New Roman" w:hAnsi="Times New Roman" w:eastAsia="仿宋_GB2312" w:cs="Times New Roman"/>
                <w:sz w:val="24"/>
                <w:szCs w:val="24"/>
                <w:lang w:val="en-US" w:eastAsia="zh-CN"/>
              </w:rPr>
              <w:t>8</w:t>
            </w:r>
          </w:p>
        </w:tc>
        <w:tc>
          <w:tcPr>
            <w:tcW w:w="2825" w:type="dxa"/>
            <w:vAlign w:val="center"/>
          </w:tcPr>
          <w:p w14:paraId="55447B0B">
            <w:pPr>
              <w:keepNext w:val="0"/>
              <w:keepLines w:val="0"/>
              <w:pageBreakBefore w:val="0"/>
              <w:widowControl w:val="0"/>
              <w:wordWrap/>
              <w:overflowPunct/>
              <w:topLinePunct w:val="0"/>
              <w:bidi w:val="0"/>
              <w:adjustRightInd w:val="0"/>
              <w:spacing w:line="240" w:lineRule="auto"/>
              <w:jc w:val="center"/>
              <w:rPr>
                <w:rFonts w:hint="default"/>
                <w:vertAlign w:val="baseline"/>
              </w:rPr>
            </w:pPr>
            <w:r>
              <w:rPr>
                <w:rFonts w:hint="default" w:ascii="Times New Roman" w:hAnsi="Times New Roman" w:eastAsia="仿宋_GB2312" w:cs="Times New Roman"/>
                <w:sz w:val="24"/>
                <w:szCs w:val="24"/>
              </w:rPr>
              <w:t>诺曼星空露营基地</w:t>
            </w:r>
          </w:p>
        </w:tc>
        <w:tc>
          <w:tcPr>
            <w:tcW w:w="1200" w:type="dxa"/>
            <w:vAlign w:val="center"/>
          </w:tcPr>
          <w:p w14:paraId="0827F8CC">
            <w:pPr>
              <w:keepNext w:val="0"/>
              <w:keepLines w:val="0"/>
              <w:pageBreakBefore w:val="0"/>
              <w:widowControl w:val="0"/>
              <w:wordWrap/>
              <w:overflowPunct/>
              <w:topLinePunct w:val="0"/>
              <w:bidi w:val="0"/>
              <w:adjustRightInd w:val="0"/>
              <w:spacing w:line="240" w:lineRule="auto"/>
              <w:jc w:val="center"/>
              <w:rPr>
                <w:rFonts w:hint="eastAsia" w:eastAsia="宋体"/>
                <w:vertAlign w:val="baseline"/>
                <w:lang w:val="en-US" w:eastAsia="zh-CN"/>
              </w:rPr>
            </w:pPr>
            <w:r>
              <w:rPr>
                <w:rFonts w:hint="eastAsia" w:ascii="Times New Roman" w:hAnsi="Times New Roman" w:eastAsia="仿宋_GB2312" w:cs="Times New Roman"/>
                <w:sz w:val="24"/>
                <w:szCs w:val="24"/>
                <w:lang w:val="en-US" w:eastAsia="zh-CN"/>
              </w:rPr>
              <w:t>提升</w:t>
            </w:r>
          </w:p>
        </w:tc>
        <w:tc>
          <w:tcPr>
            <w:tcW w:w="4540" w:type="dxa"/>
            <w:vAlign w:val="center"/>
          </w:tcPr>
          <w:p w14:paraId="6F7DD656">
            <w:pPr>
              <w:keepNext w:val="0"/>
              <w:keepLines w:val="0"/>
              <w:pageBreakBefore w:val="0"/>
              <w:widowControl w:val="0"/>
              <w:wordWrap/>
              <w:overflowPunct/>
              <w:topLinePunct w:val="0"/>
              <w:bidi w:val="0"/>
              <w:adjustRightInd w:val="0"/>
              <w:spacing w:line="240" w:lineRule="auto"/>
              <w:jc w:val="both"/>
              <w:rPr>
                <w:rFonts w:hint="default"/>
                <w:vertAlign w:val="baseline"/>
              </w:rPr>
            </w:pPr>
            <w:r>
              <w:rPr>
                <w:rFonts w:hint="default" w:ascii="Times New Roman" w:hAnsi="Times New Roman" w:eastAsia="仿宋_GB2312" w:cs="Times New Roman"/>
                <w:sz w:val="24"/>
                <w:szCs w:val="24"/>
              </w:rPr>
              <w:t>加快项目建设、完善生态露营、亲子乐活等休闲业态与功能</w:t>
            </w:r>
          </w:p>
        </w:tc>
      </w:tr>
      <w:tr w14:paraId="59D6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40" w:type="dxa"/>
            <w:vAlign w:val="center"/>
          </w:tcPr>
          <w:p w14:paraId="27AB0B01">
            <w:pPr>
              <w:keepNext w:val="0"/>
              <w:keepLines w:val="0"/>
              <w:pageBreakBefore w:val="0"/>
              <w:widowControl w:val="0"/>
              <w:wordWrap/>
              <w:overflowPunct/>
              <w:topLinePunct w:val="0"/>
              <w:bidi w:val="0"/>
              <w:adjustRightInd w:val="0"/>
              <w:spacing w:line="240" w:lineRule="auto"/>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9</w:t>
            </w:r>
          </w:p>
        </w:tc>
        <w:tc>
          <w:tcPr>
            <w:tcW w:w="2825" w:type="dxa"/>
            <w:vAlign w:val="center"/>
          </w:tcPr>
          <w:p w14:paraId="4812FCBB">
            <w:pPr>
              <w:keepNext w:val="0"/>
              <w:keepLines w:val="0"/>
              <w:pageBreakBefore w:val="0"/>
              <w:widowControl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sz w:val="24"/>
                <w:szCs w:val="24"/>
              </w:rPr>
              <w:t>特色餐饮工程</w:t>
            </w:r>
          </w:p>
        </w:tc>
        <w:tc>
          <w:tcPr>
            <w:tcW w:w="1200" w:type="dxa"/>
            <w:vAlign w:val="center"/>
          </w:tcPr>
          <w:p w14:paraId="19CD8DA8">
            <w:pPr>
              <w:keepNext w:val="0"/>
              <w:keepLines w:val="0"/>
              <w:pageBreakBefore w:val="0"/>
              <w:widowControl w:val="0"/>
              <w:wordWrap/>
              <w:overflowPunct/>
              <w:topLinePunct w:val="0"/>
              <w:bidi w:val="0"/>
              <w:adjustRightInd w:val="0"/>
              <w:spacing w:line="240" w:lineRule="auto"/>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谋划</w:t>
            </w:r>
          </w:p>
        </w:tc>
        <w:tc>
          <w:tcPr>
            <w:tcW w:w="4540" w:type="dxa"/>
            <w:vAlign w:val="center"/>
          </w:tcPr>
          <w:p w14:paraId="6FBEDFDD">
            <w:pPr>
              <w:keepNext w:val="0"/>
              <w:keepLines w:val="0"/>
              <w:pageBreakBefore w:val="0"/>
              <w:widowControl w:val="0"/>
              <w:wordWrap/>
              <w:overflowPunct/>
              <w:topLinePunct w:val="0"/>
              <w:bidi w:val="0"/>
              <w:adjustRightInd w:val="0"/>
              <w:spacing w:line="240" w:lineRule="auto"/>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结合商圈打造特色美食街、主题休闲夜市</w:t>
            </w:r>
          </w:p>
        </w:tc>
      </w:tr>
    </w:tbl>
    <w:p w14:paraId="1D5A26C6">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运东组团以大运河文化展示和生态农业休闲为主要任务，紧抓大运河通航区段两端文化核心项目及沿线生态农业休闲、文化体验项目，落实运河通航及水上、岸线观光工程、完善休闲服务功能及特色旅游村住宿设施建设等工作。</w:t>
      </w:r>
    </w:p>
    <w:p w14:paraId="0FCBBBDF">
      <w:pPr>
        <w:keepNext w:val="0"/>
        <w:keepLines w:val="0"/>
        <w:pageBreakBefore w:val="0"/>
        <w:widowControl/>
        <w:kinsoku w:val="0"/>
        <w:wordWrap/>
        <w:overflowPunct/>
        <w:topLinePunct w:val="0"/>
        <w:autoSpaceDE w:val="0"/>
        <w:autoSpaceDN w:val="0"/>
        <w:bidi w:val="0"/>
        <w:adjustRightInd w:val="0"/>
        <w:snapToGrid w:val="0"/>
        <w:spacing w:before="28" w:line="580" w:lineRule="exact"/>
        <w:jc w:val="center"/>
        <w:textAlignment w:val="baseline"/>
        <w:rPr>
          <w:rFonts w:hint="default" w:ascii="Times New Roman" w:hAnsi="Times New Roman" w:eastAsia="仿宋_GB2312" w:cs="Times New Roman"/>
          <w:spacing w:val="-22"/>
          <w:sz w:val="30"/>
          <w:szCs w:val="30"/>
        </w:rPr>
      </w:pPr>
      <w:r>
        <w:rPr>
          <w:rFonts w:hint="default" w:ascii="Times New Roman" w:hAnsi="Times New Roman" w:eastAsia="仿宋_GB2312" w:cs="Times New Roman"/>
          <w:spacing w:val="-22"/>
          <w:sz w:val="30"/>
          <w:szCs w:val="30"/>
        </w:rPr>
        <w:t>表9</w:t>
      </w:r>
      <w:r>
        <w:rPr>
          <w:rFonts w:hint="eastAsia" w:ascii="Times New Roman" w:hAnsi="Times New Roman" w:eastAsia="仿宋" w:cs="Times New Roman"/>
          <w:bCs/>
          <w:color w:val="auto"/>
          <w:kern w:val="20"/>
          <w:sz w:val="32"/>
          <w:szCs w:val="32"/>
          <w:lang w:val="en-US" w:eastAsia="zh-CN"/>
        </w:rPr>
        <w:t>—</w:t>
      </w:r>
      <w:r>
        <w:rPr>
          <w:rFonts w:hint="default" w:ascii="Times New Roman" w:hAnsi="Times New Roman" w:eastAsia="仿宋_GB2312" w:cs="Times New Roman"/>
          <w:spacing w:val="-22"/>
          <w:sz w:val="30"/>
          <w:szCs w:val="30"/>
        </w:rPr>
        <w:t>2运东组团近期重点建设项目列表</w:t>
      </w:r>
    </w:p>
    <w:tbl>
      <w:tblPr>
        <w:tblStyle w:val="16"/>
        <w:tblW w:w="9405" w:type="dxa"/>
        <w:tblInd w:w="-3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5"/>
        <w:gridCol w:w="2642"/>
        <w:gridCol w:w="1128"/>
        <w:gridCol w:w="4810"/>
      </w:tblGrid>
      <w:tr w14:paraId="130FB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25" w:type="dxa"/>
            <w:vAlign w:val="center"/>
          </w:tcPr>
          <w:p w14:paraId="4CE707B5">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2642" w:type="dxa"/>
            <w:vAlign w:val="center"/>
          </w:tcPr>
          <w:p w14:paraId="01210FCE">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项目名称</w:t>
            </w:r>
          </w:p>
        </w:tc>
        <w:tc>
          <w:tcPr>
            <w:tcW w:w="1128" w:type="dxa"/>
            <w:vAlign w:val="center"/>
          </w:tcPr>
          <w:p w14:paraId="6E808B09">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项目类型</w:t>
            </w:r>
          </w:p>
        </w:tc>
        <w:tc>
          <w:tcPr>
            <w:tcW w:w="4810" w:type="dxa"/>
            <w:vAlign w:val="center"/>
          </w:tcPr>
          <w:p w14:paraId="6552EE34">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工作任务</w:t>
            </w:r>
          </w:p>
        </w:tc>
      </w:tr>
      <w:tr w14:paraId="2D584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25" w:type="dxa"/>
            <w:vAlign w:val="center"/>
          </w:tcPr>
          <w:p w14:paraId="327246C9">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642" w:type="dxa"/>
            <w:vAlign w:val="center"/>
          </w:tcPr>
          <w:p w14:paraId="4F8217AD">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运河通航及水上观光</w:t>
            </w:r>
          </w:p>
          <w:p w14:paraId="38246887">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工程</w:t>
            </w:r>
          </w:p>
        </w:tc>
        <w:tc>
          <w:tcPr>
            <w:tcW w:w="1128" w:type="dxa"/>
            <w:vAlign w:val="center"/>
          </w:tcPr>
          <w:p w14:paraId="33A409DC">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新建</w:t>
            </w:r>
          </w:p>
        </w:tc>
        <w:tc>
          <w:tcPr>
            <w:tcW w:w="4810" w:type="dxa"/>
            <w:vAlign w:val="center"/>
          </w:tcPr>
          <w:p w14:paraId="60ABE9D6">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木厂闸</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筐儿港区段间通航、码头建设及水上客运运营、休闲驿站</w:t>
            </w:r>
          </w:p>
        </w:tc>
      </w:tr>
      <w:tr w14:paraId="61433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25" w:type="dxa"/>
            <w:vAlign w:val="center"/>
          </w:tcPr>
          <w:p w14:paraId="46D87430">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2642" w:type="dxa"/>
            <w:vAlign w:val="center"/>
          </w:tcPr>
          <w:p w14:paraId="69474038">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运河不夜城</w:t>
            </w:r>
          </w:p>
        </w:tc>
        <w:tc>
          <w:tcPr>
            <w:tcW w:w="1128" w:type="dxa"/>
            <w:vAlign w:val="center"/>
          </w:tcPr>
          <w:p w14:paraId="2E728C61">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新建</w:t>
            </w:r>
          </w:p>
        </w:tc>
        <w:tc>
          <w:tcPr>
            <w:tcW w:w="4810" w:type="dxa"/>
            <w:vAlign w:val="center"/>
          </w:tcPr>
          <w:p w14:paraId="4C8EA57B">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lang w:val="en-US"/>
              </w:rPr>
            </w:pPr>
            <w:r>
              <w:rPr>
                <w:rFonts w:hint="default" w:ascii="Times New Roman" w:hAnsi="Times New Roman" w:eastAsia="仿宋_GB2312" w:cs="Times New Roman"/>
                <w:color w:val="auto"/>
                <w:sz w:val="24"/>
                <w:szCs w:val="24"/>
              </w:rPr>
              <w:t>加快项目建设、</w:t>
            </w:r>
            <w:r>
              <w:rPr>
                <w:rFonts w:hint="eastAsia" w:ascii="Times New Roman" w:hAnsi="Times New Roman" w:eastAsia="仿宋_GB2312" w:cs="Times New Roman"/>
                <w:color w:val="auto"/>
                <w:sz w:val="24"/>
                <w:szCs w:val="24"/>
                <w:lang w:val="en-US" w:eastAsia="zh-CN"/>
              </w:rPr>
              <w:t>引进新兴商业、加强文化展示、完善休闲服务及度假功能</w:t>
            </w:r>
          </w:p>
        </w:tc>
      </w:tr>
      <w:tr w14:paraId="6210E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25" w:type="dxa"/>
            <w:vAlign w:val="center"/>
          </w:tcPr>
          <w:p w14:paraId="0585E01D">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2642" w:type="dxa"/>
            <w:vAlign w:val="center"/>
          </w:tcPr>
          <w:p w14:paraId="1525D610">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运河水乡·香旅小镇</w:t>
            </w:r>
          </w:p>
        </w:tc>
        <w:tc>
          <w:tcPr>
            <w:tcW w:w="1128" w:type="dxa"/>
            <w:vAlign w:val="center"/>
          </w:tcPr>
          <w:p w14:paraId="74B98616">
            <w:pPr>
              <w:keepNext w:val="0"/>
              <w:keepLines w:val="0"/>
              <w:pageBreakBefore w:val="0"/>
              <w:wordWrap/>
              <w:overflowPunct/>
              <w:topLinePunct w:val="0"/>
              <w:bidi w:val="0"/>
              <w:adjustRightInd w:val="0"/>
              <w:spacing w:line="240" w:lineRule="auto"/>
              <w:jc w:val="center"/>
              <w:rPr>
                <w:rFonts w:hint="eastAsia" w:ascii="Times New Roman" w:hAnsi="Times New Roman" w:eastAsia="仿宋_GB2312" w:cs="Times New Roman"/>
                <w:color w:val="FF0000"/>
                <w:sz w:val="24"/>
                <w:szCs w:val="24"/>
                <w:lang w:eastAsia="zh-CN"/>
              </w:rPr>
            </w:pPr>
            <w:r>
              <w:rPr>
                <w:rFonts w:hint="eastAsia" w:ascii="Times New Roman" w:hAnsi="Times New Roman" w:eastAsia="仿宋_GB2312" w:cs="Times New Roman"/>
                <w:color w:val="auto"/>
                <w:sz w:val="24"/>
                <w:szCs w:val="24"/>
                <w:lang w:val="en-US" w:eastAsia="zh-CN"/>
              </w:rPr>
              <w:t>谋划</w:t>
            </w:r>
          </w:p>
        </w:tc>
        <w:tc>
          <w:tcPr>
            <w:tcW w:w="4810" w:type="dxa"/>
            <w:vAlign w:val="center"/>
          </w:tcPr>
          <w:p w14:paraId="575D9312">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color w:val="FF0000"/>
                <w:sz w:val="24"/>
                <w:szCs w:val="24"/>
              </w:rPr>
            </w:pPr>
            <w:r>
              <w:rPr>
                <w:rFonts w:hint="default" w:ascii="Times New Roman" w:hAnsi="Times New Roman" w:eastAsia="仿宋_GB2312" w:cs="Times New Roman"/>
                <w:sz w:val="24"/>
                <w:szCs w:val="24"/>
              </w:rPr>
              <w:t>加快项目建设、</w:t>
            </w:r>
            <w:r>
              <w:rPr>
                <w:rFonts w:hint="eastAsia" w:ascii="Times New Roman" w:hAnsi="Times New Roman" w:eastAsia="仿宋_GB2312" w:cs="Times New Roman"/>
                <w:sz w:val="24"/>
                <w:szCs w:val="24"/>
                <w:lang w:val="en-US" w:eastAsia="zh-CN"/>
              </w:rPr>
              <w:t>强化非遗及民俗体验、</w:t>
            </w:r>
            <w:r>
              <w:rPr>
                <w:rFonts w:hint="default" w:ascii="Times New Roman" w:hAnsi="Times New Roman" w:eastAsia="仿宋_GB2312" w:cs="Times New Roman"/>
                <w:color w:val="auto"/>
                <w:sz w:val="24"/>
                <w:szCs w:val="24"/>
              </w:rPr>
              <w:t>完善服务功能</w:t>
            </w:r>
          </w:p>
        </w:tc>
      </w:tr>
      <w:tr w14:paraId="21886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25" w:type="dxa"/>
            <w:vAlign w:val="center"/>
          </w:tcPr>
          <w:p w14:paraId="334423C9">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2642" w:type="dxa"/>
            <w:vAlign w:val="center"/>
          </w:tcPr>
          <w:p w14:paraId="177C3035">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津北森林公园</w:t>
            </w:r>
          </w:p>
        </w:tc>
        <w:tc>
          <w:tcPr>
            <w:tcW w:w="1128" w:type="dxa"/>
            <w:vAlign w:val="center"/>
          </w:tcPr>
          <w:p w14:paraId="19323E78">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提升</w:t>
            </w:r>
          </w:p>
        </w:tc>
        <w:tc>
          <w:tcPr>
            <w:tcW w:w="4810" w:type="dxa"/>
            <w:vAlign w:val="center"/>
          </w:tcPr>
          <w:p w14:paraId="58F2AC39">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增加户外运动及亲子类生态体验项目、完善餐饮等商业休闲配套</w:t>
            </w:r>
          </w:p>
        </w:tc>
      </w:tr>
      <w:tr w14:paraId="3DA4C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25" w:type="dxa"/>
            <w:vAlign w:val="center"/>
          </w:tcPr>
          <w:p w14:paraId="4D2A8B12">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2642" w:type="dxa"/>
            <w:vAlign w:val="center"/>
          </w:tcPr>
          <w:p w14:paraId="2426F100">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城市花园路(运河</w:t>
            </w:r>
          </w:p>
          <w:p w14:paraId="580A5332">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citywalk路线)</w:t>
            </w:r>
          </w:p>
        </w:tc>
        <w:tc>
          <w:tcPr>
            <w:tcW w:w="1128" w:type="dxa"/>
            <w:vAlign w:val="center"/>
          </w:tcPr>
          <w:p w14:paraId="2B4FDF3F">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提升</w:t>
            </w:r>
          </w:p>
        </w:tc>
        <w:tc>
          <w:tcPr>
            <w:tcW w:w="4810" w:type="dxa"/>
            <w:vAlign w:val="center"/>
          </w:tcPr>
          <w:p w14:paraId="2BBE4E21">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慢行绿道改造建设、配套徒步和自行车驿站、卫生间、餐饮休憩节点</w:t>
            </w:r>
          </w:p>
        </w:tc>
      </w:tr>
      <w:tr w14:paraId="56C3B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25" w:type="dxa"/>
            <w:vAlign w:val="center"/>
          </w:tcPr>
          <w:p w14:paraId="1FA8162F">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2642" w:type="dxa"/>
            <w:vAlign w:val="center"/>
          </w:tcPr>
          <w:p w14:paraId="2E69CFD9">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红寺村</w:t>
            </w:r>
          </w:p>
        </w:tc>
        <w:tc>
          <w:tcPr>
            <w:tcW w:w="1128" w:type="dxa"/>
            <w:vAlign w:val="center"/>
          </w:tcPr>
          <w:p w14:paraId="6426DF5D">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提升</w:t>
            </w:r>
          </w:p>
        </w:tc>
        <w:tc>
          <w:tcPr>
            <w:tcW w:w="4810" w:type="dxa"/>
            <w:vAlign w:val="center"/>
          </w:tcPr>
          <w:p w14:paraId="41DB5BA8">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增加餐饮休闲、度假功能和特色农事田园体验活动</w:t>
            </w:r>
          </w:p>
        </w:tc>
      </w:tr>
      <w:tr w14:paraId="18963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25" w:type="dxa"/>
            <w:vAlign w:val="center"/>
          </w:tcPr>
          <w:p w14:paraId="4DC1DFFE">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2642" w:type="dxa"/>
            <w:vAlign w:val="center"/>
          </w:tcPr>
          <w:p w14:paraId="7E22FA06">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粜粮务村</w:t>
            </w:r>
          </w:p>
        </w:tc>
        <w:tc>
          <w:tcPr>
            <w:tcW w:w="1128" w:type="dxa"/>
            <w:vAlign w:val="center"/>
          </w:tcPr>
          <w:p w14:paraId="48EFA849">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提升</w:t>
            </w:r>
          </w:p>
        </w:tc>
        <w:tc>
          <w:tcPr>
            <w:tcW w:w="4810" w:type="dxa"/>
            <w:vAlign w:val="center"/>
          </w:tcPr>
          <w:p w14:paraId="1282A55E">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增强多样化的农业休闲体验活动、完善餐饮休闲等商业服务设施</w:t>
            </w:r>
          </w:p>
        </w:tc>
      </w:tr>
      <w:tr w14:paraId="10664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25" w:type="dxa"/>
            <w:vAlign w:val="center"/>
          </w:tcPr>
          <w:p w14:paraId="22436ED7">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2642" w:type="dxa"/>
            <w:vAlign w:val="center"/>
          </w:tcPr>
          <w:p w14:paraId="46F95CF0">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i w:val="0"/>
                <w:iCs w:val="0"/>
                <w:snapToGrid w:val="0"/>
                <w:color w:val="auto"/>
                <w:kern w:val="0"/>
                <w:sz w:val="24"/>
                <w:szCs w:val="24"/>
                <w:u w:val="none"/>
                <w:lang w:val="en-US" w:eastAsia="zh-CN" w:bidi="ar"/>
              </w:rPr>
              <w:t>中药文化园</w:t>
            </w:r>
          </w:p>
        </w:tc>
        <w:tc>
          <w:tcPr>
            <w:tcW w:w="1128" w:type="dxa"/>
            <w:vAlign w:val="center"/>
          </w:tcPr>
          <w:p w14:paraId="077978D5">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提升</w:t>
            </w:r>
          </w:p>
        </w:tc>
        <w:tc>
          <w:tcPr>
            <w:tcW w:w="4810" w:type="dxa"/>
            <w:vAlign w:val="center"/>
          </w:tcPr>
          <w:p w14:paraId="1632116F">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开展中药主题体验活动、完善药膳等主题餐饮和住宿功能</w:t>
            </w:r>
          </w:p>
        </w:tc>
      </w:tr>
      <w:tr w14:paraId="25DA0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25" w:type="dxa"/>
            <w:vAlign w:val="center"/>
          </w:tcPr>
          <w:p w14:paraId="7ACD7876">
            <w:pPr>
              <w:keepNext w:val="0"/>
              <w:keepLines w:val="0"/>
              <w:pageBreakBefore w:val="0"/>
              <w:wordWrap/>
              <w:overflowPunct/>
              <w:topLinePunct w:val="0"/>
              <w:bidi w:val="0"/>
              <w:adjustRightInd w:val="0"/>
              <w:spacing w:line="240" w:lineRule="auto"/>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9</w:t>
            </w:r>
          </w:p>
        </w:tc>
        <w:tc>
          <w:tcPr>
            <w:tcW w:w="2642" w:type="dxa"/>
            <w:vAlign w:val="center"/>
          </w:tcPr>
          <w:p w14:paraId="36807ABD">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i w:val="0"/>
                <w:iCs w:val="0"/>
                <w:snapToGrid w:val="0"/>
                <w:color w:val="auto"/>
                <w:kern w:val="0"/>
                <w:sz w:val="24"/>
                <w:szCs w:val="24"/>
                <w:u w:val="none"/>
                <w:lang w:val="en-US" w:eastAsia="zh-CN" w:bidi="ar"/>
              </w:rPr>
            </w:pPr>
            <w:r>
              <w:rPr>
                <w:rFonts w:hint="eastAsia" w:ascii="Times New Roman" w:hAnsi="Times New Roman" w:eastAsia="仿宋_GB2312" w:cs="Times New Roman"/>
                <w:i w:val="0"/>
                <w:iCs w:val="0"/>
                <w:snapToGrid w:val="0"/>
                <w:color w:val="auto"/>
                <w:kern w:val="0"/>
                <w:sz w:val="24"/>
                <w:szCs w:val="24"/>
                <w:u w:val="none"/>
                <w:lang w:val="en-US" w:eastAsia="zh-CN" w:bidi="ar"/>
              </w:rPr>
              <w:t>杨店村</w:t>
            </w:r>
          </w:p>
        </w:tc>
        <w:tc>
          <w:tcPr>
            <w:tcW w:w="1128" w:type="dxa"/>
            <w:vAlign w:val="center"/>
          </w:tcPr>
          <w:p w14:paraId="1499CECE">
            <w:pPr>
              <w:keepNext w:val="0"/>
              <w:keepLines w:val="0"/>
              <w:pageBreakBefore w:val="0"/>
              <w:wordWrap/>
              <w:overflowPunct/>
              <w:topLinePunct w:val="0"/>
              <w:bidi w:val="0"/>
              <w:adjustRightInd w:val="0"/>
              <w:spacing w:line="240" w:lineRule="auto"/>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提升</w:t>
            </w:r>
          </w:p>
        </w:tc>
        <w:tc>
          <w:tcPr>
            <w:tcW w:w="4810" w:type="dxa"/>
            <w:vAlign w:val="center"/>
          </w:tcPr>
          <w:p w14:paraId="5CDAE95B">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开发商旅融合文创园和低碳展示中心项目，满足“养 、旅、商”一体化体验</w:t>
            </w:r>
          </w:p>
        </w:tc>
      </w:tr>
    </w:tbl>
    <w:p w14:paraId="08E73E35">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2"/>
        <w:rPr>
          <w:rFonts w:hint="default" w:ascii="Times New Roman" w:hAnsi="Times New Roman" w:eastAsia="楷体_GB2312" w:cs="Times New Roman"/>
          <w:snapToGrid/>
          <w:kern w:val="2"/>
          <w:sz w:val="32"/>
          <w:szCs w:val="32"/>
          <w:lang w:eastAsia="zh-CN"/>
        </w:rPr>
      </w:pPr>
      <w:r>
        <w:rPr>
          <w:rFonts w:hint="default" w:ascii="Times New Roman" w:hAnsi="Times New Roman" w:eastAsia="楷体_GB2312" w:cs="Times New Roman"/>
          <w:snapToGrid/>
          <w:kern w:val="2"/>
          <w:sz w:val="32"/>
          <w:szCs w:val="32"/>
          <w:lang w:eastAsia="zh-CN"/>
        </w:rPr>
        <w:t>（</w:t>
      </w:r>
      <w:r>
        <w:rPr>
          <w:rFonts w:hint="default" w:ascii="Times New Roman" w:hAnsi="Times New Roman" w:eastAsia="楷体_GB2312" w:cs="Times New Roman"/>
          <w:snapToGrid/>
          <w:kern w:val="2"/>
          <w:sz w:val="32"/>
          <w:szCs w:val="32"/>
          <w:lang w:val="en-US" w:eastAsia="zh-CN"/>
        </w:rPr>
        <w:t>二</w:t>
      </w:r>
      <w:r>
        <w:rPr>
          <w:rFonts w:hint="default" w:ascii="Times New Roman" w:hAnsi="Times New Roman" w:eastAsia="楷体_GB2312" w:cs="Times New Roman"/>
          <w:snapToGrid/>
          <w:kern w:val="2"/>
          <w:sz w:val="32"/>
          <w:szCs w:val="32"/>
          <w:lang w:eastAsia="zh-CN"/>
        </w:rPr>
        <w:t>）工作思路</w:t>
      </w:r>
    </w:p>
    <w:p w14:paraId="0639A47F">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3" w:firstLineChars="200"/>
        <w:jc w:val="both"/>
        <w:textAlignment w:val="auto"/>
        <w:outlineLvl w:val="9"/>
        <w:rPr>
          <w:rFonts w:hint="default" w:ascii="Times New Roman" w:hAnsi="Times New Roman" w:eastAsia="仿宋_GB2312" w:cs="Times New Roman"/>
          <w:b/>
          <w:bCs/>
          <w:snapToGrid/>
          <w:kern w:val="2"/>
          <w:sz w:val="32"/>
          <w:szCs w:val="32"/>
          <w:lang w:eastAsia="zh-CN"/>
        </w:rPr>
      </w:pPr>
      <w:r>
        <w:rPr>
          <w:rFonts w:hint="default" w:ascii="Times New Roman" w:hAnsi="Times New Roman" w:eastAsia="仿宋_GB2312" w:cs="Times New Roman"/>
          <w:b/>
          <w:bCs/>
          <w:snapToGrid/>
          <w:kern w:val="2"/>
          <w:sz w:val="32"/>
          <w:szCs w:val="32"/>
          <w:lang w:eastAsia="zh-CN"/>
        </w:rPr>
        <w:t>1.高品质景区创建</w:t>
      </w:r>
    </w:p>
    <w:p w14:paraId="362147D7">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提升南湖·绿博园景区运营水平，</w:t>
      </w:r>
      <w:r>
        <w:rPr>
          <w:rFonts w:hint="default" w:ascii="Times New Roman" w:hAnsi="Times New Roman" w:eastAsia="仿宋_GB2312" w:cs="Times New Roman"/>
          <w:snapToGrid/>
          <w:kern w:val="2"/>
          <w:sz w:val="32"/>
          <w:szCs w:val="32"/>
          <w:lang w:val="en-US" w:eastAsia="zh-CN"/>
        </w:rPr>
        <w:t>推动V1汽车世界开展AAAA级景区创建工作；对诺曼星空露营基地开展A级景区创建工作；推动李大人庄田宿申报等级民宿。</w:t>
      </w:r>
    </w:p>
    <w:p w14:paraId="1D72D220">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推动国家级资质创建工作</w:t>
      </w:r>
      <w:r>
        <w:rPr>
          <w:rFonts w:hint="eastAsia" w:ascii="Times New Roman" w:hAnsi="Times New Roman" w:eastAsia="仿宋_GB2312" w:cs="Times New Roman"/>
          <w:snapToGrid/>
          <w:kern w:val="2"/>
          <w:sz w:val="32"/>
          <w:szCs w:val="32"/>
          <w:lang w:val="en-US" w:eastAsia="zh-CN"/>
        </w:rPr>
        <w:t>。</w:t>
      </w:r>
      <w:r>
        <w:rPr>
          <w:rFonts w:hint="default" w:ascii="Times New Roman" w:hAnsi="Times New Roman" w:eastAsia="仿宋_GB2312" w:cs="Times New Roman"/>
          <w:snapToGrid/>
          <w:kern w:val="2"/>
          <w:sz w:val="32"/>
          <w:szCs w:val="32"/>
          <w:lang w:val="en-US" w:eastAsia="zh-CN"/>
        </w:rPr>
        <w:t>国家级旅游休闲街区</w:t>
      </w:r>
      <w:r>
        <w:rPr>
          <w:rFonts w:hint="eastAsia" w:ascii="Times New Roman" w:hAnsi="Times New Roman" w:eastAsia="仿宋_GB2312" w:cs="Times New Roman"/>
          <w:snapToGrid/>
          <w:kern w:val="2"/>
          <w:sz w:val="32"/>
          <w:szCs w:val="32"/>
          <w:lang w:val="en-US" w:eastAsia="zh-CN"/>
        </w:rPr>
        <w:t>，打造</w:t>
      </w:r>
      <w:r>
        <w:rPr>
          <w:rFonts w:hint="default" w:ascii="Times New Roman" w:hAnsi="Times New Roman" w:eastAsia="仿宋_GB2312" w:cs="Times New Roman"/>
          <w:snapToGrid/>
          <w:kern w:val="2"/>
          <w:sz w:val="32"/>
          <w:szCs w:val="32"/>
          <w:lang w:val="en-US" w:eastAsia="zh-CN"/>
        </w:rPr>
        <w:t>前进道商业时尚名品消费聚集区</w:t>
      </w:r>
      <w:r>
        <w:rPr>
          <w:rFonts w:hint="eastAsia" w:ascii="Times New Roman" w:hAnsi="Times New Roman" w:eastAsia="仿宋_GB2312" w:cs="Times New Roman"/>
          <w:snapToGrid/>
          <w:kern w:val="2"/>
          <w:sz w:val="32"/>
          <w:szCs w:val="32"/>
          <w:lang w:val="en-US" w:eastAsia="zh-CN"/>
        </w:rPr>
        <w:t>。</w:t>
      </w:r>
      <w:r>
        <w:rPr>
          <w:rFonts w:hint="default" w:ascii="Times New Roman" w:hAnsi="Times New Roman" w:eastAsia="仿宋_GB2312" w:cs="Times New Roman"/>
          <w:snapToGrid/>
          <w:kern w:val="2"/>
          <w:sz w:val="32"/>
          <w:szCs w:val="32"/>
          <w:lang w:val="en-US" w:eastAsia="zh-CN"/>
        </w:rPr>
        <w:t>乡村旅游重点村</w:t>
      </w:r>
      <w:r>
        <w:rPr>
          <w:rFonts w:hint="eastAsia" w:ascii="Times New Roman" w:hAnsi="Times New Roman" w:eastAsia="仿宋_GB2312" w:cs="Times New Roman"/>
          <w:snapToGrid/>
          <w:kern w:val="2"/>
          <w:sz w:val="32"/>
          <w:szCs w:val="32"/>
          <w:lang w:val="en-US" w:eastAsia="zh-CN"/>
        </w:rPr>
        <w:t>，打造</w:t>
      </w:r>
      <w:r>
        <w:rPr>
          <w:rFonts w:hint="default" w:ascii="Times New Roman" w:hAnsi="Times New Roman" w:eastAsia="仿宋_GB2312" w:cs="Times New Roman"/>
          <w:snapToGrid/>
          <w:kern w:val="2"/>
          <w:sz w:val="32"/>
          <w:szCs w:val="32"/>
          <w:lang w:val="en-US" w:eastAsia="zh-CN"/>
        </w:rPr>
        <w:t>李大人庄村、粜粮务村、田户村</w:t>
      </w:r>
      <w:r>
        <w:rPr>
          <w:rFonts w:hint="eastAsia" w:ascii="Times New Roman" w:hAnsi="Times New Roman" w:eastAsia="仿宋_GB2312" w:cs="Times New Roman"/>
          <w:snapToGrid/>
          <w:kern w:val="2"/>
          <w:sz w:val="32"/>
          <w:szCs w:val="32"/>
          <w:lang w:val="en-US" w:eastAsia="zh-CN"/>
        </w:rPr>
        <w:t>。</w:t>
      </w:r>
      <w:r>
        <w:rPr>
          <w:rFonts w:hint="default" w:ascii="Times New Roman" w:hAnsi="Times New Roman" w:eastAsia="仿宋_GB2312" w:cs="Times New Roman"/>
          <w:snapToGrid/>
          <w:kern w:val="2"/>
          <w:sz w:val="32"/>
          <w:szCs w:val="32"/>
          <w:lang w:val="en-US" w:eastAsia="zh-CN"/>
        </w:rPr>
        <w:t>国家级非遗生产性保护示范基地</w:t>
      </w:r>
      <w:r>
        <w:rPr>
          <w:rFonts w:hint="eastAsia" w:ascii="Times New Roman" w:hAnsi="Times New Roman" w:eastAsia="仿宋_GB2312" w:cs="Times New Roman"/>
          <w:snapToGrid/>
          <w:kern w:val="2"/>
          <w:sz w:val="32"/>
          <w:szCs w:val="32"/>
          <w:lang w:val="en-US" w:eastAsia="zh-CN"/>
        </w:rPr>
        <w:t>，打造曹子里绢花小镇</w:t>
      </w:r>
      <w:r>
        <w:rPr>
          <w:rFonts w:hint="default" w:ascii="Times New Roman" w:hAnsi="Times New Roman" w:eastAsia="仿宋_GB2312" w:cs="Times New Roman"/>
          <w:snapToGrid/>
          <w:kern w:val="2"/>
          <w:sz w:val="32"/>
          <w:szCs w:val="32"/>
          <w:lang w:val="en-US" w:eastAsia="zh-CN"/>
        </w:rPr>
        <w:t>。</w:t>
      </w:r>
    </w:p>
    <w:p w14:paraId="49114868">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3" w:firstLineChars="200"/>
        <w:jc w:val="both"/>
        <w:textAlignment w:val="auto"/>
        <w:outlineLvl w:val="9"/>
        <w:rPr>
          <w:rFonts w:hint="default" w:ascii="Times New Roman" w:hAnsi="Times New Roman" w:eastAsia="仿宋_GB2312" w:cs="Times New Roman"/>
          <w:b/>
          <w:bCs/>
          <w:snapToGrid/>
          <w:kern w:val="2"/>
          <w:sz w:val="32"/>
          <w:szCs w:val="32"/>
          <w:lang w:eastAsia="zh-CN"/>
        </w:rPr>
      </w:pPr>
      <w:r>
        <w:rPr>
          <w:rFonts w:hint="default" w:ascii="Times New Roman" w:hAnsi="Times New Roman" w:eastAsia="仿宋_GB2312" w:cs="Times New Roman"/>
          <w:b/>
          <w:bCs/>
          <w:snapToGrid/>
          <w:kern w:val="2"/>
          <w:sz w:val="32"/>
          <w:szCs w:val="32"/>
          <w:lang w:eastAsia="zh-CN"/>
        </w:rPr>
        <w:t>2.招商引资</w:t>
      </w:r>
    </w:p>
    <w:p w14:paraId="25759FA8">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“玉带湖—元宝地”主题度假</w:t>
      </w:r>
      <w:r>
        <w:rPr>
          <w:rFonts w:hint="eastAsia" w:ascii="Times New Roman" w:hAnsi="Times New Roman" w:eastAsia="仿宋_GB2312" w:cs="Times New Roman"/>
          <w:snapToGrid/>
          <w:kern w:val="2"/>
          <w:sz w:val="32"/>
          <w:szCs w:val="32"/>
          <w:lang w:val="en-US" w:eastAsia="zh-CN"/>
        </w:rPr>
        <w:t>区</w:t>
      </w:r>
      <w:r>
        <w:rPr>
          <w:rFonts w:hint="default" w:ascii="Times New Roman" w:hAnsi="Times New Roman" w:eastAsia="仿宋_GB2312" w:cs="Times New Roman"/>
          <w:snapToGrid/>
          <w:kern w:val="2"/>
          <w:sz w:val="32"/>
          <w:szCs w:val="32"/>
          <w:lang w:val="en-US" w:eastAsia="zh-CN"/>
        </w:rPr>
        <w:t>、威特农旅等核心项目启动招商工作。</w:t>
      </w:r>
    </w:p>
    <w:p w14:paraId="0AA2DF8B">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3" w:firstLineChars="200"/>
        <w:jc w:val="both"/>
        <w:textAlignment w:val="auto"/>
        <w:outlineLvl w:val="9"/>
        <w:rPr>
          <w:rFonts w:hint="default" w:ascii="Times New Roman" w:hAnsi="Times New Roman" w:eastAsia="仿宋_GB2312" w:cs="Times New Roman"/>
          <w:b/>
          <w:bCs/>
          <w:snapToGrid/>
          <w:kern w:val="2"/>
          <w:sz w:val="32"/>
          <w:szCs w:val="32"/>
          <w:lang w:eastAsia="zh-CN"/>
        </w:rPr>
      </w:pPr>
      <w:r>
        <w:rPr>
          <w:rFonts w:hint="default" w:ascii="Times New Roman" w:hAnsi="Times New Roman" w:eastAsia="仿宋_GB2312" w:cs="Times New Roman"/>
          <w:b/>
          <w:bCs/>
          <w:snapToGrid/>
          <w:kern w:val="2"/>
          <w:sz w:val="32"/>
          <w:szCs w:val="32"/>
          <w:lang w:eastAsia="zh-CN"/>
        </w:rPr>
        <w:t>3.核心、重点项目建设</w:t>
      </w:r>
    </w:p>
    <w:p w14:paraId="5685B8BF">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重点推进前进道时尚</w:t>
      </w:r>
      <w:r>
        <w:rPr>
          <w:rFonts w:hint="eastAsia" w:ascii="Times New Roman" w:hAnsi="Times New Roman" w:eastAsia="仿宋_GB2312" w:cs="Times New Roman"/>
          <w:snapToGrid/>
          <w:kern w:val="2"/>
          <w:sz w:val="32"/>
          <w:szCs w:val="32"/>
          <w:lang w:val="en-US" w:eastAsia="zh-CN"/>
        </w:rPr>
        <w:t>名品</w:t>
      </w:r>
      <w:r>
        <w:rPr>
          <w:rFonts w:hint="default" w:ascii="Times New Roman" w:hAnsi="Times New Roman" w:eastAsia="仿宋_GB2312" w:cs="Times New Roman"/>
          <w:snapToGrid/>
          <w:kern w:val="2"/>
          <w:sz w:val="32"/>
          <w:szCs w:val="32"/>
          <w:lang w:val="en-US" w:eastAsia="zh-CN"/>
        </w:rPr>
        <w:t>消费聚集区、澳康达名车广场、V1汽车世界、运河不夜城、</w:t>
      </w:r>
      <w:r>
        <w:rPr>
          <w:rFonts w:hint="eastAsia" w:ascii="Times New Roman" w:hAnsi="Times New Roman" w:eastAsia="仿宋_GB2312" w:cs="Times New Roman"/>
          <w:snapToGrid/>
          <w:kern w:val="2"/>
          <w:sz w:val="32"/>
          <w:szCs w:val="32"/>
          <w:lang w:val="en-US" w:eastAsia="zh-CN"/>
        </w:rPr>
        <w:t>运河水乡·香旅小镇</w:t>
      </w:r>
      <w:r>
        <w:rPr>
          <w:rFonts w:hint="default" w:ascii="Times New Roman" w:hAnsi="Times New Roman" w:eastAsia="仿宋_GB2312" w:cs="Times New Roman"/>
          <w:snapToGrid/>
          <w:kern w:val="2"/>
          <w:sz w:val="32"/>
          <w:szCs w:val="32"/>
          <w:lang w:val="en-US" w:eastAsia="zh-CN"/>
        </w:rPr>
        <w:t>、隆悦城休闲街区等项目的建设和品质提升，完善优化功能服务、休闲业态、体验场景和文化展演，推进产业提质增效。</w:t>
      </w:r>
    </w:p>
    <w:p w14:paraId="257E3509">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开启大黄堡垂钓基地、永定河故道国家湿地公园生态景区建设工作，丰富津北森林公园休闲业态。</w:t>
      </w:r>
    </w:p>
    <w:p w14:paraId="0CC8E78F">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3" w:firstLineChars="200"/>
        <w:jc w:val="both"/>
        <w:textAlignment w:val="auto"/>
        <w:outlineLvl w:val="9"/>
        <w:rPr>
          <w:rFonts w:hint="default" w:ascii="Times New Roman" w:hAnsi="Times New Roman" w:eastAsia="仿宋_GB2312" w:cs="Times New Roman"/>
          <w:b/>
          <w:bCs/>
          <w:snapToGrid/>
          <w:kern w:val="2"/>
          <w:sz w:val="32"/>
          <w:szCs w:val="32"/>
          <w:lang w:val="en-US" w:eastAsia="zh-CN"/>
        </w:rPr>
      </w:pPr>
      <w:bookmarkStart w:id="101" w:name="bookmark68"/>
      <w:bookmarkEnd w:id="101"/>
      <w:r>
        <w:rPr>
          <w:rFonts w:hint="default" w:ascii="Times New Roman" w:hAnsi="Times New Roman" w:eastAsia="仿宋_GB2312" w:cs="Times New Roman"/>
          <w:b/>
          <w:bCs/>
          <w:snapToGrid/>
          <w:kern w:val="2"/>
          <w:sz w:val="32"/>
          <w:szCs w:val="32"/>
          <w:lang w:val="en-US" w:eastAsia="zh-CN"/>
        </w:rPr>
        <w:t>4.乡村旅游</w:t>
      </w:r>
    </w:p>
    <w:p w14:paraId="0DBF8C6E">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提升津溪桃源、</w:t>
      </w:r>
      <w:r>
        <w:rPr>
          <w:rFonts w:hint="eastAsia" w:ascii="Times New Roman" w:hAnsi="Times New Roman" w:eastAsia="仿宋_GB2312" w:cs="Times New Roman"/>
          <w:snapToGrid/>
          <w:kern w:val="2"/>
          <w:sz w:val="32"/>
          <w:szCs w:val="32"/>
          <w:lang w:val="en-US" w:eastAsia="zh-CN"/>
        </w:rPr>
        <w:t>天民田园、</w:t>
      </w:r>
      <w:r>
        <w:rPr>
          <w:rFonts w:hint="default" w:ascii="Times New Roman" w:hAnsi="Times New Roman" w:eastAsia="仿宋_GB2312" w:cs="Times New Roman"/>
          <w:snapToGrid/>
          <w:kern w:val="2"/>
          <w:sz w:val="32"/>
          <w:szCs w:val="32"/>
          <w:lang w:val="en-US" w:eastAsia="zh-CN"/>
        </w:rPr>
        <w:t>一芳田童趣农场、和润福德农场、漫森活农场、昽森家庭农场的接待功能。加强李大人庄村精品民宿建设。加快小谋屯“藕遇小龙虾”生态园农旅项目建设。</w:t>
      </w:r>
      <w:r>
        <w:rPr>
          <w:rFonts w:hint="eastAsia" w:ascii="Times New Roman" w:hAnsi="Times New Roman" w:eastAsia="仿宋_GB2312" w:cs="Times New Roman"/>
          <w:snapToGrid/>
          <w:kern w:val="2"/>
          <w:sz w:val="32"/>
          <w:szCs w:val="32"/>
          <w:lang w:val="en-US" w:eastAsia="zh-CN"/>
        </w:rPr>
        <w:t>完善田户村文化旅游设施建设。</w:t>
      </w:r>
    </w:p>
    <w:p w14:paraId="4F2CC05D">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3" w:firstLineChars="200"/>
        <w:jc w:val="both"/>
        <w:textAlignment w:val="auto"/>
        <w:outlineLvl w:val="9"/>
        <w:rPr>
          <w:rFonts w:hint="default" w:ascii="Times New Roman" w:hAnsi="Times New Roman" w:eastAsia="仿宋_GB2312" w:cs="Times New Roman"/>
          <w:b/>
          <w:bCs/>
          <w:snapToGrid/>
          <w:kern w:val="2"/>
          <w:sz w:val="32"/>
          <w:szCs w:val="32"/>
          <w:lang w:val="en-US" w:eastAsia="zh-CN"/>
        </w:rPr>
      </w:pPr>
      <w:r>
        <w:rPr>
          <w:rFonts w:hint="default" w:ascii="Times New Roman" w:hAnsi="Times New Roman" w:eastAsia="仿宋_GB2312" w:cs="Times New Roman"/>
          <w:b/>
          <w:bCs/>
          <w:snapToGrid/>
          <w:kern w:val="2"/>
          <w:sz w:val="32"/>
          <w:szCs w:val="32"/>
          <w:lang w:val="en-US" w:eastAsia="zh-CN"/>
        </w:rPr>
        <w:t>5.服务要素及基础设施建设</w:t>
      </w:r>
    </w:p>
    <w:p w14:paraId="743424A5">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择址规划建设美食街，筹划多元融合的雍阳宴餐饮项目。着手培育、丰富夜间演艺类文化休闲产品。提升城区商旅住宿品质，加速精品民宿建设。启动运河木厂闸-筐儿港段水上游览工程和景观节点建设。启动城区慢行绿道系统建设工作。</w:t>
      </w:r>
    </w:p>
    <w:p w14:paraId="1AA4F5B0">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3" w:firstLineChars="200"/>
        <w:jc w:val="both"/>
        <w:textAlignment w:val="auto"/>
        <w:outlineLvl w:val="9"/>
        <w:rPr>
          <w:rFonts w:hint="default" w:ascii="Times New Roman" w:hAnsi="Times New Roman" w:eastAsia="仿宋_GB2312" w:cs="Times New Roman"/>
          <w:b/>
          <w:bCs/>
          <w:snapToGrid/>
          <w:kern w:val="2"/>
          <w:sz w:val="32"/>
          <w:szCs w:val="32"/>
          <w:lang w:val="en-US" w:eastAsia="zh-CN"/>
        </w:rPr>
      </w:pPr>
      <w:r>
        <w:rPr>
          <w:rFonts w:hint="default" w:ascii="Times New Roman" w:hAnsi="Times New Roman" w:eastAsia="仿宋_GB2312" w:cs="Times New Roman"/>
          <w:b/>
          <w:bCs/>
          <w:snapToGrid/>
          <w:kern w:val="2"/>
          <w:sz w:val="32"/>
          <w:szCs w:val="32"/>
          <w:lang w:val="en-US" w:eastAsia="zh-CN"/>
        </w:rPr>
        <w:t>6.节事活动</w:t>
      </w:r>
    </w:p>
    <w:p w14:paraId="6FC90206">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春季：津溪桃花节、自行车赛、</w:t>
      </w:r>
      <w:r>
        <w:rPr>
          <w:rFonts w:hint="eastAsia" w:ascii="Times New Roman" w:hAnsi="Times New Roman" w:eastAsia="仿宋_GB2312" w:cs="Times New Roman"/>
          <w:snapToGrid/>
          <w:kern w:val="2"/>
          <w:sz w:val="32"/>
          <w:szCs w:val="32"/>
          <w:lang w:val="en-US" w:eastAsia="zh-CN"/>
        </w:rPr>
        <w:t>马拉松赛、</w:t>
      </w:r>
      <w:r>
        <w:rPr>
          <w:rFonts w:hint="default" w:ascii="Times New Roman" w:hAnsi="Times New Roman" w:eastAsia="仿宋_GB2312" w:cs="Times New Roman"/>
          <w:snapToGrid/>
          <w:kern w:val="2"/>
          <w:sz w:val="32"/>
          <w:szCs w:val="32"/>
          <w:lang w:val="en-US" w:eastAsia="zh-CN"/>
        </w:rPr>
        <w:t>垂钓比赛、主题夜跑活动。</w:t>
      </w:r>
    </w:p>
    <w:p w14:paraId="3BBC46CC">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夏季：水上运动比赛、消暑美食节。</w:t>
      </w:r>
    </w:p>
    <w:p w14:paraId="2417E1C4">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秋季：骑行活动、</w:t>
      </w:r>
      <w:r>
        <w:rPr>
          <w:rFonts w:hint="eastAsia" w:ascii="Times New Roman" w:hAnsi="Times New Roman" w:eastAsia="仿宋_GB2312" w:cs="Times New Roman"/>
          <w:snapToGrid/>
          <w:kern w:val="2"/>
          <w:sz w:val="32"/>
          <w:szCs w:val="32"/>
          <w:lang w:val="en-US" w:eastAsia="zh-CN"/>
        </w:rPr>
        <w:t>马拉松赛、</w:t>
      </w:r>
      <w:r>
        <w:rPr>
          <w:rFonts w:hint="default" w:ascii="Times New Roman" w:hAnsi="Times New Roman" w:eastAsia="仿宋_GB2312" w:cs="Times New Roman"/>
          <w:snapToGrid/>
          <w:kern w:val="2"/>
          <w:sz w:val="32"/>
          <w:szCs w:val="32"/>
          <w:lang w:val="en-US" w:eastAsia="zh-CN"/>
        </w:rPr>
        <w:t>京津冀传统武术展示会、丰收采摘节、运河夜跑活动。</w:t>
      </w:r>
    </w:p>
    <w:p w14:paraId="73B8E859">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冬季：冬钓比赛、名品打折季、运河文化周、运河书画活动。</w:t>
      </w:r>
    </w:p>
    <w:p w14:paraId="62F09784">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3" w:firstLineChars="200"/>
        <w:jc w:val="both"/>
        <w:textAlignment w:val="auto"/>
        <w:outlineLvl w:val="9"/>
        <w:rPr>
          <w:rFonts w:hint="default" w:ascii="Times New Roman" w:hAnsi="Times New Roman" w:eastAsia="仿宋_GB2312" w:cs="Times New Roman"/>
          <w:b/>
          <w:bCs/>
          <w:snapToGrid/>
          <w:kern w:val="2"/>
          <w:sz w:val="32"/>
          <w:szCs w:val="32"/>
          <w:lang w:val="en-US" w:eastAsia="zh-CN"/>
        </w:rPr>
      </w:pPr>
      <w:r>
        <w:rPr>
          <w:rFonts w:hint="default" w:ascii="Times New Roman" w:hAnsi="Times New Roman" w:eastAsia="仿宋_GB2312" w:cs="Times New Roman"/>
          <w:b/>
          <w:bCs/>
          <w:snapToGrid/>
          <w:kern w:val="2"/>
          <w:sz w:val="32"/>
          <w:szCs w:val="32"/>
          <w:lang w:val="en-US" w:eastAsia="zh-CN"/>
        </w:rPr>
        <w:t>7.体制机制</w:t>
      </w:r>
    </w:p>
    <w:p w14:paraId="4E2C7B40">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持续加大对旅游基础设施的投入力度。支持文化产业示范基地发展、支持组织商业演出或赛事活动、支持文旅企业扩大经营规模、支持企业参加展会活动、支持文旅产业人才队伍培养、鼓励文化惠民演出、扶持民营院团发展、支持非物质文化遗产发展、支持文旅特色基地创建、支持景区发展、支持民宿建设、扶持乡村旅游运营。</w:t>
      </w:r>
    </w:p>
    <w:p w14:paraId="3D6C13CA">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旅游项目用地申请：围绕旅游项目库，考虑重要旅游项目的配套服务用地指标。</w:t>
      </w:r>
    </w:p>
    <w:p w14:paraId="27CAA16E">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3" w:firstLineChars="200"/>
        <w:jc w:val="both"/>
        <w:textAlignment w:val="auto"/>
        <w:outlineLvl w:val="9"/>
        <w:rPr>
          <w:rFonts w:hint="default" w:ascii="Times New Roman" w:hAnsi="Times New Roman" w:eastAsia="仿宋_GB2312" w:cs="Times New Roman"/>
          <w:b/>
          <w:bCs/>
          <w:snapToGrid/>
          <w:kern w:val="2"/>
          <w:sz w:val="32"/>
          <w:szCs w:val="32"/>
          <w:lang w:val="en-US" w:eastAsia="zh-CN"/>
        </w:rPr>
      </w:pPr>
      <w:r>
        <w:rPr>
          <w:rFonts w:hint="default" w:ascii="Times New Roman" w:hAnsi="Times New Roman" w:eastAsia="仿宋_GB2312" w:cs="Times New Roman"/>
          <w:b/>
          <w:bCs/>
          <w:snapToGrid/>
          <w:kern w:val="2"/>
          <w:sz w:val="32"/>
          <w:szCs w:val="32"/>
          <w:lang w:val="en-US" w:eastAsia="zh-CN"/>
        </w:rPr>
        <w:t>8.宣传营销</w:t>
      </w:r>
    </w:p>
    <w:p w14:paraId="716D848F">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委托专业团队完善宣传营销专项规划或实施方案，策划大活动、大事件营销，推动武清文旅品牌推广。</w:t>
      </w:r>
    </w:p>
    <w:p w14:paraId="07F22CBC">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在前进道商圈推出“一站地小非遗，武清邀你赶大集”的武清非遗大集，结合各类文旅活动开展。</w:t>
      </w:r>
    </w:p>
    <w:p w14:paraId="0F1BEB19">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1"/>
        <w:rPr>
          <w:rFonts w:hint="default" w:ascii="Times New Roman" w:hAnsi="Times New Roman" w:eastAsia="黑体" w:cs="Times New Roman"/>
          <w:snapToGrid/>
          <w:kern w:val="2"/>
          <w:sz w:val="32"/>
          <w:szCs w:val="32"/>
          <w:lang w:eastAsia="zh-CN"/>
        </w:rPr>
      </w:pPr>
      <w:bookmarkStart w:id="102" w:name="bookmark41"/>
      <w:bookmarkEnd w:id="102"/>
      <w:bookmarkStart w:id="103" w:name="_Toc12663"/>
      <w:r>
        <w:rPr>
          <w:rFonts w:hint="default" w:ascii="Times New Roman" w:hAnsi="Times New Roman" w:eastAsia="黑体" w:cs="Times New Roman"/>
          <w:snapToGrid/>
          <w:kern w:val="2"/>
          <w:sz w:val="32"/>
          <w:szCs w:val="32"/>
          <w:lang w:eastAsia="zh-CN"/>
        </w:rPr>
        <w:t>二、中期行动规划（2026</w:t>
      </w:r>
      <w:r>
        <w:rPr>
          <w:rFonts w:hint="eastAsia" w:ascii="Times New Roman" w:hAnsi="Times New Roman" w:eastAsia="仿宋" w:cs="Times New Roman"/>
          <w:bCs/>
          <w:color w:val="auto"/>
          <w:kern w:val="20"/>
          <w:sz w:val="32"/>
          <w:szCs w:val="32"/>
          <w:lang w:val="en-US" w:eastAsia="zh-CN"/>
        </w:rPr>
        <w:t>—</w:t>
      </w:r>
      <w:r>
        <w:rPr>
          <w:rFonts w:hint="default" w:ascii="Times New Roman" w:hAnsi="Times New Roman" w:eastAsia="黑体" w:cs="Times New Roman"/>
          <w:snapToGrid/>
          <w:kern w:val="2"/>
          <w:sz w:val="32"/>
          <w:szCs w:val="32"/>
          <w:lang w:eastAsia="zh-CN"/>
        </w:rPr>
        <w:t>2030</w:t>
      </w:r>
      <w:r>
        <w:rPr>
          <w:rFonts w:hint="eastAsia" w:ascii="Times New Roman" w:hAnsi="Times New Roman" w:eastAsia="黑体" w:cs="Times New Roman"/>
          <w:snapToGrid/>
          <w:kern w:val="2"/>
          <w:sz w:val="32"/>
          <w:szCs w:val="32"/>
          <w:lang w:val="en-US" w:eastAsia="zh-CN"/>
        </w:rPr>
        <w:t>年</w:t>
      </w:r>
      <w:r>
        <w:rPr>
          <w:rFonts w:hint="default" w:ascii="Times New Roman" w:hAnsi="Times New Roman" w:eastAsia="黑体" w:cs="Times New Roman"/>
          <w:snapToGrid/>
          <w:kern w:val="2"/>
          <w:sz w:val="32"/>
          <w:szCs w:val="32"/>
          <w:lang w:eastAsia="zh-CN"/>
        </w:rPr>
        <w:t>）</w:t>
      </w:r>
      <w:bookmarkEnd w:id="103"/>
    </w:p>
    <w:p w14:paraId="7FE857E5">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2"/>
        <w:rPr>
          <w:rFonts w:hint="default" w:ascii="Times New Roman" w:hAnsi="Times New Roman" w:eastAsia="楷体_GB2312" w:cs="Times New Roman"/>
          <w:snapToGrid/>
          <w:kern w:val="2"/>
          <w:sz w:val="32"/>
          <w:szCs w:val="32"/>
          <w:lang w:eastAsia="zh-CN"/>
        </w:rPr>
      </w:pPr>
      <w:r>
        <w:rPr>
          <w:rFonts w:hint="default" w:ascii="Times New Roman" w:hAnsi="Times New Roman" w:eastAsia="楷体_GB2312" w:cs="Times New Roman"/>
          <w:snapToGrid/>
          <w:kern w:val="2"/>
          <w:sz w:val="32"/>
          <w:szCs w:val="32"/>
          <w:lang w:eastAsia="zh-CN"/>
        </w:rPr>
        <w:t>（</w:t>
      </w:r>
      <w:r>
        <w:rPr>
          <w:rFonts w:hint="default" w:ascii="Times New Roman" w:hAnsi="Times New Roman" w:eastAsia="楷体_GB2312" w:cs="Times New Roman"/>
          <w:snapToGrid/>
          <w:kern w:val="2"/>
          <w:sz w:val="32"/>
          <w:szCs w:val="32"/>
          <w:lang w:val="en-US" w:eastAsia="zh-CN"/>
        </w:rPr>
        <w:t>一</w:t>
      </w:r>
      <w:r>
        <w:rPr>
          <w:rFonts w:hint="default" w:ascii="Times New Roman" w:hAnsi="Times New Roman" w:eastAsia="楷体_GB2312" w:cs="Times New Roman"/>
          <w:snapToGrid/>
          <w:kern w:val="2"/>
          <w:sz w:val="32"/>
          <w:szCs w:val="32"/>
          <w:lang w:eastAsia="zh-CN"/>
        </w:rPr>
        <w:t>）中期重点发展区域及项目</w:t>
      </w:r>
    </w:p>
    <w:p w14:paraId="346653CB">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城区组团、运东组团及城东组团为武清区全域旅游中期重点发展区域。</w:t>
      </w:r>
    </w:p>
    <w:p w14:paraId="1E670F4B">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城区组团以龙头项目招商建设和形成城区集聚优势为主要任务，在国际潮购体验核心优化提升基础上，加快新商圈文娱龙头项目建设，同时推进生态休闲、传统村落文旅发展，丰富城区休闲业态。</w:t>
      </w:r>
    </w:p>
    <w:p w14:paraId="54ED69D4">
      <w:pPr>
        <w:keepNext w:val="0"/>
        <w:keepLines w:val="0"/>
        <w:pageBreakBefore w:val="0"/>
        <w:widowControl/>
        <w:kinsoku w:val="0"/>
        <w:wordWrap/>
        <w:overflowPunct/>
        <w:topLinePunct w:val="0"/>
        <w:autoSpaceDE w:val="0"/>
        <w:autoSpaceDN w:val="0"/>
        <w:bidi w:val="0"/>
        <w:adjustRightInd w:val="0"/>
        <w:snapToGrid w:val="0"/>
        <w:spacing w:before="28" w:line="580" w:lineRule="exact"/>
        <w:jc w:val="center"/>
        <w:textAlignment w:val="baseline"/>
        <w:rPr>
          <w:rFonts w:hint="default" w:ascii="Times New Roman" w:hAnsi="Times New Roman" w:eastAsia="仿宋_GB2312" w:cs="Times New Roman"/>
          <w:spacing w:val="-22"/>
          <w:sz w:val="30"/>
          <w:szCs w:val="30"/>
        </w:rPr>
      </w:pPr>
      <w:r>
        <w:rPr>
          <w:rFonts w:hint="default" w:ascii="Times New Roman" w:hAnsi="Times New Roman" w:eastAsia="仿宋_GB2312" w:cs="Times New Roman"/>
          <w:spacing w:val="-22"/>
          <w:sz w:val="30"/>
          <w:szCs w:val="30"/>
        </w:rPr>
        <w:t>表9</w:t>
      </w:r>
      <w:r>
        <w:rPr>
          <w:rFonts w:hint="eastAsia" w:ascii="Times New Roman" w:hAnsi="Times New Roman" w:eastAsia="仿宋" w:cs="Times New Roman"/>
          <w:bCs/>
          <w:color w:val="auto"/>
          <w:kern w:val="20"/>
          <w:sz w:val="32"/>
          <w:szCs w:val="32"/>
          <w:lang w:val="en-US" w:eastAsia="zh-CN"/>
        </w:rPr>
        <w:t>—</w:t>
      </w:r>
      <w:r>
        <w:rPr>
          <w:rFonts w:hint="default" w:ascii="Times New Roman" w:hAnsi="Times New Roman" w:eastAsia="仿宋_GB2312" w:cs="Times New Roman"/>
          <w:spacing w:val="-22"/>
          <w:sz w:val="30"/>
          <w:szCs w:val="30"/>
        </w:rPr>
        <w:t>3城区组团中期重点建设项目列表</w:t>
      </w:r>
    </w:p>
    <w:tbl>
      <w:tblPr>
        <w:tblStyle w:val="16"/>
        <w:tblW w:w="9420" w:type="dxa"/>
        <w:tblInd w:w="-3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5"/>
        <w:gridCol w:w="2679"/>
        <w:gridCol w:w="1129"/>
        <w:gridCol w:w="4817"/>
      </w:tblGrid>
      <w:tr w14:paraId="57128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795" w:type="dxa"/>
            <w:vAlign w:val="center"/>
          </w:tcPr>
          <w:p w14:paraId="4D0957AC">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2679" w:type="dxa"/>
            <w:vAlign w:val="center"/>
          </w:tcPr>
          <w:p w14:paraId="13535E23">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项目名称</w:t>
            </w:r>
          </w:p>
        </w:tc>
        <w:tc>
          <w:tcPr>
            <w:tcW w:w="1129" w:type="dxa"/>
            <w:vAlign w:val="center"/>
          </w:tcPr>
          <w:p w14:paraId="29EEB1D9">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项目类型</w:t>
            </w:r>
          </w:p>
        </w:tc>
        <w:tc>
          <w:tcPr>
            <w:tcW w:w="4817" w:type="dxa"/>
            <w:vAlign w:val="center"/>
          </w:tcPr>
          <w:p w14:paraId="10355B3B">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工作任务</w:t>
            </w:r>
          </w:p>
        </w:tc>
      </w:tr>
      <w:tr w14:paraId="68C17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795" w:type="dxa"/>
            <w:vAlign w:val="center"/>
          </w:tcPr>
          <w:p w14:paraId="24C800A6">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679" w:type="dxa"/>
            <w:vAlign w:val="center"/>
          </w:tcPr>
          <w:p w14:paraId="55E2E629">
            <w:pPr>
              <w:keepNext w:val="0"/>
              <w:keepLines w:val="0"/>
              <w:pageBreakBefore w:val="0"/>
              <w:wordWrap/>
              <w:overflowPunct/>
              <w:topLinePunct w:val="0"/>
              <w:bidi w:val="0"/>
              <w:adjustRightInd w:val="0"/>
              <w:spacing w:line="240" w:lineRule="auto"/>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“玉带湖</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元宝地” 主题度假</w:t>
            </w:r>
            <w:r>
              <w:rPr>
                <w:rFonts w:hint="eastAsia" w:ascii="Times New Roman" w:hAnsi="Times New Roman" w:eastAsia="仿宋_GB2312" w:cs="Times New Roman"/>
                <w:color w:val="auto"/>
                <w:sz w:val="24"/>
                <w:szCs w:val="24"/>
                <w:lang w:val="en-US" w:eastAsia="zh-CN"/>
              </w:rPr>
              <w:t>区</w:t>
            </w:r>
          </w:p>
        </w:tc>
        <w:tc>
          <w:tcPr>
            <w:tcW w:w="1129" w:type="dxa"/>
            <w:vAlign w:val="center"/>
          </w:tcPr>
          <w:p w14:paraId="5888C754">
            <w:pPr>
              <w:keepNext w:val="0"/>
              <w:keepLines w:val="0"/>
              <w:pageBreakBefore w:val="0"/>
              <w:wordWrap/>
              <w:overflowPunct/>
              <w:topLinePunct w:val="0"/>
              <w:bidi w:val="0"/>
              <w:adjustRightInd w:val="0"/>
              <w:spacing w:line="240" w:lineRule="auto"/>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谋划</w:t>
            </w:r>
          </w:p>
        </w:tc>
        <w:tc>
          <w:tcPr>
            <w:tcW w:w="4817" w:type="dxa"/>
            <w:vAlign w:val="center"/>
          </w:tcPr>
          <w:p w14:paraId="6751E951">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加快项目建设、完善周边基础设施、商服配套设施</w:t>
            </w:r>
          </w:p>
        </w:tc>
      </w:tr>
      <w:tr w14:paraId="0ED91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795" w:type="dxa"/>
            <w:vAlign w:val="center"/>
          </w:tcPr>
          <w:p w14:paraId="0A3783C4">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2679" w:type="dxa"/>
            <w:vAlign w:val="center"/>
          </w:tcPr>
          <w:p w14:paraId="588354EE">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威特农旅</w:t>
            </w:r>
          </w:p>
        </w:tc>
        <w:tc>
          <w:tcPr>
            <w:tcW w:w="1129" w:type="dxa"/>
            <w:vAlign w:val="center"/>
          </w:tcPr>
          <w:p w14:paraId="3CA3C95C">
            <w:pPr>
              <w:keepNext w:val="0"/>
              <w:keepLines w:val="0"/>
              <w:pageBreakBefore w:val="0"/>
              <w:wordWrap/>
              <w:overflowPunct/>
              <w:topLinePunct w:val="0"/>
              <w:bidi w:val="0"/>
              <w:adjustRightInd w:val="0"/>
              <w:spacing w:line="240" w:lineRule="auto"/>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谋划</w:t>
            </w:r>
          </w:p>
        </w:tc>
        <w:tc>
          <w:tcPr>
            <w:tcW w:w="4817" w:type="dxa"/>
            <w:vAlign w:val="center"/>
          </w:tcPr>
          <w:p w14:paraId="0E83E98A">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加快项目建设、完善周边基础设施、商服配套设施</w:t>
            </w:r>
          </w:p>
        </w:tc>
      </w:tr>
      <w:tr w14:paraId="15797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795" w:type="dxa"/>
            <w:vAlign w:val="center"/>
          </w:tcPr>
          <w:p w14:paraId="74C6C4FF">
            <w:pPr>
              <w:keepNext w:val="0"/>
              <w:keepLines w:val="0"/>
              <w:pageBreakBefore w:val="0"/>
              <w:wordWrap/>
              <w:overflowPunct/>
              <w:topLinePunct w:val="0"/>
              <w:bidi w:val="0"/>
              <w:adjustRightInd w:val="0"/>
              <w:spacing w:line="240" w:lineRule="auto"/>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w:t>
            </w:r>
          </w:p>
        </w:tc>
        <w:tc>
          <w:tcPr>
            <w:tcW w:w="2679" w:type="dxa"/>
            <w:vAlign w:val="center"/>
          </w:tcPr>
          <w:p w14:paraId="46513A41">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天津绿博动植物科普公园</w:t>
            </w:r>
          </w:p>
        </w:tc>
        <w:tc>
          <w:tcPr>
            <w:tcW w:w="1129" w:type="dxa"/>
            <w:vAlign w:val="center"/>
          </w:tcPr>
          <w:p w14:paraId="266D08B0">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提升</w:t>
            </w:r>
          </w:p>
        </w:tc>
        <w:tc>
          <w:tcPr>
            <w:tcW w:w="4817" w:type="dxa"/>
            <w:vAlign w:val="center"/>
          </w:tcPr>
          <w:p w14:paraId="08D9F2F4">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依托南湖·绿博园生态肌理，融入研学、科技元素，打造“三物”融合展示园</w:t>
            </w:r>
          </w:p>
        </w:tc>
      </w:tr>
      <w:tr w14:paraId="4AC06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95" w:type="dxa"/>
            <w:vAlign w:val="center"/>
          </w:tcPr>
          <w:p w14:paraId="070B0237">
            <w:pPr>
              <w:keepNext w:val="0"/>
              <w:keepLines w:val="0"/>
              <w:pageBreakBefore w:val="0"/>
              <w:wordWrap/>
              <w:overflowPunct/>
              <w:topLinePunct w:val="0"/>
              <w:bidi w:val="0"/>
              <w:adjustRightInd w:val="0"/>
              <w:spacing w:line="240" w:lineRule="auto"/>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4</w:t>
            </w:r>
          </w:p>
        </w:tc>
        <w:tc>
          <w:tcPr>
            <w:tcW w:w="2679" w:type="dxa"/>
            <w:vAlign w:val="center"/>
          </w:tcPr>
          <w:p w14:paraId="7E41A4C9">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冰雪mall运动文娱街区</w:t>
            </w:r>
          </w:p>
        </w:tc>
        <w:tc>
          <w:tcPr>
            <w:tcW w:w="1129" w:type="dxa"/>
            <w:vAlign w:val="center"/>
          </w:tcPr>
          <w:p w14:paraId="6D48ADE7">
            <w:pPr>
              <w:keepNext w:val="0"/>
              <w:keepLines w:val="0"/>
              <w:pageBreakBefore w:val="0"/>
              <w:wordWrap/>
              <w:overflowPunct/>
              <w:topLinePunct w:val="0"/>
              <w:bidi w:val="0"/>
              <w:adjustRightInd w:val="0"/>
              <w:spacing w:line="240" w:lineRule="auto"/>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谋划</w:t>
            </w:r>
          </w:p>
        </w:tc>
        <w:tc>
          <w:tcPr>
            <w:tcW w:w="4817" w:type="dxa"/>
            <w:vAlign w:val="center"/>
          </w:tcPr>
          <w:p w14:paraId="5F8838C2">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加快项目建设、完善周边基础设施、商服配套设施</w:t>
            </w:r>
          </w:p>
        </w:tc>
      </w:tr>
      <w:tr w14:paraId="0DDF7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95" w:type="dxa"/>
            <w:vAlign w:val="center"/>
          </w:tcPr>
          <w:p w14:paraId="1DAE0D96">
            <w:pPr>
              <w:keepNext w:val="0"/>
              <w:keepLines w:val="0"/>
              <w:pageBreakBefore w:val="0"/>
              <w:wordWrap/>
              <w:overflowPunct/>
              <w:topLinePunct w:val="0"/>
              <w:bidi w:val="0"/>
              <w:adjustRightInd w:val="0"/>
              <w:spacing w:line="240" w:lineRule="auto"/>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5</w:t>
            </w:r>
          </w:p>
        </w:tc>
        <w:tc>
          <w:tcPr>
            <w:tcW w:w="2679" w:type="dxa"/>
            <w:vAlign w:val="center"/>
          </w:tcPr>
          <w:p w14:paraId="61453763">
            <w:pPr>
              <w:keepNext w:val="0"/>
              <w:keepLines w:val="0"/>
              <w:pageBreakBefore w:val="0"/>
              <w:wordWrap/>
              <w:overflowPunct/>
              <w:topLinePunct w:val="0"/>
              <w:bidi w:val="0"/>
              <w:adjustRightInd w:val="0"/>
              <w:spacing w:line="240" w:lineRule="auto"/>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老米店村</w:t>
            </w:r>
          </w:p>
        </w:tc>
        <w:tc>
          <w:tcPr>
            <w:tcW w:w="1129" w:type="dxa"/>
            <w:vAlign w:val="center"/>
          </w:tcPr>
          <w:p w14:paraId="66353A32">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提升</w:t>
            </w:r>
          </w:p>
        </w:tc>
        <w:tc>
          <w:tcPr>
            <w:tcW w:w="4817" w:type="dxa"/>
            <w:vAlign w:val="center"/>
          </w:tcPr>
          <w:p w14:paraId="5CFC4BC9">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提升村落景观环境风貌、加强传统民居修缮改造、增加休闲度假功能</w:t>
            </w:r>
          </w:p>
        </w:tc>
      </w:tr>
    </w:tbl>
    <w:p w14:paraId="1B8E9754">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运东组团以主题乡村度假和考古遗迹研学产品打造为主要任务，重点围绕现有基础条件较好的河北屯镇、大碱厂镇特色</w:t>
      </w:r>
      <w:r>
        <w:rPr>
          <w:rFonts w:hint="eastAsia" w:ascii="Times New Roman" w:hAnsi="Times New Roman" w:eastAsia="仿宋_GB2312" w:cs="Times New Roman"/>
          <w:snapToGrid/>
          <w:kern w:val="2"/>
          <w:sz w:val="32"/>
          <w:szCs w:val="32"/>
          <w:lang w:val="en-US" w:eastAsia="zh-CN"/>
        </w:rPr>
        <w:t>村庄</w:t>
      </w:r>
      <w:r>
        <w:rPr>
          <w:rFonts w:hint="default" w:ascii="Times New Roman" w:hAnsi="Times New Roman" w:eastAsia="仿宋_GB2312" w:cs="Times New Roman"/>
          <w:snapToGrid/>
          <w:kern w:val="2"/>
          <w:sz w:val="32"/>
          <w:szCs w:val="32"/>
          <w:lang w:val="en-US" w:eastAsia="zh-CN"/>
        </w:rPr>
        <w:t>、文旅项目进行整体文化品质提升、功能业态创新。</w:t>
      </w:r>
    </w:p>
    <w:p w14:paraId="4709DB37">
      <w:pPr>
        <w:keepNext w:val="0"/>
        <w:keepLines w:val="0"/>
        <w:pageBreakBefore w:val="0"/>
        <w:widowControl/>
        <w:kinsoku w:val="0"/>
        <w:wordWrap/>
        <w:overflowPunct/>
        <w:topLinePunct w:val="0"/>
        <w:autoSpaceDE w:val="0"/>
        <w:autoSpaceDN w:val="0"/>
        <w:bidi w:val="0"/>
        <w:adjustRightInd w:val="0"/>
        <w:snapToGrid w:val="0"/>
        <w:spacing w:before="28" w:line="580" w:lineRule="exact"/>
        <w:jc w:val="center"/>
        <w:textAlignment w:val="baseline"/>
        <w:rPr>
          <w:rFonts w:hint="default" w:ascii="Times New Roman" w:hAnsi="Times New Roman" w:eastAsia="仿宋_GB2312" w:cs="Times New Roman"/>
          <w:spacing w:val="-22"/>
          <w:sz w:val="30"/>
          <w:szCs w:val="30"/>
        </w:rPr>
      </w:pPr>
      <w:r>
        <w:rPr>
          <w:rFonts w:hint="default" w:ascii="Times New Roman" w:hAnsi="Times New Roman" w:eastAsia="仿宋_GB2312" w:cs="Times New Roman"/>
          <w:spacing w:val="-22"/>
          <w:sz w:val="30"/>
          <w:szCs w:val="30"/>
        </w:rPr>
        <w:t>表9</w:t>
      </w:r>
      <w:r>
        <w:rPr>
          <w:rFonts w:hint="eastAsia" w:ascii="Times New Roman" w:hAnsi="Times New Roman" w:eastAsia="仿宋" w:cs="Times New Roman"/>
          <w:bCs/>
          <w:color w:val="auto"/>
          <w:kern w:val="20"/>
          <w:sz w:val="32"/>
          <w:szCs w:val="32"/>
          <w:lang w:val="en-US" w:eastAsia="zh-CN"/>
        </w:rPr>
        <w:t>—</w:t>
      </w:r>
      <w:r>
        <w:rPr>
          <w:rFonts w:hint="default" w:ascii="Times New Roman" w:hAnsi="Times New Roman" w:eastAsia="仿宋_GB2312" w:cs="Times New Roman"/>
          <w:spacing w:val="-22"/>
          <w:sz w:val="30"/>
          <w:szCs w:val="30"/>
        </w:rPr>
        <w:t>4运东组团中期重点建设项目列表</w:t>
      </w:r>
    </w:p>
    <w:tbl>
      <w:tblPr>
        <w:tblStyle w:val="16"/>
        <w:tblW w:w="9420" w:type="dxa"/>
        <w:tblInd w:w="-3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5"/>
        <w:gridCol w:w="2669"/>
        <w:gridCol w:w="1138"/>
        <w:gridCol w:w="4818"/>
      </w:tblGrid>
      <w:tr w14:paraId="7BCDC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795" w:type="dxa"/>
            <w:vAlign w:val="center"/>
          </w:tcPr>
          <w:p w14:paraId="3D4DD81C">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2669" w:type="dxa"/>
            <w:vAlign w:val="center"/>
          </w:tcPr>
          <w:p w14:paraId="0C6AFF7A">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项目名称</w:t>
            </w:r>
          </w:p>
        </w:tc>
        <w:tc>
          <w:tcPr>
            <w:tcW w:w="1138" w:type="dxa"/>
            <w:vAlign w:val="center"/>
          </w:tcPr>
          <w:p w14:paraId="7966C6C2">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项目类型</w:t>
            </w:r>
          </w:p>
        </w:tc>
        <w:tc>
          <w:tcPr>
            <w:tcW w:w="4818" w:type="dxa"/>
            <w:vAlign w:val="center"/>
          </w:tcPr>
          <w:p w14:paraId="6F96E16A">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工作任务</w:t>
            </w:r>
          </w:p>
        </w:tc>
      </w:tr>
      <w:tr w14:paraId="37CA8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795" w:type="dxa"/>
            <w:vAlign w:val="center"/>
          </w:tcPr>
          <w:p w14:paraId="706742EE">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669" w:type="dxa"/>
            <w:vAlign w:val="center"/>
          </w:tcPr>
          <w:p w14:paraId="4BC64C87">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李大人庄村</w:t>
            </w:r>
          </w:p>
        </w:tc>
        <w:tc>
          <w:tcPr>
            <w:tcW w:w="1138" w:type="dxa"/>
            <w:vAlign w:val="center"/>
          </w:tcPr>
          <w:p w14:paraId="7A83F1F2">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提升</w:t>
            </w:r>
          </w:p>
        </w:tc>
        <w:tc>
          <w:tcPr>
            <w:tcW w:w="4818" w:type="dxa"/>
            <w:vAlign w:val="center"/>
          </w:tcPr>
          <w:p w14:paraId="18DFB0D3">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加强场景特色提升、增加新休闲消费业态和主题度假设施</w:t>
            </w:r>
          </w:p>
        </w:tc>
      </w:tr>
      <w:tr w14:paraId="6F869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795" w:type="dxa"/>
            <w:vAlign w:val="center"/>
          </w:tcPr>
          <w:p w14:paraId="45F02904">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2669" w:type="dxa"/>
            <w:vAlign w:val="center"/>
          </w:tcPr>
          <w:p w14:paraId="1E130BBD">
            <w:pPr>
              <w:keepNext w:val="0"/>
              <w:keepLines w:val="0"/>
              <w:pageBreakBefore w:val="0"/>
              <w:wordWrap/>
              <w:overflowPunct/>
              <w:topLinePunct w:val="0"/>
              <w:bidi w:val="0"/>
              <w:adjustRightInd w:val="0"/>
              <w:spacing w:line="240" w:lineRule="auto"/>
              <w:jc w:val="center"/>
              <w:rPr>
                <w:rFonts w:hint="eastAsia"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肖赶庄</w:t>
            </w:r>
            <w:r>
              <w:rPr>
                <w:rFonts w:hint="eastAsia" w:ascii="Times New Roman" w:hAnsi="Times New Roman" w:eastAsia="仿宋_GB2312" w:cs="Times New Roman"/>
                <w:color w:val="auto"/>
                <w:sz w:val="24"/>
                <w:szCs w:val="24"/>
                <w:lang w:val="en-US" w:eastAsia="zh-CN"/>
              </w:rPr>
              <w:t>村</w:t>
            </w:r>
          </w:p>
        </w:tc>
        <w:tc>
          <w:tcPr>
            <w:tcW w:w="1138" w:type="dxa"/>
            <w:vAlign w:val="center"/>
          </w:tcPr>
          <w:p w14:paraId="2C9B5962">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提升</w:t>
            </w:r>
          </w:p>
        </w:tc>
        <w:tc>
          <w:tcPr>
            <w:tcW w:w="4818" w:type="dxa"/>
            <w:vAlign w:val="center"/>
          </w:tcPr>
          <w:p w14:paraId="1788EEC3">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创新休闲业态、增加深度体验项目、强化宣传推介</w:t>
            </w:r>
          </w:p>
        </w:tc>
      </w:tr>
      <w:tr w14:paraId="05AE6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95" w:type="dxa"/>
            <w:vAlign w:val="center"/>
          </w:tcPr>
          <w:p w14:paraId="65266CE4">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2669" w:type="dxa"/>
            <w:vAlign w:val="center"/>
          </w:tcPr>
          <w:p w14:paraId="49DED5E8">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后洞上村</w:t>
            </w:r>
          </w:p>
        </w:tc>
        <w:tc>
          <w:tcPr>
            <w:tcW w:w="1138" w:type="dxa"/>
            <w:vAlign w:val="center"/>
          </w:tcPr>
          <w:p w14:paraId="4A57914E">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提升</w:t>
            </w:r>
          </w:p>
        </w:tc>
        <w:tc>
          <w:tcPr>
            <w:tcW w:w="4818" w:type="dxa"/>
            <w:vAlign w:val="center"/>
          </w:tcPr>
          <w:p w14:paraId="0FFC14D6">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完善休闲度假设施、增加历史文化体验活动</w:t>
            </w:r>
          </w:p>
        </w:tc>
      </w:tr>
      <w:tr w14:paraId="35237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795" w:type="dxa"/>
            <w:vAlign w:val="center"/>
          </w:tcPr>
          <w:p w14:paraId="1A91440E">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2669" w:type="dxa"/>
            <w:vAlign w:val="center"/>
          </w:tcPr>
          <w:p w14:paraId="5BDB5B7B">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十四仓考古遗址公园</w:t>
            </w:r>
          </w:p>
        </w:tc>
        <w:tc>
          <w:tcPr>
            <w:tcW w:w="1138" w:type="dxa"/>
            <w:vAlign w:val="center"/>
          </w:tcPr>
          <w:p w14:paraId="556C1EA6">
            <w:pPr>
              <w:keepNext w:val="0"/>
              <w:keepLines w:val="0"/>
              <w:pageBreakBefore w:val="0"/>
              <w:wordWrap/>
              <w:overflowPunct/>
              <w:topLinePunct w:val="0"/>
              <w:bidi w:val="0"/>
              <w:adjustRightInd w:val="0"/>
              <w:spacing w:line="240" w:lineRule="auto"/>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谋划</w:t>
            </w:r>
          </w:p>
        </w:tc>
        <w:tc>
          <w:tcPr>
            <w:tcW w:w="4818" w:type="dxa"/>
            <w:vAlign w:val="center"/>
          </w:tcPr>
          <w:p w14:paraId="44FD9EBD">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协同文保单位，加快招商引资、项目建设</w:t>
            </w:r>
          </w:p>
        </w:tc>
      </w:tr>
      <w:tr w14:paraId="051EC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795" w:type="dxa"/>
            <w:vAlign w:val="center"/>
          </w:tcPr>
          <w:p w14:paraId="3AD89015">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2669" w:type="dxa"/>
            <w:vAlign w:val="center"/>
          </w:tcPr>
          <w:p w14:paraId="04E5035C">
            <w:pPr>
              <w:keepNext w:val="0"/>
              <w:keepLines w:val="0"/>
              <w:pageBreakBefore w:val="0"/>
              <w:wordWrap/>
              <w:overflowPunct/>
              <w:topLinePunct w:val="0"/>
              <w:bidi w:val="0"/>
              <w:adjustRightInd w:val="0"/>
              <w:spacing w:line="240" w:lineRule="auto"/>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崔黄口地毯小镇</w:t>
            </w:r>
          </w:p>
        </w:tc>
        <w:tc>
          <w:tcPr>
            <w:tcW w:w="1138" w:type="dxa"/>
            <w:vAlign w:val="center"/>
          </w:tcPr>
          <w:p w14:paraId="0A5320AE">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提升</w:t>
            </w:r>
          </w:p>
        </w:tc>
        <w:tc>
          <w:tcPr>
            <w:tcW w:w="4818" w:type="dxa"/>
            <w:vAlign w:val="center"/>
          </w:tcPr>
          <w:p w14:paraId="568188D0">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增加深度体验及研学空间、完善餐饮、休闲等商业服务设施</w:t>
            </w:r>
          </w:p>
        </w:tc>
      </w:tr>
    </w:tbl>
    <w:p w14:paraId="1E9D6C4F">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 xml:space="preserve">城东组团以生态湿地休闲和特色小镇建设为主要任务。 </w:t>
      </w:r>
    </w:p>
    <w:p w14:paraId="43ABCE86">
      <w:pPr>
        <w:keepNext w:val="0"/>
        <w:keepLines w:val="0"/>
        <w:pageBreakBefore w:val="0"/>
        <w:widowControl/>
        <w:kinsoku w:val="0"/>
        <w:wordWrap/>
        <w:overflowPunct/>
        <w:topLinePunct w:val="0"/>
        <w:autoSpaceDE w:val="0"/>
        <w:autoSpaceDN w:val="0"/>
        <w:bidi w:val="0"/>
        <w:adjustRightInd w:val="0"/>
        <w:snapToGrid w:val="0"/>
        <w:spacing w:before="28" w:line="580" w:lineRule="exact"/>
        <w:jc w:val="center"/>
        <w:textAlignment w:val="baseline"/>
        <w:rPr>
          <w:rFonts w:hint="default" w:ascii="Times New Roman" w:hAnsi="Times New Roman" w:eastAsia="仿宋_GB2312" w:cs="Times New Roman"/>
          <w:spacing w:val="-22"/>
          <w:sz w:val="30"/>
          <w:szCs w:val="30"/>
        </w:rPr>
      </w:pPr>
      <w:r>
        <w:rPr>
          <w:rFonts w:hint="default" w:ascii="Times New Roman" w:hAnsi="Times New Roman" w:eastAsia="仿宋_GB2312" w:cs="Times New Roman"/>
          <w:spacing w:val="-22"/>
          <w:sz w:val="30"/>
          <w:szCs w:val="30"/>
        </w:rPr>
        <w:t>表9</w:t>
      </w:r>
      <w:r>
        <w:rPr>
          <w:rFonts w:hint="eastAsia" w:ascii="Times New Roman" w:hAnsi="Times New Roman" w:eastAsia="仿宋" w:cs="Times New Roman"/>
          <w:bCs/>
          <w:color w:val="auto"/>
          <w:kern w:val="20"/>
          <w:sz w:val="32"/>
          <w:szCs w:val="32"/>
          <w:lang w:val="en-US" w:eastAsia="zh-CN"/>
        </w:rPr>
        <w:t>—</w:t>
      </w:r>
      <w:r>
        <w:rPr>
          <w:rFonts w:hint="default" w:ascii="Times New Roman" w:hAnsi="Times New Roman" w:eastAsia="仿宋_GB2312" w:cs="Times New Roman"/>
          <w:spacing w:val="-22"/>
          <w:sz w:val="30"/>
          <w:szCs w:val="30"/>
        </w:rPr>
        <w:t>5城东组团中期重点建设项目列表</w:t>
      </w:r>
    </w:p>
    <w:tbl>
      <w:tblPr>
        <w:tblStyle w:val="16"/>
        <w:tblW w:w="9420" w:type="dxa"/>
        <w:tblInd w:w="-3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7"/>
        <w:gridCol w:w="2437"/>
        <w:gridCol w:w="1123"/>
        <w:gridCol w:w="4823"/>
      </w:tblGrid>
      <w:tr w14:paraId="7F4AD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1037" w:type="dxa"/>
            <w:vAlign w:val="center"/>
          </w:tcPr>
          <w:p w14:paraId="083AED1F">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2437" w:type="dxa"/>
            <w:vAlign w:val="center"/>
          </w:tcPr>
          <w:p w14:paraId="58CE2D46">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项目名称</w:t>
            </w:r>
          </w:p>
        </w:tc>
        <w:tc>
          <w:tcPr>
            <w:tcW w:w="1123" w:type="dxa"/>
            <w:vAlign w:val="center"/>
          </w:tcPr>
          <w:p w14:paraId="045683B9">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项目类型</w:t>
            </w:r>
          </w:p>
        </w:tc>
        <w:tc>
          <w:tcPr>
            <w:tcW w:w="4823" w:type="dxa"/>
            <w:vAlign w:val="center"/>
          </w:tcPr>
          <w:p w14:paraId="72442287">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工作任务</w:t>
            </w:r>
          </w:p>
        </w:tc>
      </w:tr>
      <w:tr w14:paraId="4A5DD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037" w:type="dxa"/>
            <w:vAlign w:val="center"/>
          </w:tcPr>
          <w:p w14:paraId="5F3E138B">
            <w:pPr>
              <w:keepNext w:val="0"/>
              <w:keepLines w:val="0"/>
              <w:pageBreakBefore w:val="0"/>
              <w:wordWrap/>
              <w:overflowPunct/>
              <w:topLinePunct w:val="0"/>
              <w:bidi w:val="0"/>
              <w:adjustRightInd w:val="0"/>
              <w:spacing w:line="240" w:lineRule="auto"/>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1</w:t>
            </w:r>
          </w:p>
        </w:tc>
        <w:tc>
          <w:tcPr>
            <w:tcW w:w="2437" w:type="dxa"/>
            <w:vAlign w:val="center"/>
          </w:tcPr>
          <w:p w14:paraId="27316880">
            <w:pPr>
              <w:keepNext w:val="0"/>
              <w:keepLines w:val="0"/>
              <w:pageBreakBefore w:val="0"/>
              <w:wordWrap/>
              <w:overflowPunct/>
              <w:topLinePunct w:val="0"/>
              <w:bidi w:val="0"/>
              <w:adjustRightInd w:val="0"/>
              <w:spacing w:line="240" w:lineRule="auto"/>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曹子里</w:t>
            </w:r>
            <w:r>
              <w:rPr>
                <w:rFonts w:hint="eastAsia" w:ascii="Times New Roman" w:hAnsi="Times New Roman" w:eastAsia="仿宋_GB2312" w:cs="Times New Roman"/>
                <w:sz w:val="24"/>
                <w:szCs w:val="24"/>
                <w:lang w:eastAsia="zh-CN"/>
              </w:rPr>
              <w:t>绢花小镇</w:t>
            </w:r>
          </w:p>
        </w:tc>
        <w:tc>
          <w:tcPr>
            <w:tcW w:w="1123" w:type="dxa"/>
            <w:vAlign w:val="center"/>
          </w:tcPr>
          <w:p w14:paraId="116BCE45">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提升</w:t>
            </w:r>
          </w:p>
        </w:tc>
        <w:tc>
          <w:tcPr>
            <w:tcW w:w="4823" w:type="dxa"/>
            <w:vAlign w:val="center"/>
          </w:tcPr>
          <w:p w14:paraId="6E1A5CB3">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培育非遗孵化基地、提升绢花传承体验空间、壮大非遗产业链</w:t>
            </w:r>
          </w:p>
        </w:tc>
      </w:tr>
      <w:tr w14:paraId="4A1D3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037" w:type="dxa"/>
            <w:vAlign w:val="center"/>
          </w:tcPr>
          <w:p w14:paraId="3D47BE45">
            <w:pPr>
              <w:keepNext w:val="0"/>
              <w:keepLines w:val="0"/>
              <w:pageBreakBefore w:val="0"/>
              <w:wordWrap/>
              <w:overflowPunct/>
              <w:topLinePunct w:val="0"/>
              <w:bidi w:val="0"/>
              <w:adjustRightInd w:val="0"/>
              <w:spacing w:line="240" w:lineRule="auto"/>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2</w:t>
            </w:r>
          </w:p>
        </w:tc>
        <w:tc>
          <w:tcPr>
            <w:tcW w:w="2437" w:type="dxa"/>
            <w:vAlign w:val="center"/>
          </w:tcPr>
          <w:p w14:paraId="07EEDE18">
            <w:pPr>
              <w:keepNext w:val="0"/>
              <w:keepLines w:val="0"/>
              <w:pageBreakBefore w:val="0"/>
              <w:wordWrap/>
              <w:overflowPunct/>
              <w:topLinePunct w:val="0"/>
              <w:bidi w:val="0"/>
              <w:adjustRightInd w:val="0"/>
              <w:spacing w:line="240" w:lineRule="auto"/>
              <w:jc w:val="center"/>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color w:val="auto"/>
                <w:sz w:val="24"/>
                <w:szCs w:val="24"/>
              </w:rPr>
              <w:t>魏家堡灯笼小</w:t>
            </w:r>
            <w:r>
              <w:rPr>
                <w:rFonts w:hint="eastAsia" w:ascii="Times New Roman" w:hAnsi="Times New Roman" w:eastAsia="仿宋_GB2312" w:cs="Times New Roman"/>
                <w:color w:val="auto"/>
                <w:sz w:val="24"/>
                <w:szCs w:val="24"/>
                <w:lang w:val="en-US" w:eastAsia="zh-CN"/>
              </w:rPr>
              <w:t>栈</w:t>
            </w:r>
          </w:p>
        </w:tc>
        <w:tc>
          <w:tcPr>
            <w:tcW w:w="1123" w:type="dxa"/>
            <w:vAlign w:val="center"/>
          </w:tcPr>
          <w:p w14:paraId="7438AD17">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提升</w:t>
            </w:r>
          </w:p>
        </w:tc>
        <w:tc>
          <w:tcPr>
            <w:tcW w:w="4823" w:type="dxa"/>
            <w:vAlign w:val="center"/>
          </w:tcPr>
          <w:p w14:paraId="6A428B00">
            <w:pPr>
              <w:keepNext w:val="0"/>
              <w:keepLines w:val="0"/>
              <w:pageBreakBefore w:val="0"/>
              <w:wordWrap/>
              <w:overflowPunct/>
              <w:topLinePunct w:val="0"/>
              <w:bidi w:val="0"/>
              <w:adjustRightInd w:val="0"/>
              <w:spacing w:line="240" w:lineRule="auto"/>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加快项目建设，完善灯笼非遗研学体验、中式婚庆体验等</w:t>
            </w:r>
          </w:p>
        </w:tc>
      </w:tr>
    </w:tbl>
    <w:p w14:paraId="6235FCA9">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2"/>
        <w:rPr>
          <w:rFonts w:hint="default" w:ascii="Times New Roman" w:hAnsi="Times New Roman" w:eastAsia="楷体_GB2312" w:cs="Times New Roman"/>
          <w:snapToGrid/>
          <w:kern w:val="2"/>
          <w:sz w:val="32"/>
          <w:szCs w:val="32"/>
          <w:lang w:eastAsia="zh-CN"/>
        </w:rPr>
      </w:pPr>
      <w:r>
        <w:rPr>
          <w:rFonts w:hint="default" w:ascii="Times New Roman" w:hAnsi="Times New Roman" w:eastAsia="楷体_GB2312" w:cs="Times New Roman"/>
          <w:snapToGrid/>
          <w:kern w:val="2"/>
          <w:sz w:val="32"/>
          <w:szCs w:val="32"/>
          <w:lang w:eastAsia="zh-CN"/>
        </w:rPr>
        <w:t>（</w:t>
      </w:r>
      <w:r>
        <w:rPr>
          <w:rFonts w:hint="default" w:ascii="Times New Roman" w:hAnsi="Times New Roman" w:eastAsia="楷体_GB2312" w:cs="Times New Roman"/>
          <w:snapToGrid/>
          <w:kern w:val="2"/>
          <w:sz w:val="32"/>
          <w:szCs w:val="32"/>
          <w:lang w:val="en-US" w:eastAsia="zh-CN"/>
        </w:rPr>
        <w:t>二</w:t>
      </w:r>
      <w:r>
        <w:rPr>
          <w:rFonts w:hint="default" w:ascii="Times New Roman" w:hAnsi="Times New Roman" w:eastAsia="楷体_GB2312" w:cs="Times New Roman"/>
          <w:snapToGrid/>
          <w:kern w:val="2"/>
          <w:sz w:val="32"/>
          <w:szCs w:val="32"/>
          <w:lang w:eastAsia="zh-CN"/>
        </w:rPr>
        <w:t>）工作思路</w:t>
      </w:r>
    </w:p>
    <w:p w14:paraId="77D527F4">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3" w:firstLineChars="200"/>
        <w:jc w:val="both"/>
        <w:textAlignment w:val="auto"/>
        <w:outlineLvl w:val="9"/>
        <w:rPr>
          <w:rFonts w:hint="default" w:ascii="Times New Roman" w:hAnsi="Times New Roman" w:eastAsia="仿宋_GB2312" w:cs="Times New Roman"/>
          <w:b/>
          <w:bCs/>
          <w:snapToGrid/>
          <w:kern w:val="2"/>
          <w:sz w:val="32"/>
          <w:szCs w:val="32"/>
          <w:lang w:val="en-US" w:eastAsia="zh-CN"/>
        </w:rPr>
      </w:pPr>
      <w:r>
        <w:rPr>
          <w:rFonts w:hint="default" w:ascii="Times New Roman" w:hAnsi="Times New Roman" w:eastAsia="仿宋_GB2312" w:cs="Times New Roman"/>
          <w:b/>
          <w:bCs/>
          <w:snapToGrid/>
          <w:kern w:val="2"/>
          <w:sz w:val="32"/>
          <w:szCs w:val="32"/>
          <w:lang w:val="en-US" w:eastAsia="zh-CN"/>
        </w:rPr>
        <w:t>1.重点项目提升及产品优化</w:t>
      </w:r>
    </w:p>
    <w:p w14:paraId="5AE05511">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紧抓“玉带湖—元宝地”主题度假</w:t>
      </w:r>
      <w:r>
        <w:rPr>
          <w:rFonts w:hint="eastAsia" w:ascii="Times New Roman" w:hAnsi="Times New Roman" w:eastAsia="仿宋_GB2312" w:cs="Times New Roman"/>
          <w:snapToGrid/>
          <w:kern w:val="2"/>
          <w:sz w:val="32"/>
          <w:szCs w:val="32"/>
          <w:lang w:val="en-US" w:eastAsia="zh-CN"/>
        </w:rPr>
        <w:t>区</w:t>
      </w:r>
      <w:r>
        <w:rPr>
          <w:rFonts w:hint="default" w:ascii="Times New Roman" w:hAnsi="Times New Roman" w:eastAsia="仿宋_GB2312" w:cs="Times New Roman"/>
          <w:snapToGrid/>
          <w:kern w:val="2"/>
          <w:sz w:val="32"/>
          <w:szCs w:val="32"/>
          <w:lang w:val="en-US" w:eastAsia="zh-CN"/>
        </w:rPr>
        <w:t>、威特农旅等重点项目的工程建设与品质提升工作。推进津溪桃源、丁家瞿阝村、</w:t>
      </w:r>
      <w:r>
        <w:rPr>
          <w:rFonts w:hint="eastAsia" w:ascii="Times New Roman" w:hAnsi="Times New Roman" w:eastAsia="仿宋_GB2312" w:cs="Times New Roman"/>
          <w:snapToGrid/>
          <w:kern w:val="2"/>
          <w:sz w:val="32"/>
          <w:szCs w:val="32"/>
          <w:lang w:val="en-US" w:eastAsia="zh-CN"/>
        </w:rPr>
        <w:t>曹子里绢花小镇</w:t>
      </w:r>
      <w:r>
        <w:rPr>
          <w:rFonts w:hint="default" w:ascii="Times New Roman" w:hAnsi="Times New Roman" w:eastAsia="仿宋_GB2312" w:cs="Times New Roman"/>
          <w:snapToGrid/>
          <w:kern w:val="2"/>
          <w:sz w:val="32"/>
          <w:szCs w:val="32"/>
          <w:lang w:val="en-US" w:eastAsia="zh-CN"/>
        </w:rPr>
        <w:t>、诺曼星空露营基地、肖赶庄</w:t>
      </w:r>
      <w:r>
        <w:rPr>
          <w:rFonts w:hint="eastAsia" w:ascii="Times New Roman" w:hAnsi="Times New Roman" w:eastAsia="仿宋_GB2312" w:cs="Times New Roman"/>
          <w:snapToGrid/>
          <w:kern w:val="2"/>
          <w:sz w:val="32"/>
          <w:szCs w:val="32"/>
          <w:lang w:val="en-US" w:eastAsia="zh-CN"/>
        </w:rPr>
        <w:t>村</w:t>
      </w:r>
      <w:r>
        <w:rPr>
          <w:rFonts w:hint="default" w:ascii="Times New Roman" w:hAnsi="Times New Roman" w:eastAsia="仿宋_GB2312" w:cs="Times New Roman"/>
          <w:snapToGrid/>
          <w:kern w:val="2"/>
          <w:sz w:val="32"/>
          <w:szCs w:val="32"/>
          <w:lang w:val="en-US" w:eastAsia="zh-CN"/>
        </w:rPr>
        <w:t>等乡村农文旅项目功能完善、品质提升。加快</w:t>
      </w:r>
      <w:r>
        <w:rPr>
          <w:rFonts w:hint="eastAsia" w:ascii="Times New Roman" w:hAnsi="Times New Roman" w:eastAsia="仿宋_GB2312" w:cs="Times New Roman"/>
          <w:snapToGrid/>
          <w:kern w:val="2"/>
          <w:sz w:val="32"/>
          <w:szCs w:val="32"/>
          <w:lang w:val="en-US" w:eastAsia="zh-CN"/>
        </w:rPr>
        <w:t>老米店村</w:t>
      </w:r>
      <w:r>
        <w:rPr>
          <w:rFonts w:hint="default" w:ascii="Times New Roman" w:hAnsi="Times New Roman" w:eastAsia="仿宋_GB2312" w:cs="Times New Roman"/>
          <w:snapToGrid/>
          <w:kern w:val="2"/>
          <w:sz w:val="32"/>
          <w:szCs w:val="32"/>
          <w:lang w:val="en-US" w:eastAsia="zh-CN"/>
        </w:rPr>
        <w:t>、红寺村、魏家堡灯笼小栈、宜居杨店商旅融合文创园旅游项目建设。</w:t>
      </w:r>
    </w:p>
    <w:p w14:paraId="5970F0FB">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积极推进文保单位活化利用和非遗文化展示体验，开发文化演艺产品。深入挖掘武清非遗文化，</w:t>
      </w:r>
      <w:r>
        <w:rPr>
          <w:rFonts w:hint="default" w:ascii="Times New Roman" w:hAnsi="Times New Roman" w:eastAsia="仿宋_GB2312" w:cs="Times New Roman"/>
          <w:snapToGrid/>
          <w:color w:val="auto"/>
          <w:kern w:val="2"/>
          <w:sz w:val="32"/>
          <w:szCs w:val="32"/>
          <w:lang w:val="en-US" w:eastAsia="zh-CN"/>
        </w:rPr>
        <w:t>加强文创设计与艺术研所合作，引</w:t>
      </w:r>
      <w:r>
        <w:rPr>
          <w:rFonts w:hint="default" w:ascii="Times New Roman" w:hAnsi="Times New Roman" w:eastAsia="仿宋_GB2312" w:cs="Times New Roman"/>
          <w:snapToGrid/>
          <w:kern w:val="2"/>
          <w:sz w:val="32"/>
          <w:szCs w:val="32"/>
          <w:lang w:val="en-US" w:eastAsia="zh-CN"/>
        </w:rPr>
        <w:t>导扶持一批文创企业，创新地方伴手礼。加快发展特色夜间休闲产品，做活夜间特色活动、节庆。</w:t>
      </w:r>
    </w:p>
    <w:p w14:paraId="1EED4166">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3" w:firstLineChars="200"/>
        <w:jc w:val="both"/>
        <w:textAlignment w:val="auto"/>
        <w:outlineLvl w:val="9"/>
        <w:rPr>
          <w:rFonts w:hint="default" w:ascii="Times New Roman" w:hAnsi="Times New Roman" w:eastAsia="仿宋_GB2312" w:cs="Times New Roman"/>
          <w:b/>
          <w:bCs/>
          <w:snapToGrid/>
          <w:kern w:val="2"/>
          <w:sz w:val="32"/>
          <w:szCs w:val="32"/>
          <w:lang w:val="en-US" w:eastAsia="zh-CN"/>
        </w:rPr>
      </w:pPr>
      <w:r>
        <w:rPr>
          <w:rFonts w:hint="default" w:ascii="Times New Roman" w:hAnsi="Times New Roman" w:eastAsia="仿宋_GB2312" w:cs="Times New Roman"/>
          <w:b/>
          <w:bCs/>
          <w:snapToGrid/>
          <w:kern w:val="2"/>
          <w:sz w:val="32"/>
          <w:szCs w:val="32"/>
          <w:lang w:val="en-US" w:eastAsia="zh-CN"/>
        </w:rPr>
        <w:t>2.服务要素及基础设施建设</w:t>
      </w:r>
    </w:p>
    <w:p w14:paraId="54E2EE7C">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运河观光工程、生态景观建设完成。完善武清区旅游交通网络建设，合理配套建设旅游停车场、自驾车营地等设施。推动全区旅游风景道、慢行绿道、骑行专线、沿运河游步道、交通驿站等公共休闲设施建设。完善集散咨询服务体系。组织评选提升一批特色美食商家。提升改造高星级标准宾馆酒店。扶持壮大特色民宿、园宿。</w:t>
      </w:r>
    </w:p>
    <w:p w14:paraId="20E497ED">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3" w:firstLineChars="200"/>
        <w:jc w:val="both"/>
        <w:textAlignment w:val="auto"/>
        <w:outlineLvl w:val="9"/>
        <w:rPr>
          <w:rFonts w:hint="default" w:ascii="Times New Roman" w:hAnsi="Times New Roman" w:eastAsia="仿宋_GB2312" w:cs="Times New Roman"/>
          <w:b/>
          <w:bCs/>
          <w:snapToGrid/>
          <w:kern w:val="2"/>
          <w:sz w:val="32"/>
          <w:szCs w:val="32"/>
          <w:lang w:val="en-US" w:eastAsia="zh-CN"/>
        </w:rPr>
      </w:pPr>
      <w:r>
        <w:rPr>
          <w:rFonts w:hint="default" w:ascii="Times New Roman" w:hAnsi="Times New Roman" w:eastAsia="仿宋_GB2312" w:cs="Times New Roman"/>
          <w:b/>
          <w:bCs/>
          <w:snapToGrid/>
          <w:kern w:val="2"/>
          <w:sz w:val="32"/>
          <w:szCs w:val="32"/>
          <w:lang w:val="en-US" w:eastAsia="zh-CN"/>
        </w:rPr>
        <w:t>3.品牌体系创建</w:t>
      </w:r>
    </w:p>
    <w:p w14:paraId="1683BFA1">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大力实施文旅品牌创建行动，编制武清文旅品牌传达、视觉传达相关规划，丰富品牌类型、充盈品牌内涵，打造主题突出、传播广泛、社会认可度高的文旅品牌。</w:t>
      </w:r>
    </w:p>
    <w:p w14:paraId="78FB9429">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3" w:firstLineChars="200"/>
        <w:jc w:val="both"/>
        <w:textAlignment w:val="auto"/>
        <w:outlineLvl w:val="9"/>
        <w:rPr>
          <w:rFonts w:hint="default" w:ascii="Times New Roman" w:hAnsi="Times New Roman" w:eastAsia="仿宋_GB2312" w:cs="Times New Roman"/>
          <w:b/>
          <w:bCs/>
          <w:snapToGrid/>
          <w:kern w:val="2"/>
          <w:sz w:val="32"/>
          <w:szCs w:val="32"/>
          <w:lang w:val="en-US" w:eastAsia="zh-CN"/>
        </w:rPr>
      </w:pPr>
      <w:r>
        <w:rPr>
          <w:rFonts w:hint="default" w:ascii="Times New Roman" w:hAnsi="Times New Roman" w:eastAsia="仿宋_GB2312" w:cs="Times New Roman"/>
          <w:b/>
          <w:bCs/>
          <w:snapToGrid/>
          <w:kern w:val="2"/>
          <w:sz w:val="32"/>
          <w:szCs w:val="32"/>
          <w:lang w:val="en-US" w:eastAsia="zh-CN"/>
        </w:rPr>
        <w:t>4.精品</w:t>
      </w:r>
      <w:r>
        <w:rPr>
          <w:rFonts w:hint="eastAsia" w:ascii="Times New Roman" w:hAnsi="Times New Roman" w:eastAsia="仿宋_GB2312" w:cs="Times New Roman"/>
          <w:b/>
          <w:bCs/>
          <w:snapToGrid/>
          <w:kern w:val="2"/>
          <w:sz w:val="32"/>
          <w:szCs w:val="32"/>
          <w:lang w:val="en-US" w:eastAsia="zh-CN"/>
        </w:rPr>
        <w:t>路线</w:t>
      </w:r>
    </w:p>
    <w:p w14:paraId="3468863A">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积极开发区内2条精品旅游路线</w:t>
      </w:r>
      <w:r>
        <w:rPr>
          <w:rFonts w:hint="eastAsia" w:ascii="Times New Roman" w:hAnsi="Times New Roman" w:eastAsia="仿宋_GB2312" w:cs="Times New Roman"/>
          <w:snapToGrid/>
          <w:kern w:val="2"/>
          <w:sz w:val="32"/>
          <w:szCs w:val="32"/>
          <w:lang w:val="en-US" w:eastAsia="zh-CN"/>
        </w:rPr>
        <w:t>和</w:t>
      </w:r>
      <w:r>
        <w:rPr>
          <w:rFonts w:hint="default" w:ascii="Times New Roman" w:hAnsi="Times New Roman" w:eastAsia="仿宋_GB2312" w:cs="Times New Roman"/>
          <w:snapToGrid/>
          <w:kern w:val="2"/>
          <w:sz w:val="32"/>
          <w:szCs w:val="32"/>
          <w:lang w:val="en-US" w:eastAsia="zh-CN"/>
        </w:rPr>
        <w:t>4条通武廊区域联合旅游路线。提升完善沿线各个旅游景点及相关配套设施、功能。</w:t>
      </w:r>
    </w:p>
    <w:p w14:paraId="2B830E28">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3" w:firstLineChars="200"/>
        <w:jc w:val="both"/>
        <w:textAlignment w:val="auto"/>
        <w:outlineLvl w:val="9"/>
        <w:rPr>
          <w:rFonts w:hint="default" w:ascii="Times New Roman" w:hAnsi="Times New Roman" w:eastAsia="仿宋_GB2312" w:cs="Times New Roman"/>
          <w:b/>
          <w:bCs/>
          <w:snapToGrid/>
          <w:kern w:val="2"/>
          <w:sz w:val="32"/>
          <w:szCs w:val="32"/>
          <w:lang w:val="en-US" w:eastAsia="zh-CN"/>
        </w:rPr>
      </w:pPr>
      <w:r>
        <w:rPr>
          <w:rFonts w:hint="default" w:ascii="Times New Roman" w:hAnsi="Times New Roman" w:eastAsia="仿宋_GB2312" w:cs="Times New Roman"/>
          <w:b/>
          <w:bCs/>
          <w:snapToGrid/>
          <w:kern w:val="2"/>
          <w:sz w:val="32"/>
          <w:szCs w:val="32"/>
          <w:lang w:val="en-US" w:eastAsia="zh-CN"/>
        </w:rPr>
        <w:t>5.节事活动</w:t>
      </w:r>
    </w:p>
    <w:p w14:paraId="2961A671">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春季：运河绿道漫行、运河生态园艺展。</w:t>
      </w:r>
    </w:p>
    <w:p w14:paraId="0D5F52E1">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夏季：非遗研学夏令营、运河潮流音乐节。</w:t>
      </w:r>
    </w:p>
    <w:p w14:paraId="6DC5496A">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秋季：运河通航漫游、都市极限运动表演赛。</w:t>
      </w:r>
    </w:p>
    <w:p w14:paraId="2D4EA2CA">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冬季：运河</w:t>
      </w:r>
      <w:r>
        <w:rPr>
          <w:rFonts w:hint="eastAsia" w:ascii="Times New Roman" w:hAnsi="Times New Roman" w:eastAsia="仿宋_GB2312" w:cs="Times New Roman"/>
          <w:snapToGrid/>
          <w:kern w:val="2"/>
          <w:sz w:val="32"/>
          <w:szCs w:val="32"/>
          <w:lang w:val="en-US" w:eastAsia="zh-CN"/>
        </w:rPr>
        <w:t>灯光秀</w:t>
      </w:r>
      <w:r>
        <w:rPr>
          <w:rFonts w:hint="default" w:ascii="Times New Roman" w:hAnsi="Times New Roman" w:eastAsia="仿宋_GB2312" w:cs="Times New Roman"/>
          <w:snapToGrid/>
          <w:kern w:val="2"/>
          <w:sz w:val="32"/>
          <w:szCs w:val="32"/>
          <w:lang w:val="en-US" w:eastAsia="zh-CN"/>
        </w:rPr>
        <w:t>、冰雪嘉年华艺术季。</w:t>
      </w:r>
    </w:p>
    <w:p w14:paraId="26214A4A">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3" w:firstLineChars="200"/>
        <w:jc w:val="both"/>
        <w:textAlignment w:val="auto"/>
        <w:outlineLvl w:val="9"/>
        <w:rPr>
          <w:rFonts w:hint="default" w:ascii="Times New Roman" w:hAnsi="Times New Roman" w:eastAsia="仿宋_GB2312" w:cs="Times New Roman"/>
          <w:b/>
          <w:bCs/>
          <w:snapToGrid/>
          <w:kern w:val="2"/>
          <w:sz w:val="32"/>
          <w:szCs w:val="32"/>
          <w:lang w:val="en-US" w:eastAsia="zh-CN"/>
        </w:rPr>
      </w:pPr>
      <w:bookmarkStart w:id="104" w:name="bookmark70"/>
      <w:bookmarkEnd w:id="104"/>
      <w:r>
        <w:rPr>
          <w:rFonts w:hint="default" w:ascii="Times New Roman" w:hAnsi="Times New Roman" w:eastAsia="仿宋_GB2312" w:cs="Times New Roman"/>
          <w:b/>
          <w:bCs/>
          <w:snapToGrid/>
          <w:kern w:val="2"/>
          <w:sz w:val="32"/>
          <w:szCs w:val="32"/>
          <w:lang w:val="en-US" w:eastAsia="zh-CN"/>
        </w:rPr>
        <w:t>6.体制机制</w:t>
      </w:r>
    </w:p>
    <w:p w14:paraId="5DF53709">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创新投融资机制：</w:t>
      </w:r>
      <w:r>
        <w:rPr>
          <w:rFonts w:hint="eastAsia" w:ascii="Times New Roman" w:hAnsi="Times New Roman" w:eastAsia="仿宋_GB2312" w:cs="Times New Roman"/>
          <w:snapToGrid/>
          <w:color w:val="auto"/>
          <w:kern w:val="2"/>
          <w:sz w:val="32"/>
          <w:szCs w:val="32"/>
          <w:lang w:val="en-US" w:eastAsia="zh-CN"/>
        </w:rPr>
        <w:t>用好中央旅游发展基金补助地方项目资金</w:t>
      </w:r>
      <w:r>
        <w:rPr>
          <w:rFonts w:hint="default" w:ascii="Times New Roman" w:hAnsi="Times New Roman" w:eastAsia="仿宋_GB2312" w:cs="Times New Roman"/>
          <w:snapToGrid/>
          <w:color w:val="auto"/>
          <w:kern w:val="2"/>
          <w:sz w:val="32"/>
          <w:szCs w:val="32"/>
          <w:lang w:val="en-US" w:eastAsia="zh-CN"/>
        </w:rPr>
        <w:t>，引导各类资金参与旅游建设，鼓励开发性金融为旅游项目提供支持。</w:t>
      </w:r>
    </w:p>
    <w:p w14:paraId="320DC51D">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完善旅游规划体系：编制旅游产品指导目录，制定公共服务、品牌形象、营销推广、市场治理等专项规划或行动方案，形成包含总体规划、控制性详细规划、重大项目设计规划等层次分明、相互衔接、规范有效的规划体系，指导武清旅游产业有序发展。</w:t>
      </w:r>
    </w:p>
    <w:p w14:paraId="232C27DB">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1"/>
        <w:rPr>
          <w:rFonts w:hint="default" w:ascii="Times New Roman" w:hAnsi="Times New Roman" w:eastAsia="黑体" w:cs="Times New Roman"/>
          <w:snapToGrid/>
          <w:kern w:val="2"/>
          <w:sz w:val="32"/>
          <w:szCs w:val="32"/>
          <w:lang w:eastAsia="zh-CN"/>
        </w:rPr>
      </w:pPr>
      <w:bookmarkStart w:id="105" w:name="bookmark42"/>
      <w:bookmarkEnd w:id="105"/>
      <w:bookmarkStart w:id="106" w:name="_Toc32454"/>
      <w:r>
        <w:rPr>
          <w:rFonts w:hint="default" w:ascii="Times New Roman" w:hAnsi="Times New Roman" w:eastAsia="黑体" w:cs="Times New Roman"/>
          <w:snapToGrid/>
          <w:kern w:val="2"/>
          <w:sz w:val="32"/>
          <w:szCs w:val="32"/>
          <w:lang w:val="en-US" w:eastAsia="zh-CN"/>
        </w:rPr>
        <w:t>三、</w:t>
      </w:r>
      <w:r>
        <w:rPr>
          <w:rFonts w:hint="default" w:ascii="Times New Roman" w:hAnsi="Times New Roman" w:eastAsia="黑体" w:cs="Times New Roman"/>
          <w:snapToGrid/>
          <w:kern w:val="2"/>
          <w:sz w:val="32"/>
          <w:szCs w:val="32"/>
          <w:lang w:eastAsia="zh-CN"/>
        </w:rPr>
        <w:t>远期行动规划（2031</w:t>
      </w:r>
      <w:r>
        <w:rPr>
          <w:rFonts w:hint="eastAsia" w:ascii="Times New Roman" w:hAnsi="Times New Roman" w:eastAsia="仿宋" w:cs="Times New Roman"/>
          <w:bCs/>
          <w:color w:val="auto"/>
          <w:kern w:val="20"/>
          <w:sz w:val="32"/>
          <w:szCs w:val="32"/>
          <w:lang w:val="en-US" w:eastAsia="zh-CN"/>
        </w:rPr>
        <w:t>—</w:t>
      </w:r>
      <w:r>
        <w:rPr>
          <w:rFonts w:hint="default" w:ascii="Times New Roman" w:hAnsi="Times New Roman" w:eastAsia="黑体" w:cs="Times New Roman"/>
          <w:snapToGrid/>
          <w:kern w:val="2"/>
          <w:sz w:val="32"/>
          <w:szCs w:val="32"/>
          <w:lang w:eastAsia="zh-CN"/>
        </w:rPr>
        <w:t>2035</w:t>
      </w:r>
      <w:r>
        <w:rPr>
          <w:rFonts w:hint="eastAsia" w:ascii="Times New Roman" w:hAnsi="Times New Roman" w:eastAsia="黑体" w:cs="Times New Roman"/>
          <w:snapToGrid/>
          <w:kern w:val="2"/>
          <w:sz w:val="32"/>
          <w:szCs w:val="32"/>
          <w:lang w:val="en-US" w:eastAsia="zh-CN"/>
        </w:rPr>
        <w:t>年</w:t>
      </w:r>
      <w:r>
        <w:rPr>
          <w:rFonts w:hint="default" w:ascii="Times New Roman" w:hAnsi="Times New Roman" w:eastAsia="黑体" w:cs="Times New Roman"/>
          <w:snapToGrid/>
          <w:kern w:val="2"/>
          <w:sz w:val="32"/>
          <w:szCs w:val="32"/>
          <w:lang w:eastAsia="zh-CN"/>
        </w:rPr>
        <w:t>）</w:t>
      </w:r>
      <w:bookmarkEnd w:id="106"/>
    </w:p>
    <w:p w14:paraId="71562D6B">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推动各产业加速融合，推进乐享荟全球潮购中心、各类特色文娱街区等城区文商旅融合项目建设工作；加快十四仓考古遗址公园、大运河文化体验交流中心等考古遗迹项目、文化艺术项目建设工作。</w:t>
      </w:r>
    </w:p>
    <w:p w14:paraId="2CE804D7">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构建创意力、工匠力、技术力、投资力“四力协同”的创新机制，为文旅企业、项目提供全方位协同发展服务。</w:t>
      </w:r>
    </w:p>
    <w:p w14:paraId="3DB73EBF">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1"/>
        <w:rPr>
          <w:rFonts w:hint="default" w:ascii="Times New Roman" w:hAnsi="Times New Roman" w:eastAsia="黑体" w:cs="Times New Roman"/>
          <w:snapToGrid/>
          <w:kern w:val="2"/>
          <w:sz w:val="32"/>
          <w:szCs w:val="32"/>
          <w:lang w:eastAsia="zh-CN"/>
        </w:rPr>
      </w:pPr>
      <w:bookmarkStart w:id="107" w:name="bookmark43"/>
      <w:bookmarkEnd w:id="107"/>
      <w:bookmarkStart w:id="108" w:name="_Toc23717"/>
      <w:r>
        <w:rPr>
          <w:rFonts w:hint="default" w:ascii="Times New Roman" w:hAnsi="Times New Roman" w:eastAsia="黑体" w:cs="Times New Roman"/>
          <w:snapToGrid/>
          <w:kern w:val="2"/>
          <w:sz w:val="32"/>
          <w:szCs w:val="32"/>
          <w:lang w:eastAsia="zh-CN"/>
        </w:rPr>
        <w:t>四 、项目分期建设表</w:t>
      </w:r>
      <w:bookmarkEnd w:id="108"/>
    </w:p>
    <w:p w14:paraId="677ACE25">
      <w:pPr>
        <w:keepNext w:val="0"/>
        <w:keepLines w:val="0"/>
        <w:pageBreakBefore w:val="0"/>
        <w:widowControl/>
        <w:kinsoku w:val="0"/>
        <w:wordWrap/>
        <w:overflowPunct/>
        <w:topLinePunct w:val="0"/>
        <w:autoSpaceDE w:val="0"/>
        <w:autoSpaceDN w:val="0"/>
        <w:bidi w:val="0"/>
        <w:adjustRightInd w:val="0"/>
        <w:snapToGrid w:val="0"/>
        <w:spacing w:before="28" w:line="580" w:lineRule="exact"/>
        <w:jc w:val="center"/>
        <w:textAlignment w:val="baseline"/>
        <w:rPr>
          <w:rFonts w:hint="default" w:ascii="Times New Roman" w:hAnsi="Times New Roman" w:eastAsia="仿宋_GB2312" w:cs="Times New Roman"/>
          <w:spacing w:val="-22"/>
          <w:sz w:val="30"/>
          <w:szCs w:val="30"/>
        </w:rPr>
      </w:pPr>
      <w:r>
        <w:rPr>
          <w:rFonts w:hint="default" w:ascii="Times New Roman" w:hAnsi="Times New Roman" w:eastAsia="仿宋_GB2312" w:cs="Times New Roman"/>
          <w:spacing w:val="-22"/>
          <w:sz w:val="30"/>
          <w:szCs w:val="30"/>
        </w:rPr>
        <w:t>表9</w:t>
      </w:r>
      <w:r>
        <w:rPr>
          <w:rFonts w:hint="eastAsia" w:ascii="Times New Roman" w:hAnsi="Times New Roman" w:eastAsia="仿宋" w:cs="Times New Roman"/>
          <w:bCs/>
          <w:color w:val="auto"/>
          <w:kern w:val="20"/>
          <w:sz w:val="32"/>
          <w:szCs w:val="32"/>
          <w:lang w:val="en-US" w:eastAsia="zh-CN"/>
        </w:rPr>
        <w:t>—</w:t>
      </w:r>
      <w:r>
        <w:rPr>
          <w:rFonts w:hint="default" w:ascii="Times New Roman" w:hAnsi="Times New Roman" w:eastAsia="仿宋_GB2312" w:cs="Times New Roman"/>
          <w:spacing w:val="-22"/>
          <w:sz w:val="30"/>
          <w:szCs w:val="30"/>
        </w:rPr>
        <w:t>6武清区全域旅游项目分期建设表</w:t>
      </w:r>
    </w:p>
    <w:tbl>
      <w:tblPr>
        <w:tblStyle w:val="16"/>
        <w:tblW w:w="10005" w:type="dxa"/>
        <w:tblInd w:w="-6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0"/>
        <w:gridCol w:w="2940"/>
        <w:gridCol w:w="1665"/>
        <w:gridCol w:w="990"/>
        <w:gridCol w:w="960"/>
        <w:gridCol w:w="855"/>
        <w:gridCol w:w="1785"/>
      </w:tblGrid>
      <w:tr w14:paraId="11B51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10" w:type="dxa"/>
            <w:vAlign w:val="center"/>
          </w:tcPr>
          <w:p w14:paraId="3CD556B0">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p>
        </w:tc>
        <w:tc>
          <w:tcPr>
            <w:tcW w:w="9195" w:type="dxa"/>
            <w:gridSpan w:val="6"/>
            <w:vAlign w:val="center"/>
          </w:tcPr>
          <w:p w14:paraId="6BEE2D78">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核心项目(</w:t>
            </w:r>
            <w:r>
              <w:rPr>
                <w:rFonts w:hint="eastAsia" w:ascii="Times New Roman" w:hAnsi="Times New Roman" w:eastAsia="仿宋_GB2312" w:cs="Times New Roman"/>
                <w:sz w:val="24"/>
                <w:szCs w:val="24"/>
                <w:lang w:val="en-US" w:eastAsia="zh-CN"/>
              </w:rPr>
              <w:t>8</w:t>
            </w:r>
            <w:r>
              <w:rPr>
                <w:rFonts w:hint="default" w:ascii="Times New Roman" w:hAnsi="Times New Roman" w:eastAsia="仿宋_GB2312" w:cs="Times New Roman"/>
                <w:sz w:val="24"/>
                <w:szCs w:val="24"/>
              </w:rPr>
              <w:t>个)</w:t>
            </w:r>
          </w:p>
        </w:tc>
      </w:tr>
      <w:tr w14:paraId="0B6F4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810" w:type="dxa"/>
            <w:vAlign w:val="center"/>
          </w:tcPr>
          <w:p w14:paraId="75B2ACDE">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2940" w:type="dxa"/>
            <w:vAlign w:val="center"/>
          </w:tcPr>
          <w:p w14:paraId="326E8122">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项目名称</w:t>
            </w:r>
          </w:p>
        </w:tc>
        <w:tc>
          <w:tcPr>
            <w:tcW w:w="1665" w:type="dxa"/>
            <w:vAlign w:val="center"/>
          </w:tcPr>
          <w:p w14:paraId="43D628C3">
            <w:pPr>
              <w:keepNext w:val="0"/>
              <w:keepLines w:val="0"/>
              <w:pageBreakBefore w:val="0"/>
              <w:wordWrap/>
              <w:overflowPunct/>
              <w:topLinePunct w:val="0"/>
              <w:bidi w:val="0"/>
              <w:adjustRightInd w:val="0"/>
              <w:spacing w:line="240" w:lineRule="auto"/>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启动时间</w:t>
            </w:r>
          </w:p>
        </w:tc>
        <w:tc>
          <w:tcPr>
            <w:tcW w:w="990" w:type="dxa"/>
            <w:vAlign w:val="center"/>
          </w:tcPr>
          <w:p w14:paraId="56763CB5">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谋划</w:t>
            </w:r>
          </w:p>
        </w:tc>
        <w:tc>
          <w:tcPr>
            <w:tcW w:w="960" w:type="dxa"/>
            <w:vAlign w:val="center"/>
          </w:tcPr>
          <w:p w14:paraId="504DDFC4">
            <w:pPr>
              <w:keepNext w:val="0"/>
              <w:keepLines w:val="0"/>
              <w:pageBreakBefore w:val="0"/>
              <w:wordWrap/>
              <w:overflowPunct/>
              <w:topLinePunct w:val="0"/>
              <w:bidi w:val="0"/>
              <w:adjustRightInd w:val="0"/>
              <w:spacing w:line="240" w:lineRule="auto"/>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新建</w:t>
            </w:r>
          </w:p>
        </w:tc>
        <w:tc>
          <w:tcPr>
            <w:tcW w:w="855" w:type="dxa"/>
            <w:vAlign w:val="center"/>
          </w:tcPr>
          <w:p w14:paraId="62DBC7C9">
            <w:pPr>
              <w:keepNext w:val="0"/>
              <w:keepLines w:val="0"/>
              <w:pageBreakBefore w:val="0"/>
              <w:wordWrap/>
              <w:overflowPunct/>
              <w:topLinePunct w:val="0"/>
              <w:bidi w:val="0"/>
              <w:adjustRightInd w:val="0"/>
              <w:spacing w:line="240" w:lineRule="auto"/>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提升</w:t>
            </w:r>
          </w:p>
        </w:tc>
        <w:tc>
          <w:tcPr>
            <w:tcW w:w="1785" w:type="dxa"/>
            <w:vAlign w:val="center"/>
          </w:tcPr>
          <w:p w14:paraId="25FC9F34">
            <w:pPr>
              <w:keepNext w:val="0"/>
              <w:keepLines w:val="0"/>
              <w:pageBreakBefore w:val="0"/>
              <w:wordWrap/>
              <w:overflowPunct/>
              <w:topLinePunct w:val="0"/>
              <w:bidi w:val="0"/>
              <w:adjustRightInd w:val="0"/>
              <w:spacing w:line="240" w:lineRule="auto"/>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责任部门</w:t>
            </w:r>
          </w:p>
        </w:tc>
      </w:tr>
      <w:tr w14:paraId="4D113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10" w:type="dxa"/>
            <w:vAlign w:val="center"/>
          </w:tcPr>
          <w:p w14:paraId="790D78ED">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940" w:type="dxa"/>
            <w:vAlign w:val="center"/>
          </w:tcPr>
          <w:p w14:paraId="7087C2ED">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运河不夜城</w:t>
            </w:r>
          </w:p>
        </w:tc>
        <w:tc>
          <w:tcPr>
            <w:tcW w:w="1665" w:type="dxa"/>
            <w:vAlign w:val="center"/>
          </w:tcPr>
          <w:p w14:paraId="7FC8A3BC">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2024年</w:t>
            </w:r>
          </w:p>
        </w:tc>
        <w:tc>
          <w:tcPr>
            <w:tcW w:w="990" w:type="dxa"/>
            <w:vAlign w:val="center"/>
          </w:tcPr>
          <w:p w14:paraId="2597E34F">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p>
        </w:tc>
        <w:tc>
          <w:tcPr>
            <w:tcW w:w="960" w:type="dxa"/>
            <w:vAlign w:val="center"/>
          </w:tcPr>
          <w:p w14:paraId="08AE2B82">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855" w:type="dxa"/>
            <w:vAlign w:val="center"/>
          </w:tcPr>
          <w:p w14:paraId="6C22BD2C">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p>
        </w:tc>
        <w:tc>
          <w:tcPr>
            <w:tcW w:w="1785" w:type="dxa"/>
            <w:vAlign w:val="center"/>
          </w:tcPr>
          <w:p w14:paraId="1F77AC6C">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河西务镇</w:t>
            </w:r>
          </w:p>
        </w:tc>
      </w:tr>
      <w:tr w14:paraId="7E7F0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810" w:type="dxa"/>
            <w:vAlign w:val="center"/>
          </w:tcPr>
          <w:p w14:paraId="370D7BE4">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2940" w:type="dxa"/>
            <w:vAlign w:val="center"/>
          </w:tcPr>
          <w:p w14:paraId="41218E6E">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运河水乡·香旅小镇</w:t>
            </w:r>
          </w:p>
        </w:tc>
        <w:tc>
          <w:tcPr>
            <w:tcW w:w="1665" w:type="dxa"/>
            <w:vAlign w:val="center"/>
          </w:tcPr>
          <w:p w14:paraId="7940F2D5">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color w:val="auto"/>
                <w:sz w:val="24"/>
                <w:szCs w:val="24"/>
                <w:lang w:val="en-US" w:eastAsia="zh-CN"/>
              </w:rPr>
              <w:t>2025年</w:t>
            </w:r>
          </w:p>
        </w:tc>
        <w:tc>
          <w:tcPr>
            <w:tcW w:w="990" w:type="dxa"/>
            <w:vAlign w:val="center"/>
          </w:tcPr>
          <w:p w14:paraId="0864849C">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w:t>
            </w:r>
          </w:p>
        </w:tc>
        <w:tc>
          <w:tcPr>
            <w:tcW w:w="960" w:type="dxa"/>
            <w:vAlign w:val="center"/>
          </w:tcPr>
          <w:p w14:paraId="66E30E11">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p>
        </w:tc>
        <w:tc>
          <w:tcPr>
            <w:tcW w:w="855" w:type="dxa"/>
            <w:vAlign w:val="center"/>
          </w:tcPr>
          <w:p w14:paraId="419B05ED">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p>
        </w:tc>
        <w:tc>
          <w:tcPr>
            <w:tcW w:w="1785" w:type="dxa"/>
            <w:vAlign w:val="center"/>
          </w:tcPr>
          <w:p w14:paraId="3CD0BCBD">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大碱厂镇</w:t>
            </w:r>
          </w:p>
        </w:tc>
      </w:tr>
      <w:tr w14:paraId="79628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0" w:type="dxa"/>
            <w:vAlign w:val="center"/>
          </w:tcPr>
          <w:p w14:paraId="3DC7DA71">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p>
        </w:tc>
        <w:tc>
          <w:tcPr>
            <w:tcW w:w="2940" w:type="dxa"/>
            <w:vAlign w:val="center"/>
          </w:tcPr>
          <w:p w14:paraId="7D0CFFF7">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i w:val="0"/>
                <w:iCs w:val="0"/>
                <w:snapToGrid w:val="0"/>
                <w:color w:val="auto"/>
                <w:kern w:val="0"/>
                <w:sz w:val="24"/>
                <w:szCs w:val="24"/>
                <w:u w:val="none"/>
                <w:lang w:val="en-US" w:eastAsia="zh-CN" w:bidi="ar"/>
              </w:rPr>
              <w:t>玉带湖项目</w:t>
            </w:r>
          </w:p>
        </w:tc>
        <w:tc>
          <w:tcPr>
            <w:tcW w:w="1665" w:type="dxa"/>
            <w:vAlign w:val="center"/>
          </w:tcPr>
          <w:p w14:paraId="114D01C4">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bidi="ar"/>
              </w:rPr>
              <w:t>持续推进</w:t>
            </w:r>
          </w:p>
        </w:tc>
        <w:tc>
          <w:tcPr>
            <w:tcW w:w="990" w:type="dxa"/>
            <w:vAlign w:val="center"/>
          </w:tcPr>
          <w:p w14:paraId="715A6F6F">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bidi="ar"/>
              </w:rPr>
            </w:pPr>
            <w:r>
              <w:rPr>
                <w:rFonts w:hint="default" w:ascii="Times New Roman" w:hAnsi="Times New Roman" w:eastAsia="仿宋_GB2312" w:cs="Times New Roman"/>
                <w:i w:val="0"/>
                <w:iCs w:val="0"/>
                <w:snapToGrid w:val="0"/>
                <w:color w:val="auto"/>
                <w:kern w:val="0"/>
                <w:sz w:val="24"/>
                <w:szCs w:val="24"/>
                <w:u w:val="none"/>
                <w:lang w:val="en-US" w:eastAsia="zh-CN" w:bidi="ar"/>
              </w:rPr>
              <w:t>√</w:t>
            </w:r>
          </w:p>
        </w:tc>
        <w:tc>
          <w:tcPr>
            <w:tcW w:w="960" w:type="dxa"/>
            <w:vAlign w:val="center"/>
          </w:tcPr>
          <w:p w14:paraId="74479EA2">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855" w:type="dxa"/>
            <w:vAlign w:val="center"/>
          </w:tcPr>
          <w:p w14:paraId="6DFCE0F3">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1785" w:type="dxa"/>
            <w:vAlign w:val="center"/>
          </w:tcPr>
          <w:p w14:paraId="31407A5B">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黄庄街道</w:t>
            </w:r>
          </w:p>
        </w:tc>
      </w:tr>
      <w:tr w14:paraId="3EC68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810" w:type="dxa"/>
            <w:vAlign w:val="center"/>
          </w:tcPr>
          <w:p w14:paraId="1A381EFA">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w:t>
            </w:r>
          </w:p>
        </w:tc>
        <w:tc>
          <w:tcPr>
            <w:tcW w:w="2940" w:type="dxa"/>
            <w:vAlign w:val="center"/>
          </w:tcPr>
          <w:p w14:paraId="5777C1B7">
            <w:pPr>
              <w:keepNext w:val="0"/>
              <w:keepLines w:val="0"/>
              <w:widowControl/>
              <w:suppressLineNumbers w:val="0"/>
              <w:jc w:val="center"/>
              <w:textAlignment w:val="center"/>
              <w:rPr>
                <w:rFonts w:hint="eastAsia"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郑楼湾农文旅休闲小镇</w:t>
            </w:r>
          </w:p>
        </w:tc>
        <w:tc>
          <w:tcPr>
            <w:tcW w:w="1665" w:type="dxa"/>
            <w:vAlign w:val="center"/>
          </w:tcPr>
          <w:p w14:paraId="1CC74985">
            <w:pPr>
              <w:keepNext w:val="0"/>
              <w:keepLines w:val="0"/>
              <w:widowControl/>
              <w:suppressLineNumbers w:val="0"/>
              <w:jc w:val="center"/>
              <w:textAlignment w:val="center"/>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i w:val="0"/>
                <w:iCs w:val="0"/>
                <w:snapToGrid w:val="0"/>
                <w:color w:val="auto"/>
                <w:kern w:val="0"/>
                <w:sz w:val="24"/>
                <w:szCs w:val="24"/>
                <w:u w:val="none"/>
                <w:lang w:val="en-US" w:eastAsia="zh-CN" w:bidi="ar"/>
              </w:rPr>
              <w:t>持续推进</w:t>
            </w:r>
          </w:p>
        </w:tc>
        <w:tc>
          <w:tcPr>
            <w:tcW w:w="990" w:type="dxa"/>
            <w:vAlign w:val="center"/>
          </w:tcPr>
          <w:p w14:paraId="4F04D1F0">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960" w:type="dxa"/>
            <w:vAlign w:val="center"/>
          </w:tcPr>
          <w:p w14:paraId="7E4B8979">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855" w:type="dxa"/>
            <w:vAlign w:val="center"/>
          </w:tcPr>
          <w:p w14:paraId="0B4FE237">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w:t>
            </w:r>
          </w:p>
        </w:tc>
        <w:tc>
          <w:tcPr>
            <w:tcW w:w="1785" w:type="dxa"/>
            <w:vAlign w:val="center"/>
          </w:tcPr>
          <w:p w14:paraId="6AD7979F">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远恒集团</w:t>
            </w:r>
          </w:p>
        </w:tc>
      </w:tr>
      <w:tr w14:paraId="64864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810" w:type="dxa"/>
            <w:vAlign w:val="center"/>
          </w:tcPr>
          <w:p w14:paraId="05151D8B">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2940" w:type="dxa"/>
            <w:vAlign w:val="center"/>
          </w:tcPr>
          <w:p w14:paraId="234C5C13">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南湖 ·绿博园</w:t>
            </w:r>
          </w:p>
        </w:tc>
        <w:tc>
          <w:tcPr>
            <w:tcW w:w="1665" w:type="dxa"/>
            <w:vAlign w:val="center"/>
          </w:tcPr>
          <w:p w14:paraId="1ADB6E47">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持续推进</w:t>
            </w:r>
          </w:p>
        </w:tc>
        <w:tc>
          <w:tcPr>
            <w:tcW w:w="990" w:type="dxa"/>
            <w:vAlign w:val="center"/>
          </w:tcPr>
          <w:p w14:paraId="3C03BCAC">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p>
        </w:tc>
        <w:tc>
          <w:tcPr>
            <w:tcW w:w="960" w:type="dxa"/>
            <w:vAlign w:val="center"/>
          </w:tcPr>
          <w:p w14:paraId="6AD32550">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p>
        </w:tc>
        <w:tc>
          <w:tcPr>
            <w:tcW w:w="855" w:type="dxa"/>
            <w:vAlign w:val="center"/>
          </w:tcPr>
          <w:p w14:paraId="2BFCBD39">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785" w:type="dxa"/>
            <w:vAlign w:val="center"/>
          </w:tcPr>
          <w:p w14:paraId="229FA18D">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下朱庄街道</w:t>
            </w:r>
          </w:p>
        </w:tc>
      </w:tr>
      <w:tr w14:paraId="6EB50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810" w:type="dxa"/>
            <w:vAlign w:val="center"/>
          </w:tcPr>
          <w:p w14:paraId="7D0BEA0D">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2940" w:type="dxa"/>
            <w:vAlign w:val="center"/>
          </w:tcPr>
          <w:p w14:paraId="6C02D3F2">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V1汽车世界</w:t>
            </w:r>
          </w:p>
        </w:tc>
        <w:tc>
          <w:tcPr>
            <w:tcW w:w="1665" w:type="dxa"/>
            <w:vAlign w:val="center"/>
          </w:tcPr>
          <w:p w14:paraId="4E5BDEAA">
            <w:pPr>
              <w:keepNext w:val="0"/>
              <w:keepLines w:val="0"/>
              <w:pageBreakBefore w:val="0"/>
              <w:wordWrap/>
              <w:overflowPunct/>
              <w:topLinePunct w:val="0"/>
              <w:bidi w:val="0"/>
              <w:adjustRightInd w:val="0"/>
              <w:spacing w:line="240" w:lineRule="auto"/>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持续推进</w:t>
            </w:r>
          </w:p>
        </w:tc>
        <w:tc>
          <w:tcPr>
            <w:tcW w:w="990" w:type="dxa"/>
            <w:vAlign w:val="center"/>
          </w:tcPr>
          <w:p w14:paraId="03A1F3B6">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p>
        </w:tc>
        <w:tc>
          <w:tcPr>
            <w:tcW w:w="960" w:type="dxa"/>
            <w:vAlign w:val="center"/>
          </w:tcPr>
          <w:p w14:paraId="1ED87BF6">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p>
        </w:tc>
        <w:tc>
          <w:tcPr>
            <w:tcW w:w="855" w:type="dxa"/>
            <w:vAlign w:val="center"/>
          </w:tcPr>
          <w:p w14:paraId="13907B38">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785" w:type="dxa"/>
            <w:vAlign w:val="center"/>
          </w:tcPr>
          <w:p w14:paraId="09E41F6C">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新商圈指挥部</w:t>
            </w:r>
          </w:p>
        </w:tc>
      </w:tr>
      <w:tr w14:paraId="6ACEB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10" w:type="dxa"/>
            <w:vAlign w:val="center"/>
          </w:tcPr>
          <w:p w14:paraId="184E86BB">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2940" w:type="dxa"/>
            <w:vAlign w:val="center"/>
          </w:tcPr>
          <w:p w14:paraId="1AF8190B">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“玉带湖</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元宝地”主题</w:t>
            </w:r>
          </w:p>
          <w:p w14:paraId="223A9DAD">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度假</w:t>
            </w:r>
            <w:r>
              <w:rPr>
                <w:rFonts w:hint="eastAsia" w:ascii="Times New Roman" w:hAnsi="Times New Roman" w:eastAsia="仿宋_GB2312" w:cs="Times New Roman"/>
                <w:sz w:val="24"/>
                <w:szCs w:val="24"/>
                <w:lang w:val="en-US" w:eastAsia="zh-CN"/>
              </w:rPr>
              <w:t>区</w:t>
            </w:r>
          </w:p>
        </w:tc>
        <w:tc>
          <w:tcPr>
            <w:tcW w:w="1665" w:type="dxa"/>
            <w:vAlign w:val="center"/>
          </w:tcPr>
          <w:p w14:paraId="17132CE7">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持续推进</w:t>
            </w:r>
          </w:p>
        </w:tc>
        <w:tc>
          <w:tcPr>
            <w:tcW w:w="990" w:type="dxa"/>
            <w:vAlign w:val="center"/>
          </w:tcPr>
          <w:p w14:paraId="752DF547">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960" w:type="dxa"/>
            <w:vAlign w:val="center"/>
          </w:tcPr>
          <w:p w14:paraId="780FFB91">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p>
        </w:tc>
        <w:tc>
          <w:tcPr>
            <w:tcW w:w="855" w:type="dxa"/>
            <w:vAlign w:val="center"/>
          </w:tcPr>
          <w:p w14:paraId="70D367EE">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p>
        </w:tc>
        <w:tc>
          <w:tcPr>
            <w:tcW w:w="1785" w:type="dxa"/>
            <w:vAlign w:val="center"/>
          </w:tcPr>
          <w:p w14:paraId="08DFF806">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新商圈指挥部</w:t>
            </w:r>
          </w:p>
          <w:p w14:paraId="09DE1ECA">
            <w:pPr>
              <w:keepNext w:val="0"/>
              <w:keepLines w:val="0"/>
              <w:widowControl/>
              <w:suppressLineNumbers w:val="0"/>
              <w:jc w:val="center"/>
              <w:textAlignment w:val="center"/>
              <w:rPr>
                <w:rFonts w:hint="default"/>
                <w:lang w:val="en-US"/>
              </w:rPr>
            </w:pPr>
            <w:r>
              <w:rPr>
                <w:rFonts w:hint="eastAsia"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黄庄街道</w:t>
            </w:r>
          </w:p>
        </w:tc>
      </w:tr>
      <w:tr w14:paraId="2CB12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10" w:type="dxa"/>
            <w:vAlign w:val="center"/>
          </w:tcPr>
          <w:p w14:paraId="5F2D7EFF">
            <w:pPr>
              <w:keepNext w:val="0"/>
              <w:keepLines w:val="0"/>
              <w:pageBreakBefore w:val="0"/>
              <w:wordWrap/>
              <w:overflowPunct/>
              <w:topLinePunct w:val="0"/>
              <w:bidi w:val="0"/>
              <w:adjustRightInd w:val="0"/>
              <w:spacing w:line="240" w:lineRule="auto"/>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8</w:t>
            </w:r>
          </w:p>
        </w:tc>
        <w:tc>
          <w:tcPr>
            <w:tcW w:w="2940" w:type="dxa"/>
            <w:vAlign w:val="center"/>
          </w:tcPr>
          <w:p w14:paraId="489F2CFB">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前进道时尚</w:t>
            </w:r>
            <w:r>
              <w:rPr>
                <w:rFonts w:hint="eastAsia" w:ascii="Times New Roman" w:hAnsi="Times New Roman" w:eastAsia="仿宋_GB2312" w:cs="Times New Roman"/>
                <w:sz w:val="24"/>
                <w:szCs w:val="24"/>
                <w:lang w:val="en-US" w:eastAsia="zh-CN"/>
              </w:rPr>
              <w:t>名品</w:t>
            </w:r>
            <w:r>
              <w:rPr>
                <w:rFonts w:hint="default" w:ascii="Times New Roman" w:hAnsi="Times New Roman" w:eastAsia="仿宋_GB2312" w:cs="Times New Roman"/>
                <w:sz w:val="24"/>
                <w:szCs w:val="24"/>
              </w:rPr>
              <w:t>消费聚集区</w:t>
            </w:r>
          </w:p>
        </w:tc>
        <w:tc>
          <w:tcPr>
            <w:tcW w:w="1665" w:type="dxa"/>
            <w:vAlign w:val="center"/>
          </w:tcPr>
          <w:p w14:paraId="2E3E592E">
            <w:pPr>
              <w:keepNext w:val="0"/>
              <w:keepLines w:val="0"/>
              <w:pageBreakBefore w:val="0"/>
              <w:wordWrap/>
              <w:overflowPunct/>
              <w:topLinePunct w:val="0"/>
              <w:bidi w:val="0"/>
              <w:adjustRightInd w:val="0"/>
              <w:spacing w:line="240" w:lineRule="auto"/>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持续推进</w:t>
            </w:r>
          </w:p>
        </w:tc>
        <w:tc>
          <w:tcPr>
            <w:tcW w:w="990" w:type="dxa"/>
            <w:vAlign w:val="center"/>
          </w:tcPr>
          <w:p w14:paraId="4D090D72">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p>
        </w:tc>
        <w:tc>
          <w:tcPr>
            <w:tcW w:w="960" w:type="dxa"/>
            <w:vAlign w:val="center"/>
          </w:tcPr>
          <w:p w14:paraId="0DE40169">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p>
        </w:tc>
        <w:tc>
          <w:tcPr>
            <w:tcW w:w="855" w:type="dxa"/>
            <w:vAlign w:val="center"/>
          </w:tcPr>
          <w:p w14:paraId="19A44DEA">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785" w:type="dxa"/>
            <w:vAlign w:val="center"/>
          </w:tcPr>
          <w:p w14:paraId="49FDE40D">
            <w:pPr>
              <w:keepNext w:val="0"/>
              <w:keepLines w:val="0"/>
              <w:widowControl/>
              <w:suppressLineNumbers w:val="0"/>
              <w:jc w:val="center"/>
              <w:textAlignment w:val="center"/>
              <w:rPr>
                <w:rFonts w:hint="eastAsia"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新商圈指挥部</w:t>
            </w:r>
          </w:p>
        </w:tc>
      </w:tr>
      <w:tr w14:paraId="1B024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10" w:type="dxa"/>
            <w:vAlign w:val="center"/>
          </w:tcPr>
          <w:p w14:paraId="388BFD34">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p>
        </w:tc>
        <w:tc>
          <w:tcPr>
            <w:tcW w:w="9195" w:type="dxa"/>
            <w:gridSpan w:val="6"/>
            <w:vAlign w:val="center"/>
          </w:tcPr>
          <w:p w14:paraId="08FC9F54">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重点项目(</w:t>
            </w:r>
            <w:r>
              <w:rPr>
                <w:rFonts w:hint="eastAsia" w:ascii="Times New Roman" w:hAnsi="Times New Roman" w:eastAsia="仿宋_GB2312" w:cs="Times New Roman"/>
                <w:sz w:val="24"/>
                <w:szCs w:val="24"/>
                <w:lang w:val="en-US" w:eastAsia="zh-CN"/>
              </w:rPr>
              <w:t>18</w:t>
            </w:r>
            <w:r>
              <w:rPr>
                <w:rFonts w:hint="default" w:ascii="Times New Roman" w:hAnsi="Times New Roman" w:eastAsia="仿宋_GB2312" w:cs="Times New Roman"/>
                <w:sz w:val="24"/>
                <w:szCs w:val="24"/>
              </w:rPr>
              <w:t>个)</w:t>
            </w:r>
          </w:p>
        </w:tc>
      </w:tr>
      <w:tr w14:paraId="1C9A9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10" w:type="dxa"/>
            <w:vAlign w:val="center"/>
          </w:tcPr>
          <w:p w14:paraId="4477421A">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9</w:t>
            </w:r>
          </w:p>
        </w:tc>
        <w:tc>
          <w:tcPr>
            <w:tcW w:w="2940" w:type="dxa"/>
            <w:vAlign w:val="center"/>
          </w:tcPr>
          <w:p w14:paraId="461BEEBB">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澳康达名车广场</w:t>
            </w:r>
          </w:p>
        </w:tc>
        <w:tc>
          <w:tcPr>
            <w:tcW w:w="1665" w:type="dxa"/>
            <w:vAlign w:val="center"/>
          </w:tcPr>
          <w:p w14:paraId="5BA8AA6C">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2024年</w:t>
            </w:r>
          </w:p>
        </w:tc>
        <w:tc>
          <w:tcPr>
            <w:tcW w:w="990" w:type="dxa"/>
            <w:vAlign w:val="center"/>
          </w:tcPr>
          <w:p w14:paraId="2C1D8A6E">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960" w:type="dxa"/>
            <w:vAlign w:val="center"/>
          </w:tcPr>
          <w:p w14:paraId="4F6DE2C0">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855" w:type="dxa"/>
            <w:vAlign w:val="center"/>
          </w:tcPr>
          <w:p w14:paraId="54DFE909">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w:t>
            </w:r>
          </w:p>
        </w:tc>
        <w:tc>
          <w:tcPr>
            <w:tcW w:w="1785" w:type="dxa"/>
            <w:vAlign w:val="center"/>
          </w:tcPr>
          <w:p w14:paraId="7FCD5336">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新商圈指挥部</w:t>
            </w:r>
          </w:p>
        </w:tc>
      </w:tr>
      <w:tr w14:paraId="5251E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810" w:type="dxa"/>
            <w:vAlign w:val="center"/>
          </w:tcPr>
          <w:p w14:paraId="1B7872E0">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10</w:t>
            </w:r>
          </w:p>
        </w:tc>
        <w:tc>
          <w:tcPr>
            <w:tcW w:w="2940" w:type="dxa"/>
            <w:vAlign w:val="center"/>
          </w:tcPr>
          <w:p w14:paraId="405E73B5">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i w:val="0"/>
                <w:iCs w:val="0"/>
                <w:snapToGrid w:val="0"/>
                <w:color w:val="auto"/>
                <w:kern w:val="0"/>
                <w:sz w:val="24"/>
                <w:szCs w:val="24"/>
                <w:u w:val="none"/>
                <w:lang w:val="en-US" w:eastAsia="zh-CN" w:bidi="ar"/>
              </w:rPr>
              <w:t>天精地华</w:t>
            </w:r>
            <w:r>
              <w:rPr>
                <w:rFonts w:hint="default" w:ascii="Times New Roman" w:hAnsi="Times New Roman" w:eastAsia="仿宋_GB2312" w:cs="Times New Roman"/>
                <w:i w:val="0"/>
                <w:iCs w:val="0"/>
                <w:snapToGrid w:val="0"/>
                <w:color w:val="auto"/>
                <w:kern w:val="0"/>
                <w:sz w:val="24"/>
                <w:szCs w:val="24"/>
                <w:u w:val="none"/>
                <w:lang w:eastAsia="zh-CN" w:bidi="ar"/>
              </w:rPr>
              <w:t>萌宠</w:t>
            </w:r>
            <w:r>
              <w:rPr>
                <w:rFonts w:hint="default" w:ascii="Times New Roman" w:hAnsi="Times New Roman" w:eastAsia="仿宋_GB2312" w:cs="Times New Roman"/>
                <w:i w:val="0"/>
                <w:iCs w:val="0"/>
                <w:snapToGrid w:val="0"/>
                <w:color w:val="auto"/>
                <w:kern w:val="0"/>
                <w:sz w:val="24"/>
                <w:szCs w:val="24"/>
                <w:u w:val="none"/>
                <w:lang w:val="en-US" w:eastAsia="zh-CN" w:bidi="ar"/>
              </w:rPr>
              <w:t>乐园</w:t>
            </w:r>
          </w:p>
        </w:tc>
        <w:tc>
          <w:tcPr>
            <w:tcW w:w="1665" w:type="dxa"/>
            <w:vAlign w:val="center"/>
          </w:tcPr>
          <w:p w14:paraId="2F8EA9CA">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2024年</w:t>
            </w:r>
          </w:p>
        </w:tc>
        <w:tc>
          <w:tcPr>
            <w:tcW w:w="990" w:type="dxa"/>
            <w:vAlign w:val="center"/>
          </w:tcPr>
          <w:p w14:paraId="22E5CE4C">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bidi="ar"/>
              </w:rPr>
            </w:pPr>
            <w:r>
              <w:rPr>
                <w:rFonts w:hint="default" w:ascii="Times New Roman" w:hAnsi="Times New Roman" w:eastAsia="仿宋_GB2312" w:cs="Times New Roman"/>
                <w:i w:val="0"/>
                <w:iCs w:val="0"/>
                <w:snapToGrid w:val="0"/>
                <w:color w:val="auto"/>
                <w:kern w:val="0"/>
                <w:sz w:val="24"/>
                <w:szCs w:val="24"/>
                <w:u w:val="none"/>
                <w:lang w:val="en-US" w:eastAsia="zh-CN" w:bidi="ar"/>
              </w:rPr>
              <w:t>√</w:t>
            </w:r>
          </w:p>
        </w:tc>
        <w:tc>
          <w:tcPr>
            <w:tcW w:w="960" w:type="dxa"/>
            <w:vAlign w:val="center"/>
          </w:tcPr>
          <w:p w14:paraId="46462835">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855" w:type="dxa"/>
            <w:vAlign w:val="center"/>
          </w:tcPr>
          <w:p w14:paraId="2A79EE02">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1785" w:type="dxa"/>
            <w:vAlign w:val="center"/>
          </w:tcPr>
          <w:p w14:paraId="47C96371">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下伍旗镇</w:t>
            </w:r>
          </w:p>
        </w:tc>
      </w:tr>
      <w:tr w14:paraId="61CB1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810" w:type="dxa"/>
            <w:vAlign w:val="center"/>
          </w:tcPr>
          <w:p w14:paraId="5CA5410D">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11</w:t>
            </w:r>
          </w:p>
        </w:tc>
        <w:tc>
          <w:tcPr>
            <w:tcW w:w="2940" w:type="dxa"/>
            <w:vAlign w:val="center"/>
          </w:tcPr>
          <w:p w14:paraId="3144BFA1">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创意米兰</w:t>
            </w:r>
          </w:p>
        </w:tc>
        <w:tc>
          <w:tcPr>
            <w:tcW w:w="1665" w:type="dxa"/>
            <w:vAlign w:val="center"/>
          </w:tcPr>
          <w:p w14:paraId="6D84DEA6">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持续推进</w:t>
            </w:r>
          </w:p>
        </w:tc>
        <w:tc>
          <w:tcPr>
            <w:tcW w:w="990" w:type="dxa"/>
            <w:vAlign w:val="center"/>
          </w:tcPr>
          <w:p w14:paraId="3DB204D4">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960" w:type="dxa"/>
            <w:vAlign w:val="center"/>
          </w:tcPr>
          <w:p w14:paraId="6BB9FAD8">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855" w:type="dxa"/>
            <w:vAlign w:val="center"/>
          </w:tcPr>
          <w:p w14:paraId="37033D07">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w:t>
            </w:r>
          </w:p>
        </w:tc>
        <w:tc>
          <w:tcPr>
            <w:tcW w:w="1785" w:type="dxa"/>
            <w:vAlign w:val="center"/>
          </w:tcPr>
          <w:p w14:paraId="2C2D31E3">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新商圈指挥部</w:t>
            </w:r>
          </w:p>
        </w:tc>
      </w:tr>
      <w:tr w14:paraId="425A4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10" w:type="dxa"/>
            <w:vAlign w:val="center"/>
          </w:tcPr>
          <w:p w14:paraId="425B6463">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12</w:t>
            </w:r>
          </w:p>
        </w:tc>
        <w:tc>
          <w:tcPr>
            <w:tcW w:w="2940" w:type="dxa"/>
            <w:vAlign w:val="center"/>
          </w:tcPr>
          <w:p w14:paraId="7F1E01C9">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津溪桃源</w:t>
            </w:r>
          </w:p>
        </w:tc>
        <w:tc>
          <w:tcPr>
            <w:tcW w:w="1665" w:type="dxa"/>
            <w:vAlign w:val="center"/>
          </w:tcPr>
          <w:p w14:paraId="4D5EDC7C">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持续推进</w:t>
            </w:r>
          </w:p>
        </w:tc>
        <w:tc>
          <w:tcPr>
            <w:tcW w:w="990" w:type="dxa"/>
            <w:vAlign w:val="center"/>
          </w:tcPr>
          <w:p w14:paraId="73708C14">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960" w:type="dxa"/>
            <w:vAlign w:val="center"/>
          </w:tcPr>
          <w:p w14:paraId="29F45CCC">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855" w:type="dxa"/>
            <w:vAlign w:val="center"/>
          </w:tcPr>
          <w:p w14:paraId="254C2B0B">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w:t>
            </w:r>
          </w:p>
        </w:tc>
        <w:tc>
          <w:tcPr>
            <w:tcW w:w="1785" w:type="dxa"/>
            <w:vAlign w:val="center"/>
          </w:tcPr>
          <w:p w14:paraId="5A088715">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汊沽港镇</w:t>
            </w:r>
          </w:p>
        </w:tc>
      </w:tr>
      <w:tr w14:paraId="5A078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810" w:type="dxa"/>
            <w:vAlign w:val="center"/>
          </w:tcPr>
          <w:p w14:paraId="71DF1567">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13</w:t>
            </w:r>
          </w:p>
        </w:tc>
        <w:tc>
          <w:tcPr>
            <w:tcW w:w="2940" w:type="dxa"/>
            <w:vAlign w:val="center"/>
          </w:tcPr>
          <w:p w14:paraId="61A95D17">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津北森林公园</w:t>
            </w:r>
          </w:p>
        </w:tc>
        <w:tc>
          <w:tcPr>
            <w:tcW w:w="1665" w:type="dxa"/>
            <w:vAlign w:val="center"/>
          </w:tcPr>
          <w:p w14:paraId="30D1F032">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持续推进</w:t>
            </w:r>
          </w:p>
        </w:tc>
        <w:tc>
          <w:tcPr>
            <w:tcW w:w="990" w:type="dxa"/>
            <w:vAlign w:val="center"/>
          </w:tcPr>
          <w:p w14:paraId="735E0A70">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960" w:type="dxa"/>
            <w:vAlign w:val="center"/>
          </w:tcPr>
          <w:p w14:paraId="3EC053B1">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855" w:type="dxa"/>
            <w:vAlign w:val="center"/>
          </w:tcPr>
          <w:p w14:paraId="43CF5B24">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w:t>
            </w:r>
          </w:p>
        </w:tc>
        <w:tc>
          <w:tcPr>
            <w:tcW w:w="1785" w:type="dxa"/>
            <w:vAlign w:val="center"/>
          </w:tcPr>
          <w:p w14:paraId="0FE379C4">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下伍旗镇</w:t>
            </w:r>
          </w:p>
        </w:tc>
      </w:tr>
      <w:tr w14:paraId="02F96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10" w:type="dxa"/>
            <w:vAlign w:val="center"/>
          </w:tcPr>
          <w:p w14:paraId="580A8D85">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14</w:t>
            </w:r>
          </w:p>
        </w:tc>
        <w:tc>
          <w:tcPr>
            <w:tcW w:w="2940" w:type="dxa"/>
            <w:vAlign w:val="center"/>
          </w:tcPr>
          <w:p w14:paraId="313220EB">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永定河故道国家湿地公园</w:t>
            </w:r>
          </w:p>
        </w:tc>
        <w:tc>
          <w:tcPr>
            <w:tcW w:w="1665" w:type="dxa"/>
            <w:vAlign w:val="center"/>
          </w:tcPr>
          <w:p w14:paraId="16001A02">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持续推进</w:t>
            </w:r>
          </w:p>
        </w:tc>
        <w:tc>
          <w:tcPr>
            <w:tcW w:w="990" w:type="dxa"/>
            <w:vAlign w:val="center"/>
          </w:tcPr>
          <w:p w14:paraId="5A2B59BB">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60" w:type="dxa"/>
            <w:vAlign w:val="center"/>
          </w:tcPr>
          <w:p w14:paraId="3EA58549">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855" w:type="dxa"/>
            <w:vAlign w:val="center"/>
          </w:tcPr>
          <w:p w14:paraId="45746D03">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w:t>
            </w:r>
          </w:p>
        </w:tc>
        <w:tc>
          <w:tcPr>
            <w:tcW w:w="1785" w:type="dxa"/>
            <w:vAlign w:val="center"/>
          </w:tcPr>
          <w:p w14:paraId="09F80DA9">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黄庄街道</w:t>
            </w:r>
          </w:p>
        </w:tc>
      </w:tr>
      <w:tr w14:paraId="75BAC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810" w:type="dxa"/>
            <w:vAlign w:val="center"/>
          </w:tcPr>
          <w:p w14:paraId="28A7D754">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15</w:t>
            </w:r>
          </w:p>
        </w:tc>
        <w:tc>
          <w:tcPr>
            <w:tcW w:w="2940" w:type="dxa"/>
            <w:vAlign w:val="center"/>
          </w:tcPr>
          <w:p w14:paraId="6A7B04AC">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i w:val="0"/>
                <w:iCs w:val="0"/>
                <w:snapToGrid w:val="0"/>
                <w:color w:val="auto"/>
                <w:kern w:val="0"/>
                <w:sz w:val="24"/>
                <w:szCs w:val="24"/>
                <w:u w:val="none"/>
                <w:lang w:val="en-US" w:eastAsia="zh-CN" w:bidi="ar"/>
              </w:rPr>
              <w:t>北运河筐儿港文化体验馆</w:t>
            </w:r>
          </w:p>
        </w:tc>
        <w:tc>
          <w:tcPr>
            <w:tcW w:w="1665" w:type="dxa"/>
            <w:vAlign w:val="center"/>
          </w:tcPr>
          <w:p w14:paraId="696A962D">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i w:val="0"/>
                <w:iCs w:val="0"/>
                <w:snapToGrid w:val="0"/>
                <w:color w:val="auto"/>
                <w:kern w:val="0"/>
                <w:sz w:val="24"/>
                <w:szCs w:val="24"/>
                <w:u w:val="none"/>
                <w:lang w:val="en-US" w:eastAsia="zh-CN" w:bidi="ar"/>
              </w:rPr>
              <w:t>2025年</w:t>
            </w:r>
          </w:p>
        </w:tc>
        <w:tc>
          <w:tcPr>
            <w:tcW w:w="990" w:type="dxa"/>
            <w:vAlign w:val="center"/>
          </w:tcPr>
          <w:p w14:paraId="0D4ED73C">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960" w:type="dxa"/>
            <w:vAlign w:val="center"/>
          </w:tcPr>
          <w:p w14:paraId="4ADC5643">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855" w:type="dxa"/>
            <w:vAlign w:val="center"/>
          </w:tcPr>
          <w:p w14:paraId="26DE663C">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1785" w:type="dxa"/>
            <w:vAlign w:val="center"/>
          </w:tcPr>
          <w:p w14:paraId="091E2284">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i w:val="0"/>
                <w:iCs w:val="0"/>
                <w:snapToGrid w:val="0"/>
                <w:color w:val="auto"/>
                <w:kern w:val="0"/>
                <w:sz w:val="24"/>
                <w:szCs w:val="24"/>
                <w:u w:val="none"/>
                <w:lang w:val="en-US" w:eastAsia="zh-CN" w:bidi="ar"/>
              </w:rPr>
              <w:t>大碱厂镇</w:t>
            </w:r>
          </w:p>
        </w:tc>
      </w:tr>
      <w:tr w14:paraId="04983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810" w:type="dxa"/>
            <w:vAlign w:val="center"/>
          </w:tcPr>
          <w:p w14:paraId="02A85FA9">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16</w:t>
            </w:r>
          </w:p>
        </w:tc>
        <w:tc>
          <w:tcPr>
            <w:tcW w:w="2940" w:type="dxa"/>
            <w:vAlign w:val="center"/>
          </w:tcPr>
          <w:p w14:paraId="53B064E5">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bidi="ar"/>
              </w:rPr>
            </w:pPr>
            <w:r>
              <w:rPr>
                <w:rFonts w:hint="eastAsia" w:ascii="Times New Roman" w:hAnsi="Times New Roman" w:eastAsia="仿宋_GB2312" w:cs="Times New Roman"/>
                <w:i w:val="0"/>
                <w:iCs w:val="0"/>
                <w:snapToGrid w:val="0"/>
                <w:color w:val="auto"/>
                <w:kern w:val="0"/>
                <w:sz w:val="24"/>
                <w:szCs w:val="24"/>
                <w:u w:val="none"/>
                <w:lang w:val="en-US" w:eastAsia="zh-CN" w:bidi="ar"/>
              </w:rPr>
              <w:t>武清区国际水上休闲中心</w:t>
            </w:r>
          </w:p>
        </w:tc>
        <w:tc>
          <w:tcPr>
            <w:tcW w:w="1665" w:type="dxa"/>
            <w:vAlign w:val="center"/>
          </w:tcPr>
          <w:p w14:paraId="553BCB50">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bidi="ar"/>
              </w:rPr>
            </w:pPr>
            <w:r>
              <w:rPr>
                <w:rFonts w:hint="eastAsia" w:ascii="Times New Roman" w:hAnsi="Times New Roman" w:eastAsia="仿宋_GB2312" w:cs="Times New Roman"/>
                <w:i w:val="0"/>
                <w:iCs w:val="0"/>
                <w:snapToGrid w:val="0"/>
                <w:color w:val="auto"/>
                <w:kern w:val="0"/>
                <w:sz w:val="24"/>
                <w:szCs w:val="24"/>
                <w:u w:val="none"/>
                <w:lang w:val="en-US" w:eastAsia="zh-CN" w:bidi="ar"/>
              </w:rPr>
              <w:t>2025年</w:t>
            </w:r>
          </w:p>
        </w:tc>
        <w:tc>
          <w:tcPr>
            <w:tcW w:w="990" w:type="dxa"/>
            <w:vAlign w:val="center"/>
          </w:tcPr>
          <w:p w14:paraId="5635E760">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960" w:type="dxa"/>
            <w:vAlign w:val="center"/>
          </w:tcPr>
          <w:p w14:paraId="19C80776">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855" w:type="dxa"/>
            <w:vAlign w:val="center"/>
          </w:tcPr>
          <w:p w14:paraId="0825E651">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bidi="ar"/>
              </w:rPr>
            </w:pPr>
          </w:p>
        </w:tc>
        <w:tc>
          <w:tcPr>
            <w:tcW w:w="1785" w:type="dxa"/>
            <w:vAlign w:val="center"/>
          </w:tcPr>
          <w:p w14:paraId="29D43A94">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bidi="ar"/>
              </w:rPr>
            </w:pPr>
            <w:r>
              <w:rPr>
                <w:rFonts w:hint="eastAsia" w:ascii="Times New Roman" w:hAnsi="Times New Roman" w:eastAsia="仿宋_GB2312" w:cs="Times New Roman"/>
                <w:i w:val="0"/>
                <w:iCs w:val="0"/>
                <w:snapToGrid w:val="0"/>
                <w:color w:val="auto"/>
                <w:kern w:val="0"/>
                <w:sz w:val="24"/>
                <w:szCs w:val="24"/>
                <w:u w:val="none"/>
                <w:lang w:val="en-US" w:eastAsia="zh-CN" w:bidi="ar"/>
              </w:rPr>
              <w:t>河西务镇</w:t>
            </w:r>
          </w:p>
        </w:tc>
      </w:tr>
      <w:tr w14:paraId="0EAE4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810" w:type="dxa"/>
            <w:vAlign w:val="center"/>
          </w:tcPr>
          <w:p w14:paraId="1686FFA5">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17</w:t>
            </w:r>
          </w:p>
        </w:tc>
        <w:tc>
          <w:tcPr>
            <w:tcW w:w="2940" w:type="dxa"/>
            <w:vAlign w:val="center"/>
          </w:tcPr>
          <w:p w14:paraId="51F5E84B">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大运河文化体验交流中心</w:t>
            </w:r>
          </w:p>
        </w:tc>
        <w:tc>
          <w:tcPr>
            <w:tcW w:w="1665" w:type="dxa"/>
            <w:vAlign w:val="center"/>
          </w:tcPr>
          <w:p w14:paraId="2405138A">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持续推进</w:t>
            </w:r>
          </w:p>
        </w:tc>
        <w:tc>
          <w:tcPr>
            <w:tcW w:w="990" w:type="dxa"/>
            <w:vAlign w:val="center"/>
          </w:tcPr>
          <w:p w14:paraId="28EC899A">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bidi="ar"/>
              </w:rPr>
            </w:pPr>
            <w:r>
              <w:rPr>
                <w:rFonts w:hint="default" w:ascii="Times New Roman" w:hAnsi="Times New Roman" w:eastAsia="仿宋_GB2312" w:cs="Times New Roman"/>
                <w:i w:val="0"/>
                <w:iCs w:val="0"/>
                <w:snapToGrid w:val="0"/>
                <w:color w:val="auto"/>
                <w:kern w:val="0"/>
                <w:sz w:val="24"/>
                <w:szCs w:val="24"/>
                <w:u w:val="none"/>
                <w:lang w:val="en-US" w:eastAsia="zh-CN" w:bidi="ar"/>
              </w:rPr>
              <w:t>√</w:t>
            </w:r>
          </w:p>
        </w:tc>
        <w:tc>
          <w:tcPr>
            <w:tcW w:w="960" w:type="dxa"/>
            <w:vAlign w:val="center"/>
          </w:tcPr>
          <w:p w14:paraId="32666724">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855" w:type="dxa"/>
            <w:vAlign w:val="center"/>
          </w:tcPr>
          <w:p w14:paraId="4405F0F9">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1785" w:type="dxa"/>
            <w:vAlign w:val="center"/>
          </w:tcPr>
          <w:p w14:paraId="754E0998">
            <w:pPr>
              <w:keepNext w:val="0"/>
              <w:keepLines w:val="0"/>
              <w:widowControl/>
              <w:suppressLineNumbers w:val="0"/>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文旅局</w:t>
            </w:r>
          </w:p>
        </w:tc>
      </w:tr>
      <w:tr w14:paraId="3CBAC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10" w:type="dxa"/>
            <w:vAlign w:val="center"/>
          </w:tcPr>
          <w:p w14:paraId="280E5BF5">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18</w:t>
            </w:r>
          </w:p>
        </w:tc>
        <w:tc>
          <w:tcPr>
            <w:tcW w:w="2940" w:type="dxa"/>
            <w:vAlign w:val="center"/>
          </w:tcPr>
          <w:p w14:paraId="6BD80A00">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冰雪mall运动文娱街区</w:t>
            </w:r>
          </w:p>
        </w:tc>
        <w:tc>
          <w:tcPr>
            <w:tcW w:w="1665" w:type="dxa"/>
            <w:vAlign w:val="center"/>
          </w:tcPr>
          <w:p w14:paraId="709BD071">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持续推进</w:t>
            </w:r>
          </w:p>
        </w:tc>
        <w:tc>
          <w:tcPr>
            <w:tcW w:w="990" w:type="dxa"/>
            <w:vAlign w:val="center"/>
          </w:tcPr>
          <w:p w14:paraId="0503A871">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w:t>
            </w:r>
          </w:p>
        </w:tc>
        <w:tc>
          <w:tcPr>
            <w:tcW w:w="960" w:type="dxa"/>
            <w:vAlign w:val="center"/>
          </w:tcPr>
          <w:p w14:paraId="63BEC1FB">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855" w:type="dxa"/>
            <w:vAlign w:val="center"/>
          </w:tcPr>
          <w:p w14:paraId="659A1BD5">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785" w:type="dxa"/>
            <w:vAlign w:val="center"/>
          </w:tcPr>
          <w:p w14:paraId="5613382A">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新商圈指挥部</w:t>
            </w:r>
          </w:p>
        </w:tc>
      </w:tr>
      <w:tr w14:paraId="2B0AE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10" w:type="dxa"/>
            <w:vAlign w:val="center"/>
          </w:tcPr>
          <w:p w14:paraId="273B522B">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19</w:t>
            </w:r>
          </w:p>
        </w:tc>
        <w:tc>
          <w:tcPr>
            <w:tcW w:w="2940" w:type="dxa"/>
            <w:vAlign w:val="center"/>
          </w:tcPr>
          <w:p w14:paraId="3082BB3F">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乐享荟全球潮购中心</w:t>
            </w:r>
          </w:p>
        </w:tc>
        <w:tc>
          <w:tcPr>
            <w:tcW w:w="1665" w:type="dxa"/>
            <w:vAlign w:val="center"/>
          </w:tcPr>
          <w:p w14:paraId="77188EE0">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持续推进</w:t>
            </w:r>
          </w:p>
        </w:tc>
        <w:tc>
          <w:tcPr>
            <w:tcW w:w="990" w:type="dxa"/>
            <w:vAlign w:val="center"/>
          </w:tcPr>
          <w:p w14:paraId="0D8D34D0">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w:t>
            </w:r>
          </w:p>
        </w:tc>
        <w:tc>
          <w:tcPr>
            <w:tcW w:w="960" w:type="dxa"/>
            <w:vAlign w:val="center"/>
          </w:tcPr>
          <w:p w14:paraId="3E2B8751">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855" w:type="dxa"/>
            <w:vAlign w:val="center"/>
          </w:tcPr>
          <w:p w14:paraId="79FD7EB6">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785" w:type="dxa"/>
            <w:vAlign w:val="center"/>
          </w:tcPr>
          <w:p w14:paraId="6D7E65C3">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新商圈指挥部</w:t>
            </w:r>
          </w:p>
        </w:tc>
      </w:tr>
      <w:tr w14:paraId="472E6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10" w:type="dxa"/>
            <w:vAlign w:val="center"/>
          </w:tcPr>
          <w:p w14:paraId="70DF606E">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20</w:t>
            </w:r>
          </w:p>
        </w:tc>
        <w:tc>
          <w:tcPr>
            <w:tcW w:w="2940" w:type="dxa"/>
            <w:vAlign w:val="center"/>
          </w:tcPr>
          <w:p w14:paraId="2C89C2F4">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sz w:val="24"/>
                <w:szCs w:val="24"/>
              </w:rPr>
              <w:t>十四仓考古遗址公园</w:t>
            </w:r>
          </w:p>
        </w:tc>
        <w:tc>
          <w:tcPr>
            <w:tcW w:w="1665" w:type="dxa"/>
            <w:vAlign w:val="center"/>
          </w:tcPr>
          <w:p w14:paraId="2DED4E20">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sz w:val="24"/>
                <w:szCs w:val="24"/>
                <w:lang w:val="en-US" w:eastAsia="zh-CN"/>
              </w:rPr>
              <w:t>持续推进</w:t>
            </w:r>
          </w:p>
        </w:tc>
        <w:tc>
          <w:tcPr>
            <w:tcW w:w="990" w:type="dxa"/>
            <w:vAlign w:val="center"/>
          </w:tcPr>
          <w:p w14:paraId="277EB8F5">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960" w:type="dxa"/>
            <w:vAlign w:val="center"/>
          </w:tcPr>
          <w:p w14:paraId="2C98B5CA">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855" w:type="dxa"/>
            <w:vAlign w:val="center"/>
          </w:tcPr>
          <w:p w14:paraId="1D69C6B4">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785" w:type="dxa"/>
            <w:vAlign w:val="center"/>
          </w:tcPr>
          <w:p w14:paraId="7672323E">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文旅局</w:t>
            </w: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br w:type="textWrapping"/>
            </w: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河西务镇</w:t>
            </w:r>
          </w:p>
        </w:tc>
      </w:tr>
      <w:tr w14:paraId="4A6AB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10" w:type="dxa"/>
            <w:vAlign w:val="center"/>
          </w:tcPr>
          <w:p w14:paraId="42ECF800">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21</w:t>
            </w:r>
          </w:p>
        </w:tc>
        <w:tc>
          <w:tcPr>
            <w:tcW w:w="2940" w:type="dxa"/>
            <w:vAlign w:val="center"/>
          </w:tcPr>
          <w:p w14:paraId="2C2A6FF4">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隆悦城休闲街区</w:t>
            </w:r>
          </w:p>
        </w:tc>
        <w:tc>
          <w:tcPr>
            <w:tcW w:w="1665" w:type="dxa"/>
            <w:vAlign w:val="center"/>
          </w:tcPr>
          <w:p w14:paraId="719CEF13">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持续推进</w:t>
            </w:r>
          </w:p>
        </w:tc>
        <w:tc>
          <w:tcPr>
            <w:tcW w:w="990" w:type="dxa"/>
            <w:vAlign w:val="center"/>
          </w:tcPr>
          <w:p w14:paraId="52C15B5E">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960" w:type="dxa"/>
            <w:vAlign w:val="center"/>
          </w:tcPr>
          <w:p w14:paraId="3D3CAA2E">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855" w:type="dxa"/>
            <w:vAlign w:val="center"/>
          </w:tcPr>
          <w:p w14:paraId="153A0F9B">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w:t>
            </w:r>
          </w:p>
        </w:tc>
        <w:tc>
          <w:tcPr>
            <w:tcW w:w="1785" w:type="dxa"/>
            <w:vAlign w:val="center"/>
          </w:tcPr>
          <w:p w14:paraId="70DD92D2">
            <w:pPr>
              <w:keepNext w:val="0"/>
              <w:keepLines w:val="0"/>
              <w:widowControl/>
              <w:suppressLineNumbers w:val="0"/>
              <w:jc w:val="center"/>
              <w:textAlignment w:val="center"/>
              <w:rPr>
                <w:rFonts w:hint="default"/>
                <w:lang w:val="en-US" w:eastAsia="zh-CN"/>
              </w:rPr>
            </w:pPr>
            <w:r>
              <w:rPr>
                <w:rFonts w:hint="default" w:ascii="Times New Roman" w:hAnsi="Times New Roman" w:eastAsia="仿宋_GB2312" w:cs="Times New Roman"/>
                <w:i w:val="0"/>
                <w:iCs w:val="0"/>
                <w:snapToGrid w:val="0"/>
                <w:color w:val="auto"/>
                <w:kern w:val="0"/>
                <w:sz w:val="24"/>
                <w:szCs w:val="24"/>
                <w:u w:val="none"/>
                <w:lang w:val="en-US" w:eastAsia="zh-CN" w:bidi="ar"/>
              </w:rPr>
              <w:t>新商圈指挥部</w:t>
            </w:r>
          </w:p>
        </w:tc>
      </w:tr>
      <w:tr w14:paraId="47F8F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810" w:type="dxa"/>
            <w:vAlign w:val="center"/>
          </w:tcPr>
          <w:p w14:paraId="1983CCAE">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22</w:t>
            </w:r>
          </w:p>
        </w:tc>
        <w:tc>
          <w:tcPr>
            <w:tcW w:w="2940" w:type="dxa"/>
            <w:vAlign w:val="center"/>
          </w:tcPr>
          <w:p w14:paraId="64AAFE83">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烟火巷美食创意街区</w:t>
            </w:r>
          </w:p>
        </w:tc>
        <w:tc>
          <w:tcPr>
            <w:tcW w:w="1665" w:type="dxa"/>
            <w:vAlign w:val="center"/>
          </w:tcPr>
          <w:p w14:paraId="1906756A">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持续推进</w:t>
            </w:r>
          </w:p>
        </w:tc>
        <w:tc>
          <w:tcPr>
            <w:tcW w:w="990" w:type="dxa"/>
            <w:vAlign w:val="center"/>
          </w:tcPr>
          <w:p w14:paraId="10D1242F">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w:t>
            </w:r>
          </w:p>
        </w:tc>
        <w:tc>
          <w:tcPr>
            <w:tcW w:w="960" w:type="dxa"/>
            <w:vAlign w:val="center"/>
          </w:tcPr>
          <w:p w14:paraId="481204DF">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855" w:type="dxa"/>
            <w:vAlign w:val="center"/>
          </w:tcPr>
          <w:p w14:paraId="6348B460">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785" w:type="dxa"/>
            <w:vAlign w:val="center"/>
          </w:tcPr>
          <w:p w14:paraId="09CBCCFB">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新商圈指挥部</w:t>
            </w:r>
          </w:p>
        </w:tc>
      </w:tr>
      <w:tr w14:paraId="5D8D8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810" w:type="dxa"/>
            <w:vAlign w:val="center"/>
          </w:tcPr>
          <w:p w14:paraId="61310DDA">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23</w:t>
            </w:r>
          </w:p>
        </w:tc>
        <w:tc>
          <w:tcPr>
            <w:tcW w:w="2940" w:type="dxa"/>
            <w:vAlign w:val="center"/>
          </w:tcPr>
          <w:p w14:paraId="3A49D6F0">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威特农旅</w:t>
            </w:r>
          </w:p>
        </w:tc>
        <w:tc>
          <w:tcPr>
            <w:tcW w:w="1665" w:type="dxa"/>
            <w:vAlign w:val="center"/>
          </w:tcPr>
          <w:p w14:paraId="06BBFFDA">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持续推进</w:t>
            </w:r>
          </w:p>
        </w:tc>
        <w:tc>
          <w:tcPr>
            <w:tcW w:w="990" w:type="dxa"/>
            <w:vAlign w:val="center"/>
          </w:tcPr>
          <w:p w14:paraId="0F2AE9BF">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w:t>
            </w:r>
          </w:p>
        </w:tc>
        <w:tc>
          <w:tcPr>
            <w:tcW w:w="960" w:type="dxa"/>
            <w:vAlign w:val="center"/>
          </w:tcPr>
          <w:p w14:paraId="727A16E3">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855" w:type="dxa"/>
            <w:vAlign w:val="center"/>
          </w:tcPr>
          <w:p w14:paraId="4E545B38">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785" w:type="dxa"/>
            <w:vAlign w:val="center"/>
          </w:tcPr>
          <w:p w14:paraId="4432B314">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豆张庄镇</w:t>
            </w:r>
          </w:p>
        </w:tc>
      </w:tr>
      <w:tr w14:paraId="0BB28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10" w:type="dxa"/>
            <w:vAlign w:val="center"/>
          </w:tcPr>
          <w:p w14:paraId="2EADE8BE">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24</w:t>
            </w:r>
          </w:p>
        </w:tc>
        <w:tc>
          <w:tcPr>
            <w:tcW w:w="2940" w:type="dxa"/>
            <w:vAlign w:val="center"/>
          </w:tcPr>
          <w:p w14:paraId="779CC1DB">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崔黄口地毯小镇</w:t>
            </w:r>
          </w:p>
        </w:tc>
        <w:tc>
          <w:tcPr>
            <w:tcW w:w="1665" w:type="dxa"/>
            <w:vAlign w:val="center"/>
          </w:tcPr>
          <w:p w14:paraId="14552670">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持续推进</w:t>
            </w:r>
          </w:p>
        </w:tc>
        <w:tc>
          <w:tcPr>
            <w:tcW w:w="990" w:type="dxa"/>
            <w:vAlign w:val="center"/>
          </w:tcPr>
          <w:p w14:paraId="4E1A340F">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60" w:type="dxa"/>
            <w:vAlign w:val="center"/>
          </w:tcPr>
          <w:p w14:paraId="53A8BF7F">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855" w:type="dxa"/>
            <w:vAlign w:val="center"/>
          </w:tcPr>
          <w:p w14:paraId="268A0E6F">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w:t>
            </w:r>
          </w:p>
        </w:tc>
        <w:tc>
          <w:tcPr>
            <w:tcW w:w="1785" w:type="dxa"/>
            <w:vAlign w:val="center"/>
          </w:tcPr>
          <w:p w14:paraId="7192647A">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崔黄口镇</w:t>
            </w:r>
          </w:p>
        </w:tc>
      </w:tr>
      <w:tr w14:paraId="5F15B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10" w:type="dxa"/>
            <w:vAlign w:val="center"/>
          </w:tcPr>
          <w:p w14:paraId="2F5E8AC6">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25</w:t>
            </w:r>
          </w:p>
        </w:tc>
        <w:tc>
          <w:tcPr>
            <w:tcW w:w="2940" w:type="dxa"/>
            <w:vAlign w:val="center"/>
          </w:tcPr>
          <w:p w14:paraId="7A0E9211">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曹子里绢花小镇</w:t>
            </w:r>
          </w:p>
        </w:tc>
        <w:tc>
          <w:tcPr>
            <w:tcW w:w="1665" w:type="dxa"/>
            <w:vAlign w:val="center"/>
          </w:tcPr>
          <w:p w14:paraId="11D71065">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持续推进</w:t>
            </w:r>
          </w:p>
        </w:tc>
        <w:tc>
          <w:tcPr>
            <w:tcW w:w="990" w:type="dxa"/>
            <w:vAlign w:val="center"/>
          </w:tcPr>
          <w:p w14:paraId="51777F6B">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60" w:type="dxa"/>
            <w:vAlign w:val="center"/>
          </w:tcPr>
          <w:p w14:paraId="04B5133A">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855" w:type="dxa"/>
            <w:vAlign w:val="center"/>
          </w:tcPr>
          <w:p w14:paraId="28DBBA83">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w:t>
            </w:r>
          </w:p>
        </w:tc>
        <w:tc>
          <w:tcPr>
            <w:tcW w:w="1785" w:type="dxa"/>
            <w:vAlign w:val="center"/>
          </w:tcPr>
          <w:p w14:paraId="077C973B">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曹子里镇</w:t>
            </w:r>
          </w:p>
        </w:tc>
      </w:tr>
      <w:tr w14:paraId="49EBD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10" w:type="dxa"/>
            <w:vAlign w:val="center"/>
          </w:tcPr>
          <w:p w14:paraId="35E9EE1A">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26</w:t>
            </w:r>
          </w:p>
        </w:tc>
        <w:tc>
          <w:tcPr>
            <w:tcW w:w="2940" w:type="dxa"/>
            <w:vAlign w:val="center"/>
          </w:tcPr>
          <w:p w14:paraId="1DA028F4">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auto"/>
                <w:kern w:val="0"/>
                <w:sz w:val="24"/>
                <w:szCs w:val="24"/>
                <w:u w:val="none"/>
                <w:lang w:val="en-US" w:eastAsia="zh-CN" w:bidi="ar"/>
              </w:rPr>
              <w:t>李大人庄村</w:t>
            </w:r>
          </w:p>
        </w:tc>
        <w:tc>
          <w:tcPr>
            <w:tcW w:w="1665" w:type="dxa"/>
            <w:vAlign w:val="center"/>
          </w:tcPr>
          <w:p w14:paraId="12F30107">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auto"/>
                <w:kern w:val="0"/>
                <w:sz w:val="24"/>
                <w:szCs w:val="24"/>
                <w:u w:val="none"/>
                <w:lang w:val="en-US" w:eastAsia="zh-CN" w:bidi="ar"/>
              </w:rPr>
              <w:t>持续推进</w:t>
            </w:r>
          </w:p>
        </w:tc>
        <w:tc>
          <w:tcPr>
            <w:tcW w:w="990" w:type="dxa"/>
            <w:vAlign w:val="center"/>
          </w:tcPr>
          <w:p w14:paraId="6740D966">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60" w:type="dxa"/>
            <w:vAlign w:val="center"/>
          </w:tcPr>
          <w:p w14:paraId="5AC914AD">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855" w:type="dxa"/>
            <w:vAlign w:val="center"/>
          </w:tcPr>
          <w:p w14:paraId="4C3807C6">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auto"/>
                <w:kern w:val="0"/>
                <w:sz w:val="24"/>
                <w:szCs w:val="24"/>
                <w:u w:val="none"/>
                <w:lang w:val="en-US" w:eastAsia="zh-CN" w:bidi="ar"/>
              </w:rPr>
              <w:t>√</w:t>
            </w:r>
          </w:p>
        </w:tc>
        <w:tc>
          <w:tcPr>
            <w:tcW w:w="1785" w:type="dxa"/>
            <w:vAlign w:val="center"/>
          </w:tcPr>
          <w:p w14:paraId="56155EF6">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auto"/>
                <w:kern w:val="0"/>
                <w:sz w:val="24"/>
                <w:szCs w:val="24"/>
                <w:u w:val="none"/>
                <w:lang w:val="en-US" w:eastAsia="zh-CN" w:bidi="ar"/>
              </w:rPr>
              <w:t>河北屯镇</w:t>
            </w:r>
          </w:p>
        </w:tc>
      </w:tr>
      <w:tr w14:paraId="04461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10" w:type="dxa"/>
            <w:vAlign w:val="center"/>
          </w:tcPr>
          <w:p w14:paraId="408C1EC5">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p>
        </w:tc>
        <w:tc>
          <w:tcPr>
            <w:tcW w:w="9195" w:type="dxa"/>
            <w:gridSpan w:val="6"/>
            <w:vAlign w:val="center"/>
          </w:tcPr>
          <w:p w14:paraId="371213A9">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支撑项目(2</w:t>
            </w:r>
            <w:r>
              <w:rPr>
                <w:rFonts w:hint="eastAsia" w:ascii="Times New Roman" w:hAnsi="Times New Roman" w:eastAsia="仿宋_GB2312" w:cs="Times New Roman"/>
                <w:sz w:val="24"/>
                <w:szCs w:val="24"/>
                <w:lang w:val="en-US" w:eastAsia="zh-CN"/>
              </w:rPr>
              <w:t>6</w:t>
            </w:r>
            <w:r>
              <w:rPr>
                <w:rFonts w:hint="default" w:ascii="Times New Roman" w:hAnsi="Times New Roman" w:eastAsia="仿宋_GB2312" w:cs="Times New Roman"/>
                <w:sz w:val="24"/>
                <w:szCs w:val="24"/>
              </w:rPr>
              <w:t>个)</w:t>
            </w:r>
          </w:p>
        </w:tc>
      </w:tr>
      <w:tr w14:paraId="6BCDA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810" w:type="dxa"/>
            <w:vAlign w:val="center"/>
          </w:tcPr>
          <w:p w14:paraId="496100E6">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27</w:t>
            </w:r>
          </w:p>
        </w:tc>
        <w:tc>
          <w:tcPr>
            <w:tcW w:w="2940" w:type="dxa"/>
            <w:vAlign w:val="center"/>
          </w:tcPr>
          <w:p w14:paraId="6F68DA37">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诺曼星空露营基地</w:t>
            </w:r>
          </w:p>
        </w:tc>
        <w:tc>
          <w:tcPr>
            <w:tcW w:w="1665" w:type="dxa"/>
            <w:vAlign w:val="center"/>
          </w:tcPr>
          <w:p w14:paraId="46ACFECE">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持续推进</w:t>
            </w:r>
          </w:p>
        </w:tc>
        <w:tc>
          <w:tcPr>
            <w:tcW w:w="990" w:type="dxa"/>
            <w:vAlign w:val="center"/>
          </w:tcPr>
          <w:p w14:paraId="045F2C56">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60" w:type="dxa"/>
            <w:vAlign w:val="center"/>
          </w:tcPr>
          <w:p w14:paraId="7B026892">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855" w:type="dxa"/>
            <w:vAlign w:val="center"/>
          </w:tcPr>
          <w:p w14:paraId="154D3B1B">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w:t>
            </w:r>
          </w:p>
        </w:tc>
        <w:tc>
          <w:tcPr>
            <w:tcW w:w="1785" w:type="dxa"/>
            <w:vAlign w:val="center"/>
          </w:tcPr>
          <w:p w14:paraId="0B802DB3">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下朱庄街道</w:t>
            </w:r>
          </w:p>
        </w:tc>
      </w:tr>
      <w:tr w14:paraId="0EBF3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810" w:type="dxa"/>
            <w:vAlign w:val="center"/>
          </w:tcPr>
          <w:p w14:paraId="5BF68117">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28</w:t>
            </w:r>
          </w:p>
        </w:tc>
        <w:tc>
          <w:tcPr>
            <w:tcW w:w="2940" w:type="dxa"/>
            <w:vAlign w:val="center"/>
          </w:tcPr>
          <w:p w14:paraId="49112519">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丁家瞿阝村</w:t>
            </w:r>
          </w:p>
        </w:tc>
        <w:tc>
          <w:tcPr>
            <w:tcW w:w="1665" w:type="dxa"/>
            <w:vAlign w:val="center"/>
          </w:tcPr>
          <w:p w14:paraId="6751954E">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持续推进</w:t>
            </w:r>
          </w:p>
        </w:tc>
        <w:tc>
          <w:tcPr>
            <w:tcW w:w="990" w:type="dxa"/>
            <w:vAlign w:val="center"/>
          </w:tcPr>
          <w:p w14:paraId="61CE8E3E">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960" w:type="dxa"/>
            <w:vAlign w:val="center"/>
          </w:tcPr>
          <w:p w14:paraId="1ED08D1E">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855" w:type="dxa"/>
            <w:vAlign w:val="center"/>
          </w:tcPr>
          <w:p w14:paraId="49CE1D98">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w:t>
            </w:r>
          </w:p>
        </w:tc>
        <w:tc>
          <w:tcPr>
            <w:tcW w:w="1785" w:type="dxa"/>
            <w:vAlign w:val="center"/>
          </w:tcPr>
          <w:p w14:paraId="3465D5E5">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南蔡村镇</w:t>
            </w:r>
          </w:p>
        </w:tc>
      </w:tr>
      <w:tr w14:paraId="5818B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810" w:type="dxa"/>
            <w:vAlign w:val="center"/>
          </w:tcPr>
          <w:p w14:paraId="330B0002">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29</w:t>
            </w:r>
          </w:p>
        </w:tc>
        <w:tc>
          <w:tcPr>
            <w:tcW w:w="2940" w:type="dxa"/>
            <w:vAlign w:val="center"/>
          </w:tcPr>
          <w:p w14:paraId="2A1A369C">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城市花园路</w:t>
            </w:r>
          </w:p>
        </w:tc>
        <w:tc>
          <w:tcPr>
            <w:tcW w:w="1665" w:type="dxa"/>
            <w:vAlign w:val="center"/>
          </w:tcPr>
          <w:p w14:paraId="37052234">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持续推进</w:t>
            </w:r>
          </w:p>
        </w:tc>
        <w:tc>
          <w:tcPr>
            <w:tcW w:w="990" w:type="dxa"/>
            <w:vAlign w:val="center"/>
          </w:tcPr>
          <w:p w14:paraId="6AC24CAC">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960" w:type="dxa"/>
            <w:vAlign w:val="center"/>
          </w:tcPr>
          <w:p w14:paraId="31949998">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855" w:type="dxa"/>
            <w:vAlign w:val="center"/>
          </w:tcPr>
          <w:p w14:paraId="0A6C4ECD">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w:t>
            </w:r>
          </w:p>
        </w:tc>
        <w:tc>
          <w:tcPr>
            <w:tcW w:w="1785" w:type="dxa"/>
            <w:vAlign w:val="center"/>
          </w:tcPr>
          <w:p w14:paraId="1745FE0E">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农业农村委</w:t>
            </w:r>
          </w:p>
        </w:tc>
      </w:tr>
      <w:tr w14:paraId="5B587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810" w:type="dxa"/>
            <w:vAlign w:val="center"/>
          </w:tcPr>
          <w:p w14:paraId="6FF34260">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30</w:t>
            </w:r>
          </w:p>
        </w:tc>
        <w:tc>
          <w:tcPr>
            <w:tcW w:w="2940" w:type="dxa"/>
            <w:vAlign w:val="center"/>
          </w:tcPr>
          <w:p w14:paraId="43300798">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i w:val="0"/>
                <w:iCs w:val="0"/>
                <w:snapToGrid w:val="0"/>
                <w:color w:val="auto"/>
                <w:kern w:val="0"/>
                <w:sz w:val="24"/>
                <w:szCs w:val="24"/>
                <w:u w:val="none"/>
                <w:lang w:val="en-US" w:eastAsia="zh-CN" w:bidi="ar"/>
              </w:rPr>
              <w:t>老米店村</w:t>
            </w:r>
          </w:p>
        </w:tc>
        <w:tc>
          <w:tcPr>
            <w:tcW w:w="1665" w:type="dxa"/>
            <w:vAlign w:val="center"/>
          </w:tcPr>
          <w:p w14:paraId="68DF6ED5">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持续推进</w:t>
            </w:r>
          </w:p>
        </w:tc>
        <w:tc>
          <w:tcPr>
            <w:tcW w:w="990" w:type="dxa"/>
            <w:vAlign w:val="center"/>
          </w:tcPr>
          <w:p w14:paraId="54E8D94E">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960" w:type="dxa"/>
            <w:vAlign w:val="center"/>
          </w:tcPr>
          <w:p w14:paraId="7EA5B7F8">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855" w:type="dxa"/>
            <w:vAlign w:val="center"/>
          </w:tcPr>
          <w:p w14:paraId="7B30BD83">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w:t>
            </w:r>
          </w:p>
        </w:tc>
        <w:tc>
          <w:tcPr>
            <w:tcW w:w="1785" w:type="dxa"/>
            <w:vAlign w:val="center"/>
          </w:tcPr>
          <w:p w14:paraId="7F566FF2">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黄庄街道</w:t>
            </w:r>
          </w:p>
        </w:tc>
      </w:tr>
      <w:tr w14:paraId="34F10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810" w:type="dxa"/>
            <w:vAlign w:val="center"/>
          </w:tcPr>
          <w:p w14:paraId="38424D87">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31</w:t>
            </w:r>
          </w:p>
        </w:tc>
        <w:tc>
          <w:tcPr>
            <w:tcW w:w="2940" w:type="dxa"/>
            <w:vAlign w:val="center"/>
          </w:tcPr>
          <w:p w14:paraId="62D795AE">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红寺村</w:t>
            </w:r>
          </w:p>
        </w:tc>
        <w:tc>
          <w:tcPr>
            <w:tcW w:w="1665" w:type="dxa"/>
            <w:vAlign w:val="center"/>
          </w:tcPr>
          <w:p w14:paraId="2BF23B4A">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持续推进</w:t>
            </w:r>
          </w:p>
        </w:tc>
        <w:tc>
          <w:tcPr>
            <w:tcW w:w="990" w:type="dxa"/>
            <w:vAlign w:val="center"/>
          </w:tcPr>
          <w:p w14:paraId="74F3AC7C">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960" w:type="dxa"/>
            <w:vAlign w:val="center"/>
          </w:tcPr>
          <w:p w14:paraId="3E156AEB">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855" w:type="dxa"/>
            <w:vAlign w:val="center"/>
          </w:tcPr>
          <w:p w14:paraId="336AA533">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w:t>
            </w:r>
          </w:p>
        </w:tc>
        <w:tc>
          <w:tcPr>
            <w:tcW w:w="1785" w:type="dxa"/>
            <w:vAlign w:val="center"/>
          </w:tcPr>
          <w:p w14:paraId="0CF30A84">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下伍旗镇</w:t>
            </w:r>
          </w:p>
        </w:tc>
      </w:tr>
      <w:tr w14:paraId="0B2AE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810" w:type="dxa"/>
            <w:vAlign w:val="center"/>
          </w:tcPr>
          <w:p w14:paraId="5B5326AA">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32</w:t>
            </w:r>
          </w:p>
        </w:tc>
        <w:tc>
          <w:tcPr>
            <w:tcW w:w="2940" w:type="dxa"/>
            <w:vAlign w:val="center"/>
          </w:tcPr>
          <w:p w14:paraId="0D24AC39">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田户村</w:t>
            </w:r>
          </w:p>
        </w:tc>
        <w:tc>
          <w:tcPr>
            <w:tcW w:w="1665" w:type="dxa"/>
            <w:vAlign w:val="center"/>
          </w:tcPr>
          <w:p w14:paraId="7C197AD1">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持续推进</w:t>
            </w:r>
          </w:p>
        </w:tc>
        <w:tc>
          <w:tcPr>
            <w:tcW w:w="990" w:type="dxa"/>
            <w:vAlign w:val="center"/>
          </w:tcPr>
          <w:p w14:paraId="0308E533">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960" w:type="dxa"/>
            <w:vAlign w:val="center"/>
          </w:tcPr>
          <w:p w14:paraId="3A3C4C2C">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855" w:type="dxa"/>
            <w:vAlign w:val="center"/>
          </w:tcPr>
          <w:p w14:paraId="48123421">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w:t>
            </w:r>
          </w:p>
        </w:tc>
        <w:tc>
          <w:tcPr>
            <w:tcW w:w="1785" w:type="dxa"/>
            <w:vAlign w:val="center"/>
          </w:tcPr>
          <w:p w14:paraId="5128C5E5">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高村镇</w:t>
            </w:r>
          </w:p>
        </w:tc>
      </w:tr>
      <w:tr w14:paraId="4B459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0" w:type="dxa"/>
            <w:vAlign w:val="center"/>
          </w:tcPr>
          <w:p w14:paraId="01737414">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33</w:t>
            </w:r>
          </w:p>
        </w:tc>
        <w:tc>
          <w:tcPr>
            <w:tcW w:w="2940" w:type="dxa"/>
            <w:vAlign w:val="center"/>
          </w:tcPr>
          <w:p w14:paraId="2D893ACD">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粜粮务村</w:t>
            </w:r>
          </w:p>
        </w:tc>
        <w:tc>
          <w:tcPr>
            <w:tcW w:w="1665" w:type="dxa"/>
            <w:vAlign w:val="center"/>
          </w:tcPr>
          <w:p w14:paraId="3E95D8E1">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持续推进</w:t>
            </w:r>
          </w:p>
        </w:tc>
        <w:tc>
          <w:tcPr>
            <w:tcW w:w="990" w:type="dxa"/>
            <w:vAlign w:val="center"/>
          </w:tcPr>
          <w:p w14:paraId="2C0A5971">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960" w:type="dxa"/>
            <w:vAlign w:val="center"/>
          </w:tcPr>
          <w:p w14:paraId="3C48E7C1">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855" w:type="dxa"/>
            <w:vAlign w:val="center"/>
          </w:tcPr>
          <w:p w14:paraId="3B58CF38">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w:t>
            </w:r>
          </w:p>
        </w:tc>
        <w:tc>
          <w:tcPr>
            <w:tcW w:w="1785" w:type="dxa"/>
            <w:vAlign w:val="center"/>
          </w:tcPr>
          <w:p w14:paraId="74B3F769">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南蔡村镇</w:t>
            </w:r>
          </w:p>
        </w:tc>
      </w:tr>
      <w:tr w14:paraId="4A8FC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810" w:type="dxa"/>
            <w:vAlign w:val="center"/>
          </w:tcPr>
          <w:p w14:paraId="3175A84E">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34</w:t>
            </w:r>
          </w:p>
        </w:tc>
        <w:tc>
          <w:tcPr>
            <w:tcW w:w="2940" w:type="dxa"/>
            <w:vAlign w:val="center"/>
          </w:tcPr>
          <w:p w14:paraId="1CEEE449">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魏家堡</w:t>
            </w:r>
            <w:r>
              <w:rPr>
                <w:rFonts w:hint="eastAsia" w:ascii="Times New Roman" w:hAnsi="Times New Roman" w:eastAsia="仿宋_GB2312" w:cs="Times New Roman"/>
                <w:i w:val="0"/>
                <w:iCs w:val="0"/>
                <w:snapToGrid w:val="0"/>
                <w:color w:val="auto"/>
                <w:kern w:val="0"/>
                <w:sz w:val="24"/>
                <w:szCs w:val="24"/>
                <w:u w:val="none"/>
                <w:lang w:val="en-US" w:eastAsia="zh-CN" w:bidi="ar"/>
              </w:rPr>
              <w:t>灯笼小栈</w:t>
            </w:r>
          </w:p>
        </w:tc>
        <w:tc>
          <w:tcPr>
            <w:tcW w:w="1665" w:type="dxa"/>
            <w:vAlign w:val="center"/>
          </w:tcPr>
          <w:p w14:paraId="0E5A2BC2">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持续推进</w:t>
            </w:r>
          </w:p>
        </w:tc>
        <w:tc>
          <w:tcPr>
            <w:tcW w:w="990" w:type="dxa"/>
            <w:vAlign w:val="center"/>
          </w:tcPr>
          <w:p w14:paraId="2E907044">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960" w:type="dxa"/>
            <w:vAlign w:val="center"/>
          </w:tcPr>
          <w:p w14:paraId="26A17B9A">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855" w:type="dxa"/>
            <w:vAlign w:val="center"/>
          </w:tcPr>
          <w:p w14:paraId="40701609">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w:t>
            </w:r>
          </w:p>
        </w:tc>
        <w:tc>
          <w:tcPr>
            <w:tcW w:w="1785" w:type="dxa"/>
            <w:vAlign w:val="center"/>
          </w:tcPr>
          <w:p w14:paraId="40ED3B95">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上马台镇</w:t>
            </w:r>
          </w:p>
        </w:tc>
      </w:tr>
      <w:tr w14:paraId="50283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0" w:type="dxa"/>
            <w:vAlign w:val="center"/>
          </w:tcPr>
          <w:p w14:paraId="485C3A29">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35</w:t>
            </w:r>
          </w:p>
        </w:tc>
        <w:tc>
          <w:tcPr>
            <w:tcW w:w="2940" w:type="dxa"/>
            <w:vAlign w:val="center"/>
          </w:tcPr>
          <w:p w14:paraId="7E385B48">
            <w:pPr>
              <w:keepNext w:val="0"/>
              <w:keepLines w:val="0"/>
              <w:widowControl/>
              <w:suppressLineNumbers w:val="0"/>
              <w:jc w:val="center"/>
              <w:textAlignment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i w:val="0"/>
                <w:iCs w:val="0"/>
                <w:snapToGrid w:val="0"/>
                <w:color w:val="auto"/>
                <w:kern w:val="0"/>
                <w:sz w:val="24"/>
                <w:szCs w:val="24"/>
                <w:u w:val="none"/>
                <w:lang w:val="en-US" w:eastAsia="zh-CN" w:bidi="ar"/>
              </w:rPr>
              <w:t>肖赶庄</w:t>
            </w:r>
            <w:r>
              <w:rPr>
                <w:rFonts w:hint="eastAsia" w:ascii="Times New Roman" w:hAnsi="Times New Roman" w:eastAsia="仿宋_GB2312" w:cs="Times New Roman"/>
                <w:i w:val="0"/>
                <w:iCs w:val="0"/>
                <w:snapToGrid w:val="0"/>
                <w:color w:val="auto"/>
                <w:kern w:val="0"/>
                <w:sz w:val="24"/>
                <w:szCs w:val="24"/>
                <w:u w:val="none"/>
                <w:lang w:val="en-US" w:eastAsia="zh-CN" w:bidi="ar"/>
              </w:rPr>
              <w:t>村</w:t>
            </w:r>
          </w:p>
        </w:tc>
        <w:tc>
          <w:tcPr>
            <w:tcW w:w="1665" w:type="dxa"/>
            <w:vAlign w:val="center"/>
          </w:tcPr>
          <w:p w14:paraId="38172F6A">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持续推进</w:t>
            </w:r>
          </w:p>
        </w:tc>
        <w:tc>
          <w:tcPr>
            <w:tcW w:w="990" w:type="dxa"/>
            <w:vAlign w:val="center"/>
          </w:tcPr>
          <w:p w14:paraId="33A4EC54">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960" w:type="dxa"/>
            <w:vAlign w:val="center"/>
          </w:tcPr>
          <w:p w14:paraId="60CD6140">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855" w:type="dxa"/>
            <w:vAlign w:val="center"/>
          </w:tcPr>
          <w:p w14:paraId="1E444344">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w:t>
            </w:r>
          </w:p>
        </w:tc>
        <w:tc>
          <w:tcPr>
            <w:tcW w:w="1785" w:type="dxa"/>
            <w:vAlign w:val="center"/>
          </w:tcPr>
          <w:p w14:paraId="0F5D794F">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河北屯镇</w:t>
            </w:r>
          </w:p>
        </w:tc>
      </w:tr>
      <w:tr w14:paraId="5E9A9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10" w:type="dxa"/>
            <w:vAlign w:val="center"/>
          </w:tcPr>
          <w:p w14:paraId="13DD3688">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36</w:t>
            </w:r>
          </w:p>
        </w:tc>
        <w:tc>
          <w:tcPr>
            <w:tcW w:w="2940" w:type="dxa"/>
            <w:vAlign w:val="center"/>
          </w:tcPr>
          <w:p w14:paraId="23FAB0ED">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后洞上村</w:t>
            </w:r>
          </w:p>
        </w:tc>
        <w:tc>
          <w:tcPr>
            <w:tcW w:w="1665" w:type="dxa"/>
            <w:vAlign w:val="center"/>
          </w:tcPr>
          <w:p w14:paraId="22EF48C8">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持续推进</w:t>
            </w:r>
          </w:p>
        </w:tc>
        <w:tc>
          <w:tcPr>
            <w:tcW w:w="990" w:type="dxa"/>
            <w:vAlign w:val="center"/>
          </w:tcPr>
          <w:p w14:paraId="467DF842">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960" w:type="dxa"/>
            <w:vAlign w:val="center"/>
          </w:tcPr>
          <w:p w14:paraId="5EA6A73E">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855" w:type="dxa"/>
            <w:vAlign w:val="center"/>
          </w:tcPr>
          <w:p w14:paraId="17332EB8">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w:t>
            </w:r>
          </w:p>
        </w:tc>
        <w:tc>
          <w:tcPr>
            <w:tcW w:w="1785" w:type="dxa"/>
            <w:vAlign w:val="center"/>
          </w:tcPr>
          <w:p w14:paraId="46B8CDF4">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河北屯镇</w:t>
            </w:r>
          </w:p>
        </w:tc>
      </w:tr>
      <w:tr w14:paraId="29F20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0" w:type="dxa"/>
            <w:vAlign w:val="center"/>
          </w:tcPr>
          <w:p w14:paraId="7E0D7947">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37</w:t>
            </w:r>
          </w:p>
        </w:tc>
        <w:tc>
          <w:tcPr>
            <w:tcW w:w="2940" w:type="dxa"/>
            <w:vAlign w:val="center"/>
          </w:tcPr>
          <w:p w14:paraId="6C50DDB1">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西南庄村</w:t>
            </w:r>
          </w:p>
        </w:tc>
        <w:tc>
          <w:tcPr>
            <w:tcW w:w="1665" w:type="dxa"/>
            <w:vAlign w:val="center"/>
          </w:tcPr>
          <w:p w14:paraId="4A68005B">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持续推进</w:t>
            </w:r>
          </w:p>
        </w:tc>
        <w:tc>
          <w:tcPr>
            <w:tcW w:w="990" w:type="dxa"/>
            <w:vAlign w:val="center"/>
          </w:tcPr>
          <w:p w14:paraId="64D4275E">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960" w:type="dxa"/>
            <w:vAlign w:val="center"/>
          </w:tcPr>
          <w:p w14:paraId="358ED7EF">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855" w:type="dxa"/>
            <w:vAlign w:val="center"/>
          </w:tcPr>
          <w:p w14:paraId="76982881">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w:t>
            </w:r>
          </w:p>
        </w:tc>
        <w:tc>
          <w:tcPr>
            <w:tcW w:w="1785" w:type="dxa"/>
            <w:vAlign w:val="center"/>
          </w:tcPr>
          <w:p w14:paraId="77B866C4">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石各庄镇</w:t>
            </w:r>
          </w:p>
        </w:tc>
      </w:tr>
      <w:tr w14:paraId="30E30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810" w:type="dxa"/>
            <w:vAlign w:val="center"/>
          </w:tcPr>
          <w:p w14:paraId="1B253BA5">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38</w:t>
            </w:r>
          </w:p>
        </w:tc>
        <w:tc>
          <w:tcPr>
            <w:tcW w:w="2940" w:type="dxa"/>
            <w:vAlign w:val="center"/>
          </w:tcPr>
          <w:p w14:paraId="1BEA7114">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大黄堡垂钓基地</w:t>
            </w:r>
          </w:p>
        </w:tc>
        <w:tc>
          <w:tcPr>
            <w:tcW w:w="1665" w:type="dxa"/>
            <w:vAlign w:val="center"/>
          </w:tcPr>
          <w:p w14:paraId="7282779A">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持续推进</w:t>
            </w:r>
          </w:p>
        </w:tc>
        <w:tc>
          <w:tcPr>
            <w:tcW w:w="990" w:type="dxa"/>
            <w:vAlign w:val="center"/>
          </w:tcPr>
          <w:p w14:paraId="1C55E68E">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960" w:type="dxa"/>
            <w:vAlign w:val="center"/>
          </w:tcPr>
          <w:p w14:paraId="546929F4">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855" w:type="dxa"/>
            <w:vAlign w:val="center"/>
          </w:tcPr>
          <w:p w14:paraId="74F7645E">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w:t>
            </w:r>
          </w:p>
        </w:tc>
        <w:tc>
          <w:tcPr>
            <w:tcW w:w="1785" w:type="dxa"/>
            <w:vAlign w:val="center"/>
          </w:tcPr>
          <w:p w14:paraId="2B7B708E">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大黄堡镇</w:t>
            </w:r>
          </w:p>
        </w:tc>
      </w:tr>
      <w:tr w14:paraId="2AD89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810" w:type="dxa"/>
            <w:vAlign w:val="center"/>
          </w:tcPr>
          <w:p w14:paraId="5955C697">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39</w:t>
            </w:r>
          </w:p>
        </w:tc>
        <w:tc>
          <w:tcPr>
            <w:tcW w:w="2940" w:type="dxa"/>
            <w:vAlign w:val="center"/>
          </w:tcPr>
          <w:p w14:paraId="780E37AE">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颐正源生态农场</w:t>
            </w:r>
          </w:p>
        </w:tc>
        <w:tc>
          <w:tcPr>
            <w:tcW w:w="1665" w:type="dxa"/>
            <w:vAlign w:val="center"/>
          </w:tcPr>
          <w:p w14:paraId="6CDADC44">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持续推进</w:t>
            </w:r>
          </w:p>
        </w:tc>
        <w:tc>
          <w:tcPr>
            <w:tcW w:w="990" w:type="dxa"/>
            <w:vAlign w:val="center"/>
          </w:tcPr>
          <w:p w14:paraId="61598FAE">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60" w:type="dxa"/>
            <w:vAlign w:val="center"/>
          </w:tcPr>
          <w:p w14:paraId="1B702F31">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855" w:type="dxa"/>
            <w:vAlign w:val="center"/>
          </w:tcPr>
          <w:p w14:paraId="27F82885">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w:t>
            </w:r>
          </w:p>
        </w:tc>
        <w:tc>
          <w:tcPr>
            <w:tcW w:w="1785" w:type="dxa"/>
            <w:vAlign w:val="center"/>
          </w:tcPr>
          <w:p w14:paraId="0520A806">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 xml:space="preserve"> </w:t>
            </w: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下伍旗镇</w:t>
            </w:r>
          </w:p>
        </w:tc>
      </w:tr>
      <w:tr w14:paraId="280F7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810" w:type="dxa"/>
            <w:vAlign w:val="center"/>
          </w:tcPr>
          <w:p w14:paraId="48607E9B">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40</w:t>
            </w:r>
          </w:p>
        </w:tc>
        <w:tc>
          <w:tcPr>
            <w:tcW w:w="2940" w:type="dxa"/>
            <w:vAlign w:val="center"/>
          </w:tcPr>
          <w:p w14:paraId="19984F9E">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一芳田童趣农庄</w:t>
            </w:r>
          </w:p>
        </w:tc>
        <w:tc>
          <w:tcPr>
            <w:tcW w:w="1665" w:type="dxa"/>
            <w:vAlign w:val="center"/>
          </w:tcPr>
          <w:p w14:paraId="653E2780">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持续推进</w:t>
            </w:r>
          </w:p>
        </w:tc>
        <w:tc>
          <w:tcPr>
            <w:tcW w:w="990" w:type="dxa"/>
            <w:vAlign w:val="center"/>
          </w:tcPr>
          <w:p w14:paraId="620086C4">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60" w:type="dxa"/>
            <w:vAlign w:val="center"/>
          </w:tcPr>
          <w:p w14:paraId="598CD95B">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855" w:type="dxa"/>
            <w:vAlign w:val="center"/>
          </w:tcPr>
          <w:p w14:paraId="449313A0">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w:t>
            </w:r>
          </w:p>
        </w:tc>
        <w:tc>
          <w:tcPr>
            <w:tcW w:w="1785" w:type="dxa"/>
            <w:vAlign w:val="center"/>
          </w:tcPr>
          <w:p w14:paraId="1F7BCECF">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南蔡村镇</w:t>
            </w:r>
          </w:p>
        </w:tc>
      </w:tr>
      <w:tr w14:paraId="46894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0" w:type="dxa"/>
            <w:vAlign w:val="center"/>
          </w:tcPr>
          <w:p w14:paraId="1378AA6B">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41</w:t>
            </w:r>
          </w:p>
        </w:tc>
        <w:tc>
          <w:tcPr>
            <w:tcW w:w="2940" w:type="dxa"/>
            <w:vAlign w:val="center"/>
          </w:tcPr>
          <w:p w14:paraId="00DB4756">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和润福德农场</w:t>
            </w:r>
          </w:p>
        </w:tc>
        <w:tc>
          <w:tcPr>
            <w:tcW w:w="1665" w:type="dxa"/>
            <w:vAlign w:val="center"/>
          </w:tcPr>
          <w:p w14:paraId="04278DE4">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持续推进</w:t>
            </w:r>
          </w:p>
        </w:tc>
        <w:tc>
          <w:tcPr>
            <w:tcW w:w="990" w:type="dxa"/>
            <w:vAlign w:val="center"/>
          </w:tcPr>
          <w:p w14:paraId="6627418E">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60" w:type="dxa"/>
            <w:vAlign w:val="center"/>
          </w:tcPr>
          <w:p w14:paraId="47B5CF2E">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855" w:type="dxa"/>
            <w:vAlign w:val="center"/>
          </w:tcPr>
          <w:p w14:paraId="20AAFA88">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w:t>
            </w:r>
          </w:p>
        </w:tc>
        <w:tc>
          <w:tcPr>
            <w:tcW w:w="1785" w:type="dxa"/>
            <w:vAlign w:val="center"/>
          </w:tcPr>
          <w:p w14:paraId="5D592269">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大孟庄镇</w:t>
            </w:r>
          </w:p>
        </w:tc>
      </w:tr>
      <w:tr w14:paraId="04C4C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810" w:type="dxa"/>
            <w:vAlign w:val="center"/>
          </w:tcPr>
          <w:p w14:paraId="0F90C072">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42</w:t>
            </w:r>
          </w:p>
        </w:tc>
        <w:tc>
          <w:tcPr>
            <w:tcW w:w="2940" w:type="dxa"/>
            <w:vAlign w:val="center"/>
          </w:tcPr>
          <w:p w14:paraId="38ED0AC3">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漫森活农场</w:t>
            </w:r>
          </w:p>
        </w:tc>
        <w:tc>
          <w:tcPr>
            <w:tcW w:w="1665" w:type="dxa"/>
            <w:vAlign w:val="center"/>
          </w:tcPr>
          <w:p w14:paraId="7912597B">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持续推进</w:t>
            </w:r>
          </w:p>
        </w:tc>
        <w:tc>
          <w:tcPr>
            <w:tcW w:w="990" w:type="dxa"/>
            <w:vAlign w:val="center"/>
          </w:tcPr>
          <w:p w14:paraId="222330F2">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60" w:type="dxa"/>
            <w:vAlign w:val="center"/>
          </w:tcPr>
          <w:p w14:paraId="6044F695">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855" w:type="dxa"/>
            <w:vAlign w:val="center"/>
          </w:tcPr>
          <w:p w14:paraId="39230E4F">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w:t>
            </w:r>
          </w:p>
        </w:tc>
        <w:tc>
          <w:tcPr>
            <w:tcW w:w="1785" w:type="dxa"/>
            <w:vAlign w:val="center"/>
          </w:tcPr>
          <w:p w14:paraId="76564FF7">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河西务镇</w:t>
            </w:r>
          </w:p>
        </w:tc>
      </w:tr>
      <w:tr w14:paraId="1B115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10" w:type="dxa"/>
            <w:vAlign w:val="center"/>
          </w:tcPr>
          <w:p w14:paraId="3E60FF38">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43</w:t>
            </w:r>
          </w:p>
        </w:tc>
        <w:tc>
          <w:tcPr>
            <w:tcW w:w="2940" w:type="dxa"/>
            <w:vAlign w:val="center"/>
          </w:tcPr>
          <w:p w14:paraId="2621D2E0">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i w:val="0"/>
                <w:iCs w:val="0"/>
                <w:snapToGrid w:val="0"/>
                <w:color w:val="auto"/>
                <w:kern w:val="0"/>
                <w:sz w:val="24"/>
                <w:szCs w:val="24"/>
                <w:u w:val="none"/>
                <w:lang w:val="en-US" w:eastAsia="zh-CN" w:bidi="ar"/>
              </w:rPr>
              <w:t>昽</w:t>
            </w:r>
            <w:r>
              <w:rPr>
                <w:rFonts w:hint="default" w:ascii="Times New Roman" w:hAnsi="Times New Roman" w:eastAsia="仿宋_GB2312" w:cs="Times New Roman"/>
                <w:i w:val="0"/>
                <w:iCs w:val="0"/>
                <w:snapToGrid w:val="0"/>
                <w:color w:val="auto"/>
                <w:kern w:val="0"/>
                <w:sz w:val="24"/>
                <w:szCs w:val="24"/>
                <w:u w:val="none"/>
                <w:lang w:val="en-US" w:eastAsia="zh-CN" w:bidi="ar"/>
              </w:rPr>
              <w:t>森家庭农场</w:t>
            </w:r>
          </w:p>
        </w:tc>
        <w:tc>
          <w:tcPr>
            <w:tcW w:w="1665" w:type="dxa"/>
            <w:vAlign w:val="center"/>
          </w:tcPr>
          <w:p w14:paraId="503C97EB">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持续推进</w:t>
            </w:r>
          </w:p>
        </w:tc>
        <w:tc>
          <w:tcPr>
            <w:tcW w:w="990" w:type="dxa"/>
            <w:vAlign w:val="center"/>
          </w:tcPr>
          <w:p w14:paraId="39B75AE8">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60" w:type="dxa"/>
            <w:vAlign w:val="center"/>
          </w:tcPr>
          <w:p w14:paraId="061318EA">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855" w:type="dxa"/>
            <w:vAlign w:val="center"/>
          </w:tcPr>
          <w:p w14:paraId="58D946C7">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w:t>
            </w:r>
          </w:p>
        </w:tc>
        <w:tc>
          <w:tcPr>
            <w:tcW w:w="1785" w:type="dxa"/>
            <w:vAlign w:val="center"/>
          </w:tcPr>
          <w:p w14:paraId="59FF32EB">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梅厂镇</w:t>
            </w:r>
          </w:p>
        </w:tc>
      </w:tr>
      <w:tr w14:paraId="59A0C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810" w:type="dxa"/>
            <w:vAlign w:val="center"/>
          </w:tcPr>
          <w:p w14:paraId="3656E836">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44</w:t>
            </w:r>
          </w:p>
        </w:tc>
        <w:tc>
          <w:tcPr>
            <w:tcW w:w="2940" w:type="dxa"/>
            <w:vAlign w:val="center"/>
          </w:tcPr>
          <w:p w14:paraId="7BC61633">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春蔬园</w:t>
            </w:r>
          </w:p>
        </w:tc>
        <w:tc>
          <w:tcPr>
            <w:tcW w:w="1665" w:type="dxa"/>
            <w:vAlign w:val="center"/>
          </w:tcPr>
          <w:p w14:paraId="614D018F">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持续推进</w:t>
            </w:r>
          </w:p>
        </w:tc>
        <w:tc>
          <w:tcPr>
            <w:tcW w:w="990" w:type="dxa"/>
            <w:vAlign w:val="center"/>
          </w:tcPr>
          <w:p w14:paraId="7141DAB6">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960" w:type="dxa"/>
            <w:vAlign w:val="center"/>
          </w:tcPr>
          <w:p w14:paraId="1471CE6C">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855" w:type="dxa"/>
            <w:vAlign w:val="center"/>
          </w:tcPr>
          <w:p w14:paraId="2EEE8CD8">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w:t>
            </w:r>
          </w:p>
        </w:tc>
        <w:tc>
          <w:tcPr>
            <w:tcW w:w="1785" w:type="dxa"/>
            <w:vAlign w:val="center"/>
          </w:tcPr>
          <w:p w14:paraId="577FF9F7">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大王古庄镇</w:t>
            </w:r>
          </w:p>
        </w:tc>
      </w:tr>
      <w:tr w14:paraId="66F4F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10" w:type="dxa"/>
            <w:vAlign w:val="center"/>
          </w:tcPr>
          <w:p w14:paraId="0F3A1E91">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45</w:t>
            </w:r>
          </w:p>
        </w:tc>
        <w:tc>
          <w:tcPr>
            <w:tcW w:w="2940" w:type="dxa"/>
            <w:vAlign w:val="center"/>
          </w:tcPr>
          <w:p w14:paraId="5B2A80D1">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小兔拔拔萝卜基地</w:t>
            </w:r>
          </w:p>
        </w:tc>
        <w:tc>
          <w:tcPr>
            <w:tcW w:w="1665" w:type="dxa"/>
            <w:vAlign w:val="center"/>
          </w:tcPr>
          <w:p w14:paraId="40C39F29">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持续推进</w:t>
            </w:r>
          </w:p>
        </w:tc>
        <w:tc>
          <w:tcPr>
            <w:tcW w:w="990" w:type="dxa"/>
            <w:vAlign w:val="center"/>
          </w:tcPr>
          <w:p w14:paraId="027D2937">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60" w:type="dxa"/>
            <w:vAlign w:val="center"/>
          </w:tcPr>
          <w:p w14:paraId="5D820B66">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855" w:type="dxa"/>
            <w:vAlign w:val="center"/>
          </w:tcPr>
          <w:p w14:paraId="5C2F6572">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w:t>
            </w:r>
          </w:p>
        </w:tc>
        <w:tc>
          <w:tcPr>
            <w:tcW w:w="1785" w:type="dxa"/>
            <w:vAlign w:val="center"/>
          </w:tcPr>
          <w:p w14:paraId="53271F6A">
            <w:pPr>
              <w:keepNext w:val="0"/>
              <w:keepLines w:val="0"/>
              <w:widowControl/>
              <w:suppressLineNumbers w:val="0"/>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i w:val="0"/>
                <w:iCs w:val="0"/>
                <w:snapToGrid w:val="0"/>
                <w:color w:val="000000" w:themeColor="text1"/>
                <w:kern w:val="0"/>
                <w:sz w:val="24"/>
                <w:szCs w:val="24"/>
                <w:u w:val="none"/>
                <w:lang w:val="en-US" w:eastAsia="zh-CN" w:bidi="ar"/>
                <w14:textFill>
                  <w14:solidFill>
                    <w14:schemeClr w14:val="tx1"/>
                  </w14:solidFill>
                </w14:textFill>
              </w:rPr>
              <w:t>大良镇</w:t>
            </w:r>
          </w:p>
        </w:tc>
      </w:tr>
      <w:tr w14:paraId="56BF2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0" w:type="dxa"/>
            <w:vAlign w:val="center"/>
          </w:tcPr>
          <w:p w14:paraId="59EF6A56">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46</w:t>
            </w:r>
          </w:p>
        </w:tc>
        <w:tc>
          <w:tcPr>
            <w:tcW w:w="2940" w:type="dxa"/>
            <w:vAlign w:val="center"/>
          </w:tcPr>
          <w:p w14:paraId="5DABCDA2">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i w:val="0"/>
                <w:iCs w:val="0"/>
                <w:snapToGrid w:val="0"/>
                <w:color w:val="auto"/>
                <w:kern w:val="0"/>
                <w:sz w:val="24"/>
                <w:szCs w:val="24"/>
                <w:u w:val="none"/>
                <w:lang w:val="en-US" w:eastAsia="zh-CN" w:bidi="ar"/>
              </w:rPr>
              <w:t>中药文化园</w:t>
            </w:r>
          </w:p>
        </w:tc>
        <w:tc>
          <w:tcPr>
            <w:tcW w:w="1665" w:type="dxa"/>
            <w:vAlign w:val="center"/>
          </w:tcPr>
          <w:p w14:paraId="3A7A3FE3">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持续推进</w:t>
            </w:r>
          </w:p>
        </w:tc>
        <w:tc>
          <w:tcPr>
            <w:tcW w:w="990" w:type="dxa"/>
            <w:vAlign w:val="center"/>
          </w:tcPr>
          <w:p w14:paraId="54962743">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960" w:type="dxa"/>
            <w:vAlign w:val="center"/>
          </w:tcPr>
          <w:p w14:paraId="13458606">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855" w:type="dxa"/>
            <w:vAlign w:val="center"/>
          </w:tcPr>
          <w:p w14:paraId="414706FF">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w:t>
            </w:r>
          </w:p>
        </w:tc>
        <w:tc>
          <w:tcPr>
            <w:tcW w:w="1785" w:type="dxa"/>
            <w:vAlign w:val="center"/>
          </w:tcPr>
          <w:p w14:paraId="44120224">
            <w:pPr>
              <w:keepNext w:val="0"/>
              <w:keepLines w:val="0"/>
              <w:widowControl/>
              <w:suppressLineNumbers w:val="0"/>
              <w:jc w:val="center"/>
              <w:textAlignment w:val="center"/>
              <w:rPr>
                <w:rFonts w:hint="default"/>
              </w:rPr>
            </w:pPr>
            <w:r>
              <w:rPr>
                <w:rFonts w:hint="default" w:ascii="Times New Roman" w:hAnsi="Times New Roman" w:eastAsia="仿宋_GB2312" w:cs="Times New Roman"/>
                <w:i w:val="0"/>
                <w:iCs w:val="0"/>
                <w:snapToGrid w:val="0"/>
                <w:color w:val="auto"/>
                <w:kern w:val="0"/>
                <w:sz w:val="24"/>
                <w:szCs w:val="24"/>
                <w:u w:val="none"/>
                <w:lang w:val="en-US" w:eastAsia="zh-CN" w:bidi="ar"/>
              </w:rPr>
              <w:t>大良镇</w:t>
            </w:r>
          </w:p>
        </w:tc>
      </w:tr>
      <w:tr w14:paraId="5E300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810" w:type="dxa"/>
            <w:vAlign w:val="center"/>
          </w:tcPr>
          <w:p w14:paraId="17859193">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47</w:t>
            </w:r>
          </w:p>
        </w:tc>
        <w:tc>
          <w:tcPr>
            <w:tcW w:w="2940" w:type="dxa"/>
            <w:vAlign w:val="center"/>
          </w:tcPr>
          <w:p w14:paraId="0BB8326A">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宜居杨店商旅融合文创园</w:t>
            </w:r>
          </w:p>
        </w:tc>
        <w:tc>
          <w:tcPr>
            <w:tcW w:w="1665" w:type="dxa"/>
            <w:vAlign w:val="center"/>
          </w:tcPr>
          <w:p w14:paraId="0F823B9F">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持续推进</w:t>
            </w:r>
          </w:p>
        </w:tc>
        <w:tc>
          <w:tcPr>
            <w:tcW w:w="990" w:type="dxa"/>
            <w:vAlign w:val="center"/>
          </w:tcPr>
          <w:p w14:paraId="7106F9E4">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960" w:type="dxa"/>
            <w:vAlign w:val="center"/>
          </w:tcPr>
          <w:p w14:paraId="6DC8691C">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w:t>
            </w:r>
          </w:p>
        </w:tc>
        <w:tc>
          <w:tcPr>
            <w:tcW w:w="855" w:type="dxa"/>
            <w:vAlign w:val="center"/>
          </w:tcPr>
          <w:p w14:paraId="55AFBFD9">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1785" w:type="dxa"/>
            <w:vAlign w:val="center"/>
          </w:tcPr>
          <w:p w14:paraId="60EDD6A9">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大孟庄镇</w:t>
            </w:r>
          </w:p>
        </w:tc>
      </w:tr>
      <w:tr w14:paraId="13B5C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10" w:type="dxa"/>
            <w:vAlign w:val="center"/>
          </w:tcPr>
          <w:p w14:paraId="45732C88">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48</w:t>
            </w:r>
          </w:p>
        </w:tc>
        <w:tc>
          <w:tcPr>
            <w:tcW w:w="2940" w:type="dxa"/>
            <w:vAlign w:val="center"/>
          </w:tcPr>
          <w:p w14:paraId="6A0B5569">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小谋屯“藕遇小龙虾”生态园</w:t>
            </w:r>
          </w:p>
        </w:tc>
        <w:tc>
          <w:tcPr>
            <w:tcW w:w="1665" w:type="dxa"/>
            <w:vAlign w:val="center"/>
          </w:tcPr>
          <w:p w14:paraId="78980728">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持续推进</w:t>
            </w:r>
          </w:p>
        </w:tc>
        <w:tc>
          <w:tcPr>
            <w:tcW w:w="990" w:type="dxa"/>
            <w:vAlign w:val="center"/>
          </w:tcPr>
          <w:p w14:paraId="23CC67DC">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960" w:type="dxa"/>
            <w:vAlign w:val="center"/>
          </w:tcPr>
          <w:p w14:paraId="564EEA0B">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855" w:type="dxa"/>
            <w:vAlign w:val="center"/>
          </w:tcPr>
          <w:p w14:paraId="15FA77AE">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w:t>
            </w:r>
          </w:p>
        </w:tc>
        <w:tc>
          <w:tcPr>
            <w:tcW w:w="1785" w:type="dxa"/>
            <w:vAlign w:val="center"/>
          </w:tcPr>
          <w:p w14:paraId="16C16DB7">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东马圈镇</w:t>
            </w:r>
          </w:p>
        </w:tc>
      </w:tr>
      <w:tr w14:paraId="02D7F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10" w:type="dxa"/>
            <w:vAlign w:val="center"/>
          </w:tcPr>
          <w:p w14:paraId="4BC9413B">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49</w:t>
            </w:r>
          </w:p>
        </w:tc>
        <w:tc>
          <w:tcPr>
            <w:tcW w:w="2940" w:type="dxa"/>
            <w:vAlign w:val="center"/>
          </w:tcPr>
          <w:p w14:paraId="795AE20C">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大黄堡湿地农渔文化展示中心</w:t>
            </w:r>
          </w:p>
        </w:tc>
        <w:tc>
          <w:tcPr>
            <w:tcW w:w="1665" w:type="dxa"/>
            <w:vAlign w:val="center"/>
          </w:tcPr>
          <w:p w14:paraId="780D24FB">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2024年</w:t>
            </w:r>
          </w:p>
        </w:tc>
        <w:tc>
          <w:tcPr>
            <w:tcW w:w="990" w:type="dxa"/>
            <w:vAlign w:val="center"/>
          </w:tcPr>
          <w:p w14:paraId="1E0899EF">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bidi="ar"/>
              </w:rPr>
            </w:pPr>
          </w:p>
        </w:tc>
        <w:tc>
          <w:tcPr>
            <w:tcW w:w="960" w:type="dxa"/>
            <w:vAlign w:val="center"/>
          </w:tcPr>
          <w:p w14:paraId="08E54F5C">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w:t>
            </w:r>
          </w:p>
        </w:tc>
        <w:tc>
          <w:tcPr>
            <w:tcW w:w="855" w:type="dxa"/>
            <w:vAlign w:val="center"/>
          </w:tcPr>
          <w:p w14:paraId="6DF62604">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1785" w:type="dxa"/>
            <w:vAlign w:val="center"/>
          </w:tcPr>
          <w:p w14:paraId="79B2CB21">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大黄堡镇</w:t>
            </w:r>
          </w:p>
        </w:tc>
      </w:tr>
      <w:tr w14:paraId="598A5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810" w:type="dxa"/>
            <w:vAlign w:val="center"/>
          </w:tcPr>
          <w:p w14:paraId="080D5D33">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50</w:t>
            </w:r>
          </w:p>
        </w:tc>
        <w:tc>
          <w:tcPr>
            <w:tcW w:w="2940" w:type="dxa"/>
            <w:vAlign w:val="center"/>
          </w:tcPr>
          <w:p w14:paraId="0C6D2124">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“崔黄口九·二二惨案”</w:t>
            </w:r>
          </w:p>
          <w:p w14:paraId="0C919461">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bidi="ar"/>
              </w:rPr>
            </w:pPr>
            <w:r>
              <w:rPr>
                <w:rFonts w:hint="default" w:ascii="Times New Roman" w:hAnsi="Times New Roman" w:eastAsia="仿宋_GB2312" w:cs="Times New Roman"/>
                <w:color w:val="auto"/>
                <w:sz w:val="24"/>
                <w:szCs w:val="24"/>
              </w:rPr>
              <w:t>纪念展厅</w:t>
            </w:r>
          </w:p>
        </w:tc>
        <w:tc>
          <w:tcPr>
            <w:tcW w:w="1665" w:type="dxa"/>
            <w:vAlign w:val="center"/>
          </w:tcPr>
          <w:p w14:paraId="21C600AA">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bidi="ar"/>
              </w:rPr>
            </w:pPr>
            <w:r>
              <w:rPr>
                <w:rFonts w:hint="default" w:ascii="Times New Roman" w:hAnsi="Times New Roman" w:eastAsia="仿宋_GB2312" w:cs="Times New Roman"/>
                <w:i w:val="0"/>
                <w:iCs w:val="0"/>
                <w:snapToGrid w:val="0"/>
                <w:color w:val="auto"/>
                <w:kern w:val="0"/>
                <w:sz w:val="24"/>
                <w:szCs w:val="24"/>
                <w:u w:val="none"/>
                <w:lang w:val="en-US" w:eastAsia="zh-CN" w:bidi="ar"/>
              </w:rPr>
              <w:t>持续推进</w:t>
            </w:r>
          </w:p>
        </w:tc>
        <w:tc>
          <w:tcPr>
            <w:tcW w:w="990" w:type="dxa"/>
            <w:vAlign w:val="center"/>
          </w:tcPr>
          <w:p w14:paraId="5920AB1D">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960" w:type="dxa"/>
            <w:vAlign w:val="center"/>
          </w:tcPr>
          <w:p w14:paraId="2D73E5D4">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855" w:type="dxa"/>
            <w:vAlign w:val="center"/>
          </w:tcPr>
          <w:p w14:paraId="60FF7AF2">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bidi="ar"/>
              </w:rPr>
            </w:pPr>
            <w:r>
              <w:rPr>
                <w:rFonts w:hint="default" w:ascii="Times New Roman" w:hAnsi="Times New Roman" w:eastAsia="仿宋_GB2312" w:cs="Times New Roman"/>
                <w:i w:val="0"/>
                <w:iCs w:val="0"/>
                <w:snapToGrid w:val="0"/>
                <w:color w:val="auto"/>
                <w:kern w:val="0"/>
                <w:sz w:val="24"/>
                <w:szCs w:val="24"/>
                <w:u w:val="none"/>
                <w:lang w:val="en-US" w:eastAsia="zh-CN" w:bidi="ar"/>
              </w:rPr>
              <w:t>√</w:t>
            </w:r>
          </w:p>
        </w:tc>
        <w:tc>
          <w:tcPr>
            <w:tcW w:w="1785" w:type="dxa"/>
            <w:vAlign w:val="center"/>
          </w:tcPr>
          <w:p w14:paraId="29FFB6F3">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bidi="ar"/>
              </w:rPr>
            </w:pPr>
            <w:r>
              <w:rPr>
                <w:rFonts w:hint="eastAsia" w:ascii="Times New Roman" w:hAnsi="Times New Roman" w:eastAsia="仿宋_GB2312" w:cs="Times New Roman"/>
                <w:i w:val="0"/>
                <w:iCs w:val="0"/>
                <w:snapToGrid w:val="0"/>
                <w:color w:val="auto"/>
                <w:kern w:val="0"/>
                <w:sz w:val="24"/>
                <w:szCs w:val="24"/>
                <w:u w:val="none"/>
                <w:lang w:val="en-US" w:eastAsia="zh-CN" w:bidi="ar"/>
              </w:rPr>
              <w:t>崔黄口镇</w:t>
            </w:r>
          </w:p>
        </w:tc>
      </w:tr>
      <w:tr w14:paraId="1DCC8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810" w:type="dxa"/>
            <w:vAlign w:val="center"/>
          </w:tcPr>
          <w:p w14:paraId="2E8EA5B4">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51</w:t>
            </w:r>
          </w:p>
        </w:tc>
        <w:tc>
          <w:tcPr>
            <w:tcW w:w="2940" w:type="dxa"/>
            <w:vAlign w:val="center"/>
          </w:tcPr>
          <w:p w14:paraId="4E0EFB70">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李广正纪念馆</w:t>
            </w:r>
          </w:p>
        </w:tc>
        <w:tc>
          <w:tcPr>
            <w:tcW w:w="1665" w:type="dxa"/>
            <w:vAlign w:val="center"/>
          </w:tcPr>
          <w:p w14:paraId="087ADC34">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bidi="ar"/>
              </w:rPr>
            </w:pPr>
            <w:r>
              <w:rPr>
                <w:rFonts w:hint="default" w:ascii="Times New Roman" w:hAnsi="Times New Roman" w:eastAsia="仿宋_GB2312" w:cs="Times New Roman"/>
                <w:i w:val="0"/>
                <w:iCs w:val="0"/>
                <w:snapToGrid w:val="0"/>
                <w:color w:val="auto"/>
                <w:kern w:val="0"/>
                <w:sz w:val="24"/>
                <w:szCs w:val="24"/>
                <w:u w:val="none"/>
                <w:lang w:val="en-US" w:eastAsia="zh-CN" w:bidi="ar"/>
              </w:rPr>
              <w:t>持续推进</w:t>
            </w:r>
          </w:p>
        </w:tc>
        <w:tc>
          <w:tcPr>
            <w:tcW w:w="990" w:type="dxa"/>
            <w:vAlign w:val="center"/>
          </w:tcPr>
          <w:p w14:paraId="08F6D6C3">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960" w:type="dxa"/>
            <w:vAlign w:val="center"/>
          </w:tcPr>
          <w:p w14:paraId="698F0711">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855" w:type="dxa"/>
            <w:vAlign w:val="center"/>
          </w:tcPr>
          <w:p w14:paraId="648F5835">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bidi="ar"/>
              </w:rPr>
            </w:pPr>
            <w:r>
              <w:rPr>
                <w:rFonts w:hint="default" w:ascii="Times New Roman" w:hAnsi="Times New Roman" w:eastAsia="仿宋_GB2312" w:cs="Times New Roman"/>
                <w:i w:val="0"/>
                <w:iCs w:val="0"/>
                <w:snapToGrid w:val="0"/>
                <w:color w:val="auto"/>
                <w:kern w:val="0"/>
                <w:sz w:val="24"/>
                <w:szCs w:val="24"/>
                <w:u w:val="none"/>
                <w:lang w:val="en-US" w:eastAsia="zh-CN" w:bidi="ar"/>
              </w:rPr>
              <w:t>√</w:t>
            </w:r>
          </w:p>
        </w:tc>
        <w:tc>
          <w:tcPr>
            <w:tcW w:w="1785" w:type="dxa"/>
            <w:vAlign w:val="center"/>
          </w:tcPr>
          <w:p w14:paraId="2B70AE60">
            <w:pPr>
              <w:keepNext w:val="0"/>
              <w:keepLines w:val="0"/>
              <w:widowControl/>
              <w:suppressLineNumbers w:val="0"/>
              <w:jc w:val="center"/>
              <w:textAlignment w:val="center"/>
              <w:rPr>
                <w:rFonts w:hint="eastAsia" w:ascii="Times New Roman" w:hAnsi="Times New Roman" w:eastAsia="仿宋_GB2312" w:cs="Times New Roman"/>
                <w:i w:val="0"/>
                <w:iCs w:val="0"/>
                <w:snapToGrid w:val="0"/>
                <w:color w:val="auto"/>
                <w:kern w:val="0"/>
                <w:sz w:val="24"/>
                <w:szCs w:val="24"/>
                <w:u w:val="none"/>
                <w:lang w:val="en-US" w:eastAsia="zh-CN" w:bidi="ar"/>
              </w:rPr>
            </w:pPr>
            <w:r>
              <w:rPr>
                <w:rFonts w:hint="default" w:ascii="Times New Roman" w:hAnsi="Times New Roman" w:eastAsia="仿宋_GB2312" w:cs="Times New Roman"/>
                <w:i w:val="0"/>
                <w:iCs w:val="0"/>
                <w:snapToGrid w:val="0"/>
                <w:color w:val="auto"/>
                <w:kern w:val="0"/>
                <w:sz w:val="24"/>
                <w:szCs w:val="24"/>
                <w:u w:val="none"/>
                <w:lang w:val="en-US" w:eastAsia="zh-CN" w:bidi="ar"/>
              </w:rPr>
              <w:t>黄花店镇</w:t>
            </w:r>
          </w:p>
        </w:tc>
      </w:tr>
      <w:tr w14:paraId="36D55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810" w:type="dxa"/>
            <w:vAlign w:val="center"/>
          </w:tcPr>
          <w:p w14:paraId="46172CC8">
            <w:pPr>
              <w:keepNext w:val="0"/>
              <w:keepLines w:val="0"/>
              <w:pageBreakBefore w:val="0"/>
              <w:wordWrap/>
              <w:overflowPunct/>
              <w:topLinePunct w:val="0"/>
              <w:bidi w:val="0"/>
              <w:adjustRightInd w:val="0"/>
              <w:spacing w:line="240" w:lineRule="auto"/>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52</w:t>
            </w:r>
          </w:p>
        </w:tc>
        <w:tc>
          <w:tcPr>
            <w:tcW w:w="2940" w:type="dxa"/>
            <w:vAlign w:val="center"/>
          </w:tcPr>
          <w:p w14:paraId="407A81B3">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大运河山珍文化产业园</w:t>
            </w:r>
          </w:p>
        </w:tc>
        <w:tc>
          <w:tcPr>
            <w:tcW w:w="1665" w:type="dxa"/>
            <w:vAlign w:val="center"/>
          </w:tcPr>
          <w:p w14:paraId="2D43EB78">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2024年</w:t>
            </w:r>
          </w:p>
        </w:tc>
        <w:tc>
          <w:tcPr>
            <w:tcW w:w="990" w:type="dxa"/>
            <w:vAlign w:val="center"/>
          </w:tcPr>
          <w:p w14:paraId="737DCC3C">
            <w:pPr>
              <w:keepNext w:val="0"/>
              <w:keepLines w:val="0"/>
              <w:widowControl/>
              <w:suppressLineNumbers w:val="0"/>
              <w:jc w:val="center"/>
              <w:textAlignment w:val="center"/>
              <w:rPr>
                <w:rFonts w:hint="default" w:ascii="Times New Roman" w:hAnsi="Times New Roman" w:eastAsia="仿宋_GB2312" w:cs="Times New Roman"/>
                <w:i w:val="0"/>
                <w:iCs w:val="0"/>
                <w:snapToGrid w:val="0"/>
                <w:color w:val="auto"/>
                <w:kern w:val="0"/>
                <w:sz w:val="24"/>
                <w:szCs w:val="24"/>
                <w:u w:val="none"/>
                <w:lang w:val="en-US" w:eastAsia="zh-CN" w:bidi="ar"/>
              </w:rPr>
            </w:pPr>
          </w:p>
        </w:tc>
        <w:tc>
          <w:tcPr>
            <w:tcW w:w="960" w:type="dxa"/>
            <w:vAlign w:val="center"/>
          </w:tcPr>
          <w:p w14:paraId="6CE68B9E">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w:t>
            </w:r>
          </w:p>
        </w:tc>
        <w:tc>
          <w:tcPr>
            <w:tcW w:w="855" w:type="dxa"/>
            <w:vAlign w:val="center"/>
          </w:tcPr>
          <w:p w14:paraId="58E69F0F">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p>
        </w:tc>
        <w:tc>
          <w:tcPr>
            <w:tcW w:w="1785" w:type="dxa"/>
            <w:vAlign w:val="center"/>
          </w:tcPr>
          <w:p w14:paraId="1630371B">
            <w:pPr>
              <w:keepNext w:val="0"/>
              <w:keepLines w:val="0"/>
              <w:widowControl/>
              <w:suppressLineNumbers w:val="0"/>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snapToGrid w:val="0"/>
                <w:color w:val="auto"/>
                <w:kern w:val="0"/>
                <w:sz w:val="24"/>
                <w:szCs w:val="24"/>
                <w:u w:val="none"/>
                <w:lang w:val="en-US" w:eastAsia="zh-CN" w:bidi="ar"/>
              </w:rPr>
              <w:t>大碱厂镇</w:t>
            </w:r>
          </w:p>
        </w:tc>
      </w:tr>
    </w:tbl>
    <w:p w14:paraId="3B22028E">
      <w:pPr>
        <w:keepNext w:val="0"/>
        <w:keepLines w:val="0"/>
        <w:pageBreakBefore w:val="0"/>
        <w:widowControl w:val="0"/>
        <w:kinsoku/>
        <w:wordWrap/>
        <w:overflowPunct/>
        <w:topLinePunct w:val="0"/>
        <w:autoSpaceDE/>
        <w:autoSpaceDN/>
        <w:bidi w:val="0"/>
        <w:adjustRightInd w:val="0"/>
        <w:snapToGrid w:val="0"/>
        <w:spacing w:before="290" w:beforeLines="100" w:after="290" w:afterLines="100" w:line="580" w:lineRule="exact"/>
        <w:ind w:left="0" w:leftChars="0" w:right="0"/>
        <w:jc w:val="center"/>
        <w:textAlignment w:val="auto"/>
        <w:outlineLvl w:val="9"/>
        <w:rPr>
          <w:rFonts w:hint="default" w:ascii="Times New Roman" w:hAnsi="Times New Roman" w:eastAsia="方正小标宋简体" w:cs="Times New Roman"/>
          <w:snapToGrid/>
          <w:kern w:val="2"/>
          <w:sz w:val="44"/>
          <w:szCs w:val="44"/>
          <w:lang w:val="en-US" w:eastAsia="zh-CN"/>
        </w:rPr>
      </w:pPr>
      <w:bookmarkStart w:id="109" w:name="bookmark44"/>
      <w:bookmarkEnd w:id="109"/>
    </w:p>
    <w:p w14:paraId="6B20667A">
      <w:pPr>
        <w:keepNext w:val="0"/>
        <w:keepLines w:val="0"/>
        <w:pageBreakBefore w:val="0"/>
        <w:widowControl w:val="0"/>
        <w:kinsoku/>
        <w:wordWrap/>
        <w:overflowPunct/>
        <w:topLinePunct w:val="0"/>
        <w:autoSpaceDE/>
        <w:autoSpaceDN/>
        <w:bidi w:val="0"/>
        <w:adjustRightInd w:val="0"/>
        <w:snapToGrid w:val="0"/>
        <w:spacing w:before="290" w:beforeLines="100" w:after="290" w:afterLines="100" w:line="580" w:lineRule="exact"/>
        <w:ind w:left="0" w:leftChars="0" w:right="0"/>
        <w:jc w:val="center"/>
        <w:textAlignment w:val="auto"/>
        <w:outlineLvl w:val="0"/>
        <w:rPr>
          <w:rFonts w:hint="default" w:ascii="Times New Roman" w:hAnsi="Times New Roman" w:eastAsia="方正小标宋简体" w:cs="Times New Roman"/>
          <w:snapToGrid/>
          <w:kern w:val="2"/>
          <w:sz w:val="44"/>
          <w:szCs w:val="44"/>
          <w:lang w:eastAsia="zh-CN"/>
        </w:rPr>
      </w:pPr>
      <w:bookmarkStart w:id="110" w:name="_Toc19986"/>
      <w:r>
        <w:rPr>
          <w:rFonts w:hint="default" w:ascii="Times New Roman" w:hAnsi="Times New Roman" w:eastAsia="方正小标宋简体" w:cs="Times New Roman"/>
          <w:snapToGrid/>
          <w:kern w:val="2"/>
          <w:sz w:val="44"/>
          <w:szCs w:val="44"/>
          <w:lang w:eastAsia="zh-CN"/>
        </w:rPr>
        <w:t>第十章</w:t>
      </w:r>
      <w:r>
        <w:rPr>
          <w:rFonts w:hint="default" w:ascii="Times New Roman" w:hAnsi="Times New Roman" w:eastAsia="方正小标宋简体" w:cs="Times New Roman"/>
          <w:snapToGrid/>
          <w:kern w:val="2"/>
          <w:sz w:val="44"/>
          <w:szCs w:val="44"/>
          <w:lang w:val="en-US" w:eastAsia="zh-CN"/>
        </w:rPr>
        <w:t xml:space="preserve"> </w:t>
      </w:r>
      <w:r>
        <w:rPr>
          <w:rFonts w:hint="default" w:ascii="Times New Roman" w:hAnsi="Times New Roman" w:eastAsia="方正小标宋简体" w:cs="Times New Roman"/>
          <w:snapToGrid/>
          <w:kern w:val="2"/>
          <w:sz w:val="44"/>
          <w:szCs w:val="44"/>
          <w:lang w:eastAsia="zh-CN"/>
        </w:rPr>
        <w:t>机制建立与政策保障</w:t>
      </w:r>
      <w:bookmarkEnd w:id="110"/>
    </w:p>
    <w:p w14:paraId="306D78DC">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1"/>
        <w:rPr>
          <w:rFonts w:hint="default" w:ascii="Times New Roman" w:hAnsi="Times New Roman" w:eastAsia="黑体" w:cs="Times New Roman"/>
          <w:snapToGrid/>
          <w:kern w:val="2"/>
          <w:sz w:val="32"/>
          <w:szCs w:val="32"/>
          <w:lang w:val="en-US" w:eastAsia="zh-CN"/>
        </w:rPr>
      </w:pPr>
      <w:bookmarkStart w:id="111" w:name="bookmark45"/>
      <w:bookmarkEnd w:id="111"/>
      <w:bookmarkStart w:id="112" w:name="_Toc860"/>
      <w:r>
        <w:rPr>
          <w:rFonts w:hint="default" w:ascii="Times New Roman" w:hAnsi="Times New Roman" w:eastAsia="黑体" w:cs="Times New Roman"/>
          <w:snapToGrid/>
          <w:kern w:val="2"/>
          <w:sz w:val="32"/>
          <w:szCs w:val="32"/>
          <w:lang w:val="en-US" w:eastAsia="zh-CN"/>
        </w:rPr>
        <w:t>一、管理机制</w:t>
      </w:r>
      <w:bookmarkEnd w:id="112"/>
    </w:p>
    <w:p w14:paraId="3C2CAEDC">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建立综合领导机制，把旅游发展工作作为一把手工程，纳入全区总体发展战略整体推进。加强统筹协调，建立统筹规划、统筹产业、统筹考核、整体联动的工作机制。健全综合管理机制，全面提升旅游综合执法建设，强化旅游制度供给，推进资源统筹及平台共享建设。坚持绿色发展，夯实生态本底建设，深化绿色旅游与文化、体育、健康等产业提升，推动产业绿色转型。</w:t>
      </w:r>
    </w:p>
    <w:p w14:paraId="145DE07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40" w:firstLineChars="200"/>
        <w:textAlignment w:val="baseline"/>
        <w:outlineLvl w:val="1"/>
        <w:rPr>
          <w:rFonts w:hint="default" w:ascii="Times New Roman" w:hAnsi="Times New Roman" w:eastAsia="黑体" w:cs="Times New Roman"/>
          <w:snapToGrid/>
          <w:kern w:val="2"/>
          <w:sz w:val="32"/>
          <w:szCs w:val="32"/>
          <w:lang w:val="en-US" w:eastAsia="zh-CN"/>
        </w:rPr>
      </w:pPr>
      <w:bookmarkStart w:id="113" w:name="_Toc1727"/>
      <w:r>
        <w:rPr>
          <w:rFonts w:hint="default" w:ascii="Times New Roman" w:hAnsi="Times New Roman" w:eastAsia="黑体" w:cs="Times New Roman"/>
          <w:snapToGrid/>
          <w:kern w:val="2"/>
          <w:sz w:val="32"/>
          <w:szCs w:val="32"/>
          <w:lang w:val="en-US" w:eastAsia="zh-CN"/>
        </w:rPr>
        <w:t>二、政策保障</w:t>
      </w:r>
      <w:bookmarkEnd w:id="113"/>
    </w:p>
    <w:p w14:paraId="4A436A00">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创新行政审批制度，重点抓规范、抓服务、抓监管，进一步简化审批流程和材料，优化事中事后监管方式。用好涉旅产业政策，强化农林、商业、工业、体育、文化等产业专项政策与旅游对接，发挥政策叠加效应。加大项目支持力度，优先支持重大旅游项目、旅游基础设施建设，优先扶持新兴旅游业态项目、宣传推广旅游活动等。</w:t>
      </w:r>
    </w:p>
    <w:p w14:paraId="5E9044C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40" w:firstLineChars="200"/>
        <w:textAlignment w:val="baseline"/>
        <w:outlineLvl w:val="1"/>
        <w:rPr>
          <w:rFonts w:hint="default" w:ascii="Times New Roman" w:hAnsi="Times New Roman" w:eastAsia="黑体" w:cs="Times New Roman"/>
          <w:snapToGrid/>
          <w:kern w:val="2"/>
          <w:sz w:val="32"/>
          <w:szCs w:val="32"/>
          <w:lang w:val="en-US" w:eastAsia="zh-CN"/>
        </w:rPr>
      </w:pPr>
      <w:bookmarkStart w:id="114" w:name="_Toc4863"/>
      <w:r>
        <w:rPr>
          <w:rFonts w:hint="default" w:ascii="Times New Roman" w:hAnsi="Times New Roman" w:eastAsia="黑体" w:cs="Times New Roman"/>
          <w:snapToGrid/>
          <w:kern w:val="2"/>
          <w:sz w:val="32"/>
          <w:szCs w:val="32"/>
          <w:lang w:val="en-US" w:eastAsia="zh-CN"/>
        </w:rPr>
        <w:t>三、人才保障</w:t>
      </w:r>
      <w:bookmarkEnd w:id="114"/>
    </w:p>
    <w:p w14:paraId="1A09C8F6">
      <w:pPr>
        <w:keepNext w:val="0"/>
        <w:keepLines w:val="0"/>
        <w:pageBreakBefore w:val="0"/>
        <w:widowControl w:val="0"/>
        <w:kinsoku/>
        <w:wordWrap/>
        <w:overflowPunct/>
        <w:topLinePunct w:val="0"/>
        <w:autoSpaceDE/>
        <w:autoSpaceDN/>
        <w:bidi w:val="0"/>
        <w:adjustRightInd w:val="0"/>
        <w:snapToGrid/>
        <w:spacing w:line="580" w:lineRule="exact"/>
        <w:ind w:left="0" w:leftChars="0" w:right="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培育和引进创新创业人才，开展乡村旅游创客、旅游科创人才引进工程。加强旅游公共服务人才队伍建设，提升旅游公共服务人才素质和服务管理水平。</w:t>
      </w:r>
    </w:p>
    <w:p w14:paraId="4776D647"/>
    <w:sectPr>
      <w:footerReference r:id="rId6" w:type="default"/>
      <w:pgSz w:w="11906" w:h="16838"/>
      <w:pgMar w:top="2041" w:right="1587" w:bottom="1701" w:left="1587"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DF637">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88169">
    <w:pPr>
      <w:spacing w:line="172" w:lineRule="auto"/>
      <w:ind w:left="4100"/>
      <w:rPr>
        <w:rFonts w:ascii="Times New Roman" w:hAnsi="Times New Roman" w:eastAsia="Times New Roman" w:cs="Times New Roman"/>
        <w:sz w:val="13"/>
        <w:szCs w:val="1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362EE">
    <w:pPr>
      <w:spacing w:line="172" w:lineRule="auto"/>
      <w:ind w:left="4100"/>
      <w:rPr>
        <w:rFonts w:ascii="Times New Roman" w:hAnsi="Times New Roman" w:eastAsia="Times New Roman" w:cs="Times New Roman"/>
        <w:sz w:val="13"/>
        <w:szCs w:val="13"/>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73472">
    <w:pPr>
      <w:spacing w:line="172" w:lineRule="auto"/>
      <w:ind w:left="4100"/>
      <w:rPr>
        <w:rFonts w:ascii="Times New Roman" w:hAnsi="Times New Roman" w:eastAsia="Times New Roman" w:cs="Times New Roman"/>
        <w:sz w:val="13"/>
        <w:szCs w:val="13"/>
      </w:rPr>
    </w:pPr>
    <w:r>
      <w:rPr>
        <w:sz w:val="13"/>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6F3DEF">
                          <w:pPr>
                            <w:pStyle w:val="5"/>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PAGE  \* MERGEFORMAT </w:instrText>
                          </w:r>
                          <w:r>
                            <w:rPr>
                              <w:rFonts w:hint="default" w:ascii="Arial" w:hAnsi="Arial" w:cs="Arial"/>
                              <w:sz w:val="24"/>
                              <w:szCs w:val="24"/>
                            </w:rPr>
                            <w:fldChar w:fldCharType="separate"/>
                          </w:r>
                          <w:r>
                            <w:rPr>
                              <w:rFonts w:hint="default" w:ascii="Arial" w:hAnsi="Arial" w:cs="Arial"/>
                              <w:sz w:val="24"/>
                              <w:szCs w:val="24"/>
                            </w:rPr>
                            <w:t>1</w:t>
                          </w:r>
                          <w:r>
                            <w:rPr>
                              <w:rFonts w:hint="default" w:ascii="Arial" w:hAnsi="Arial" w:cs="Arial"/>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E6F3DEF">
                    <w:pPr>
                      <w:pStyle w:val="5"/>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PAGE  \* MERGEFORMAT </w:instrText>
                    </w:r>
                    <w:r>
                      <w:rPr>
                        <w:rFonts w:hint="default" w:ascii="Arial" w:hAnsi="Arial" w:cs="Arial"/>
                        <w:sz w:val="24"/>
                        <w:szCs w:val="24"/>
                      </w:rPr>
                      <w:fldChar w:fldCharType="separate"/>
                    </w:r>
                    <w:r>
                      <w:rPr>
                        <w:rFonts w:hint="default" w:ascii="Arial" w:hAnsi="Arial" w:cs="Arial"/>
                        <w:sz w:val="24"/>
                        <w:szCs w:val="24"/>
                      </w:rPr>
                      <w:t>1</w:t>
                    </w:r>
                    <w:r>
                      <w:rPr>
                        <w:rFonts w:hint="default" w:ascii="Arial" w:hAnsi="Arial" w:cs="Arial"/>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iZjEwYjhmZjU5MTVkZTkxYWIwNDBkNTg1OWVlMjYifQ=="/>
  </w:docVars>
  <w:rsids>
    <w:rsidRoot w:val="6CC96EAC"/>
    <w:rsid w:val="01B11D6F"/>
    <w:rsid w:val="03331180"/>
    <w:rsid w:val="03A762C0"/>
    <w:rsid w:val="098C555E"/>
    <w:rsid w:val="0B9E269F"/>
    <w:rsid w:val="0D2766C4"/>
    <w:rsid w:val="0DC96F24"/>
    <w:rsid w:val="0E567261"/>
    <w:rsid w:val="0EA33B28"/>
    <w:rsid w:val="0F10146D"/>
    <w:rsid w:val="10AE6BD5"/>
    <w:rsid w:val="1331204B"/>
    <w:rsid w:val="17507E19"/>
    <w:rsid w:val="1BCC0B62"/>
    <w:rsid w:val="1C5172BA"/>
    <w:rsid w:val="215B27B6"/>
    <w:rsid w:val="22DA6745"/>
    <w:rsid w:val="234E7FA2"/>
    <w:rsid w:val="298567F4"/>
    <w:rsid w:val="2BB518DB"/>
    <w:rsid w:val="2E6F3793"/>
    <w:rsid w:val="32B819E9"/>
    <w:rsid w:val="37C91FA2"/>
    <w:rsid w:val="37F328F8"/>
    <w:rsid w:val="38045377"/>
    <w:rsid w:val="397523E2"/>
    <w:rsid w:val="3AA50865"/>
    <w:rsid w:val="3E88226F"/>
    <w:rsid w:val="413C13D5"/>
    <w:rsid w:val="4A1E1CDA"/>
    <w:rsid w:val="4E497E8D"/>
    <w:rsid w:val="4FAE7962"/>
    <w:rsid w:val="4FBB32D4"/>
    <w:rsid w:val="54BC6CBF"/>
    <w:rsid w:val="59A02B41"/>
    <w:rsid w:val="61F061FA"/>
    <w:rsid w:val="620651C1"/>
    <w:rsid w:val="63387E58"/>
    <w:rsid w:val="63C71703"/>
    <w:rsid w:val="64D67929"/>
    <w:rsid w:val="66CC0FE3"/>
    <w:rsid w:val="695D23C7"/>
    <w:rsid w:val="6C81461E"/>
    <w:rsid w:val="6CC96EAC"/>
    <w:rsid w:val="6D8F3668"/>
    <w:rsid w:val="6DC9627D"/>
    <w:rsid w:val="6FAA0283"/>
    <w:rsid w:val="77071BC4"/>
    <w:rsid w:val="7E1D7B07"/>
    <w:rsid w:val="7FF3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Body Text Indent"/>
    <w:basedOn w:val="1"/>
    <w:semiHidden/>
    <w:unhideWhenUsed/>
    <w:qFormat/>
    <w:uiPriority w:val="99"/>
    <w:pPr>
      <w:spacing w:after="120" w:afterLines="0" w:afterAutospacing="0"/>
      <w:ind w:left="420" w:leftChars="200"/>
    </w:pPr>
  </w:style>
  <w:style w:type="paragraph" w:styleId="5">
    <w:name w:val="footer"/>
    <w:basedOn w:val="1"/>
    <w:qFormat/>
    <w:uiPriority w:val="99"/>
    <w:pPr>
      <w:tabs>
        <w:tab w:val="center" w:pos="4153"/>
        <w:tab w:val="right" w:pos="8306"/>
      </w:tabs>
      <w:snapToGrid w:val="0"/>
      <w:jc w:val="left"/>
    </w:pPr>
    <w:rPr>
      <w:rFonts w:ascii="Calibri" w:hAnsi="Calibri" w:eastAsia="宋体" w:cs="Times New Roman"/>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semiHidden/>
    <w:unhideWhenUsed/>
    <w:qFormat/>
    <w:uiPriority w:val="99"/>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character" w:customStyle="1" w:styleId="12">
    <w:name w:val="font31"/>
    <w:basedOn w:val="10"/>
    <w:qFormat/>
    <w:uiPriority w:val="0"/>
    <w:rPr>
      <w:rFonts w:hint="eastAsia" w:ascii="宋体" w:hAnsi="宋体" w:eastAsia="宋体" w:cs="宋体"/>
      <w:color w:val="000000"/>
      <w:sz w:val="28"/>
      <w:szCs w:val="28"/>
      <w:u w:val="single"/>
    </w:rPr>
  </w:style>
  <w:style w:type="character" w:customStyle="1" w:styleId="13">
    <w:name w:val="font21"/>
    <w:basedOn w:val="10"/>
    <w:qFormat/>
    <w:uiPriority w:val="0"/>
    <w:rPr>
      <w:rFonts w:hint="eastAsia" w:ascii="宋体" w:hAnsi="宋体" w:eastAsia="宋体" w:cs="宋体"/>
      <w:color w:val="000000"/>
      <w:sz w:val="28"/>
      <w:szCs w:val="28"/>
      <w:u w:val="none"/>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WPSOffice手动目录 2"/>
    <w:qFormat/>
    <w:uiPriority w:val="0"/>
    <w:pPr>
      <w:ind w:leftChars="200"/>
    </w:pPr>
    <w:rPr>
      <w:rFonts w:ascii="Times New Roman" w:hAnsi="Times New Roman" w:eastAsia="宋体" w:cs="Times New Roman"/>
      <w:sz w:val="20"/>
      <w:szCs w:val="20"/>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7293</Words>
  <Characters>7562</Characters>
  <Lines>0</Lines>
  <Paragraphs>0</Paragraphs>
  <TotalTime>2</TotalTime>
  <ScaleCrop>false</ScaleCrop>
  <LinksUpToDate>false</LinksUpToDate>
  <CharactersWithSpaces>7762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2023-02-12T03:34:00Z</dcterms:created>
  <dc:creator>孙小肉</dc:creator>
  <cp:lastModifiedBy>董帅</cp:lastModifiedBy>
  <cp:lastPrinted>2024-12-24T02:17:00Z</cp:lastPrinted>
  <dcterms:modified xsi:type="dcterms:W3CDTF">2024-12-25T07:37:03Z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A0B94AF32A6A4BB2ABABDD216662CABE</vt:lpwstr>
  </property>
</Properties>
</file>